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C" w:rsidRDefault="005D23CE" w:rsidP="00D246C7">
      <w:pPr>
        <w:ind w:left="1080" w:hanging="1080"/>
        <w:rPr>
          <w:spacing w:val="-3"/>
          <w:sz w:val="20"/>
          <w:szCs w:val="20"/>
        </w:rPr>
      </w:pPr>
      <w:bookmarkStart w:id="0" w:name="_GoBack"/>
      <w:bookmarkEnd w:id="0"/>
      <w:r w:rsidRPr="0051523F">
        <w:rPr>
          <w:rFonts w:cs="Arial"/>
          <w:b/>
          <w:sz w:val="20"/>
          <w:szCs w:val="20"/>
        </w:rPr>
        <w:t>Mission:</w:t>
      </w:r>
      <w:r w:rsidRPr="0051523F">
        <w:rPr>
          <w:rFonts w:cs="Arial"/>
          <w:sz w:val="20"/>
          <w:szCs w:val="20"/>
        </w:rPr>
        <w:tab/>
      </w:r>
      <w:r w:rsidRPr="0051523F">
        <w:rPr>
          <w:rFonts w:cs="Arial"/>
          <w:spacing w:val="-3"/>
          <w:sz w:val="20"/>
          <w:szCs w:val="20"/>
        </w:rPr>
        <w:t>Organize and direct the Hospital Command Center (HCC).</w:t>
      </w:r>
      <w:r w:rsidR="00727808">
        <w:rPr>
          <w:rFonts w:cs="Arial"/>
          <w:spacing w:val="-3"/>
          <w:sz w:val="20"/>
          <w:szCs w:val="20"/>
        </w:rPr>
        <w:t xml:space="preserve"> </w:t>
      </w:r>
      <w:r w:rsidRPr="0051523F">
        <w:rPr>
          <w:rFonts w:cs="Arial"/>
          <w:spacing w:val="-3"/>
          <w:sz w:val="20"/>
          <w:szCs w:val="20"/>
        </w:rPr>
        <w:t>Give overall strategic direction for hospital incident management and support activities, including emergency response and recovery.</w:t>
      </w:r>
      <w:r w:rsidR="00727808">
        <w:rPr>
          <w:rFonts w:cs="Arial"/>
          <w:spacing w:val="-3"/>
          <w:sz w:val="20"/>
          <w:szCs w:val="20"/>
        </w:rPr>
        <w:t xml:space="preserve"> </w:t>
      </w:r>
      <w:r w:rsidR="0002350A">
        <w:rPr>
          <w:rFonts w:cs="Arial"/>
          <w:spacing w:val="-3"/>
          <w:sz w:val="20"/>
          <w:szCs w:val="20"/>
        </w:rPr>
        <w:t xml:space="preserve">Approve the </w:t>
      </w:r>
      <w:r w:rsidR="0002350A" w:rsidRPr="00DC0277">
        <w:rPr>
          <w:spacing w:val="-3"/>
          <w:sz w:val="20"/>
          <w:szCs w:val="20"/>
        </w:rPr>
        <w:t>Incident Action Plan (IAP) for each operational period.</w:t>
      </w:r>
    </w:p>
    <w:p w:rsidR="00D246C7" w:rsidRPr="0051523F" w:rsidRDefault="00D246C7" w:rsidP="00D246C7">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700"/>
        <w:gridCol w:w="2160"/>
      </w:tblGrid>
      <w:tr w:rsidR="0051523F" w:rsidRPr="005D4022" w:rsidTr="00325786">
        <w:trPr>
          <w:trHeight w:val="432"/>
        </w:trPr>
        <w:tc>
          <w:tcPr>
            <w:tcW w:w="10278" w:type="dxa"/>
            <w:gridSpan w:val="3"/>
            <w:tcBorders>
              <w:top w:val="double" w:sz="4" w:space="0" w:color="auto"/>
              <w:left w:val="double" w:sz="4" w:space="0" w:color="auto"/>
              <w:bottom w:val="nil"/>
              <w:right w:val="double" w:sz="4" w:space="0" w:color="auto"/>
            </w:tcBorders>
            <w:vAlign w:val="center"/>
          </w:tcPr>
          <w:p w:rsidR="0051523F" w:rsidRPr="005D4022" w:rsidRDefault="00F0657E" w:rsidP="0051523F">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59264" behindDoc="0" locked="0" layoutInCell="1" allowOverlap="1">
                      <wp:simplePos x="0" y="0"/>
                      <wp:positionH relativeFrom="column">
                        <wp:posOffset>4274820</wp:posOffset>
                      </wp:positionH>
                      <wp:positionV relativeFrom="paragraph">
                        <wp:posOffset>130174</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25pt" to="49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" strokecolor="black [3213]">
                      <o:lock v:ext="edit" shapetype="f"/>
                    </v:line>
                  </w:pict>
                </mc:Fallback>
              </mc:AlternateContent>
            </w:r>
            <w:r w:rsidR="0051523F" w:rsidRPr="005D4022">
              <w:rPr>
                <w:rFonts w:cs="Arial"/>
                <w:spacing w:val="-3"/>
                <w:sz w:val="20"/>
                <w:szCs w:val="20"/>
              </w:rPr>
              <w:t xml:space="preserve">Position Reports to: </w:t>
            </w:r>
            <w:r w:rsidR="0051523F">
              <w:rPr>
                <w:rFonts w:cs="Arial"/>
                <w:b/>
                <w:spacing w:val="-3"/>
                <w:sz w:val="20"/>
                <w:szCs w:val="20"/>
              </w:rPr>
              <w:t>Executive Administration</w:t>
            </w:r>
            <w:r w:rsidR="0051523F" w:rsidRPr="005D4022">
              <w:rPr>
                <w:rFonts w:cs="Arial"/>
                <w:b/>
                <w:spacing w:val="-3"/>
                <w:sz w:val="20"/>
                <w:szCs w:val="20"/>
              </w:rPr>
              <w:t xml:space="preserve">               </w:t>
            </w:r>
            <w:r w:rsidR="00BB0BFC">
              <w:rPr>
                <w:rFonts w:cs="Arial"/>
                <w:b/>
                <w:spacing w:val="-3"/>
                <w:sz w:val="20"/>
                <w:szCs w:val="20"/>
              </w:rPr>
              <w:t xml:space="preserve"> </w:t>
            </w:r>
            <w:r w:rsidR="0051523F" w:rsidRPr="005D4022">
              <w:rPr>
                <w:rFonts w:cs="Arial"/>
                <w:spacing w:val="-3"/>
                <w:sz w:val="20"/>
                <w:szCs w:val="20"/>
              </w:rPr>
              <w:t xml:space="preserve">Command Location:   </w:t>
            </w:r>
          </w:p>
        </w:tc>
      </w:tr>
      <w:tr w:rsidR="0051523F" w:rsidRPr="005D4022" w:rsidTr="00325786">
        <w:trPr>
          <w:trHeight w:val="432"/>
        </w:trPr>
        <w:tc>
          <w:tcPr>
            <w:tcW w:w="10278" w:type="dxa"/>
            <w:gridSpan w:val="3"/>
            <w:tcBorders>
              <w:top w:val="nil"/>
              <w:left w:val="double" w:sz="4" w:space="0" w:color="auto"/>
              <w:bottom w:val="nil"/>
              <w:right w:val="double" w:sz="4" w:space="0" w:color="auto"/>
            </w:tcBorders>
            <w:vAlign w:val="center"/>
          </w:tcPr>
          <w:p w:rsidR="0051523F" w:rsidRPr="005D4022" w:rsidRDefault="00F0657E" w:rsidP="00F10306">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663360" behindDoc="0" locked="0" layoutInCell="1" allowOverlap="1">
                      <wp:simplePos x="0" y="0"/>
                      <wp:positionH relativeFrom="column">
                        <wp:posOffset>4638040</wp:posOffset>
                      </wp:positionH>
                      <wp:positionV relativeFrom="paragraph">
                        <wp:posOffset>230504</wp:posOffset>
                      </wp:positionV>
                      <wp:extent cx="1676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2pt,18.15pt" to="497.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60288" behindDoc="0" locked="0" layoutInCell="1" allowOverlap="1">
                      <wp:simplePos x="0" y="0"/>
                      <wp:positionH relativeFrom="column">
                        <wp:posOffset>2167890</wp:posOffset>
                      </wp:positionH>
                      <wp:positionV relativeFrom="paragraph">
                        <wp:posOffset>231139</wp:posOffset>
                      </wp:positionV>
                      <wp:extent cx="1484630" cy="0"/>
                      <wp:effectExtent l="0" t="0" r="2032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2pt" to="287.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" strokecolor="black [3213]">
                      <o:lock v:ext="edit" shapetype="f"/>
                    </v:line>
                  </w:pict>
                </mc:Fallback>
              </mc:AlternateContent>
            </w:r>
            <w:r w:rsidR="0051523F" w:rsidRPr="005D4022">
              <w:rPr>
                <w:rFonts w:cs="Arial"/>
                <w:spacing w:val="-3"/>
                <w:sz w:val="20"/>
                <w:szCs w:val="20"/>
              </w:rPr>
              <w:t>Position Contact Information:</w:t>
            </w:r>
            <w:r w:rsidR="00BB0BFC">
              <w:rPr>
                <w:rFonts w:cs="Arial"/>
                <w:spacing w:val="-3"/>
                <w:sz w:val="20"/>
                <w:szCs w:val="20"/>
              </w:rPr>
              <w:t xml:space="preserve"> </w:t>
            </w:r>
            <w:r w:rsidR="0051523F" w:rsidRPr="005D4022">
              <w:rPr>
                <w:rFonts w:cs="Arial"/>
                <w:spacing w:val="-3"/>
                <w:sz w:val="20"/>
                <w:szCs w:val="20"/>
              </w:rPr>
              <w:t xml:space="preserve"> Phone:   (          )               -                  </w:t>
            </w:r>
            <w:r w:rsidR="00BB0BFC">
              <w:rPr>
                <w:rFonts w:cs="Arial"/>
                <w:spacing w:val="-3"/>
                <w:sz w:val="20"/>
                <w:szCs w:val="20"/>
              </w:rPr>
              <w:t xml:space="preserve">   </w:t>
            </w:r>
            <w:r w:rsidR="0051523F" w:rsidRPr="005D4022">
              <w:rPr>
                <w:rFonts w:cs="Arial"/>
                <w:spacing w:val="-3"/>
                <w:sz w:val="20"/>
                <w:szCs w:val="20"/>
              </w:rPr>
              <w:t xml:space="preserve">Radio Channel: </w:t>
            </w:r>
          </w:p>
        </w:tc>
      </w:tr>
      <w:tr w:rsidR="0051523F" w:rsidRPr="005D4022" w:rsidTr="00325786">
        <w:trPr>
          <w:trHeight w:val="432"/>
        </w:trPr>
        <w:tc>
          <w:tcPr>
            <w:tcW w:w="10278" w:type="dxa"/>
            <w:gridSpan w:val="3"/>
            <w:tcBorders>
              <w:top w:val="nil"/>
              <w:left w:val="double" w:sz="4" w:space="0" w:color="auto"/>
              <w:bottom w:val="single" w:sz="4" w:space="0" w:color="auto"/>
              <w:right w:val="double" w:sz="4" w:space="0" w:color="auto"/>
            </w:tcBorders>
            <w:vAlign w:val="center"/>
          </w:tcPr>
          <w:p w:rsidR="0051523F" w:rsidRPr="005D4022" w:rsidRDefault="00F0657E" w:rsidP="00F10306">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62336" behindDoc="0" locked="0" layoutInCell="1" allowOverlap="1">
                      <wp:simplePos x="0" y="0"/>
                      <wp:positionH relativeFrom="column">
                        <wp:posOffset>4196715</wp:posOffset>
                      </wp:positionH>
                      <wp:positionV relativeFrom="paragraph">
                        <wp:posOffset>157479</wp:posOffset>
                      </wp:positionV>
                      <wp:extent cx="21145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0.45pt,12.4pt" to="49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61312" behindDoc="0" locked="0" layoutInCell="1" allowOverlap="1">
                      <wp:simplePos x="0" y="0"/>
                      <wp:positionH relativeFrom="column">
                        <wp:posOffset>2367915</wp:posOffset>
                      </wp:positionH>
                      <wp:positionV relativeFrom="paragraph">
                        <wp:posOffset>165734</wp:posOffset>
                      </wp:positionV>
                      <wp:extent cx="14065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45pt,13.05pt" to="29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" strokecolor="black [3213]">
                      <o:lock v:ext="edit" shapetype="f"/>
                    </v:line>
                  </w:pict>
                </mc:Fallback>
              </mc:AlternateContent>
            </w:r>
            <w:r w:rsidR="0051523F" w:rsidRPr="005D4022">
              <w:rPr>
                <w:rFonts w:cs="Arial"/>
                <w:spacing w:val="-3"/>
                <w:sz w:val="20"/>
                <w:szCs w:val="20"/>
              </w:rPr>
              <w:t>Hospital Command Center (HCC):  Phone: (          )               -</w:t>
            </w:r>
            <w:r w:rsidR="0051523F">
              <w:rPr>
                <w:rFonts w:cs="Arial"/>
                <w:spacing w:val="-3"/>
                <w:sz w:val="20"/>
                <w:szCs w:val="20"/>
              </w:rPr>
              <w:t xml:space="preserve">               </w:t>
            </w:r>
            <w:r w:rsidR="0051523F" w:rsidRPr="005D4022">
              <w:rPr>
                <w:rFonts w:cs="Arial"/>
                <w:spacing w:val="-3"/>
                <w:sz w:val="20"/>
                <w:szCs w:val="20"/>
              </w:rPr>
              <w:t xml:space="preserve"> </w:t>
            </w:r>
            <w:r w:rsidR="00BB0BFC">
              <w:rPr>
                <w:rFonts w:cs="Arial"/>
                <w:spacing w:val="-3"/>
                <w:sz w:val="20"/>
                <w:szCs w:val="20"/>
              </w:rPr>
              <w:t xml:space="preserve">  </w:t>
            </w:r>
            <w:r w:rsidR="0051523F" w:rsidRPr="005D4022">
              <w:rPr>
                <w:rFonts w:cs="Arial"/>
                <w:spacing w:val="-3"/>
                <w:sz w:val="20"/>
                <w:szCs w:val="20"/>
              </w:rPr>
              <w:t xml:space="preserve">Fax: (          )               -                               </w:t>
            </w:r>
          </w:p>
        </w:tc>
      </w:tr>
      <w:tr w:rsidR="0051523F" w:rsidRPr="005D4022" w:rsidTr="00325786">
        <w:trPr>
          <w:trHeight w:val="403"/>
        </w:trPr>
        <w:tc>
          <w:tcPr>
            <w:tcW w:w="5418" w:type="dxa"/>
            <w:tcBorders>
              <w:top w:val="single" w:sz="4" w:space="0" w:color="auto"/>
              <w:left w:val="double" w:sz="4" w:space="0" w:color="auto"/>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Position Assigned to:</w:t>
            </w:r>
          </w:p>
        </w:tc>
        <w:tc>
          <w:tcPr>
            <w:tcW w:w="2700" w:type="dxa"/>
            <w:tcBorders>
              <w:top w:val="single" w:sz="4" w:space="0" w:color="auto"/>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160" w:type="dxa"/>
            <w:tcBorders>
              <w:top w:val="single" w:sz="4" w:space="0" w:color="auto"/>
              <w:bottom w:val="nil"/>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Start: ____:____ hrs.</w:t>
            </w:r>
          </w:p>
        </w:tc>
      </w:tr>
      <w:tr w:rsidR="0051523F" w:rsidRPr="005D4022" w:rsidTr="00325786">
        <w:trPr>
          <w:trHeight w:val="403"/>
        </w:trPr>
        <w:tc>
          <w:tcPr>
            <w:tcW w:w="5418" w:type="dxa"/>
            <w:tcBorders>
              <w:top w:val="dashSmallGap" w:sz="4" w:space="0" w:color="auto"/>
              <w:left w:val="double" w:sz="4" w:space="0" w:color="auto"/>
              <w:bottom w:val="sing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Signature:</w:t>
            </w:r>
          </w:p>
        </w:tc>
        <w:tc>
          <w:tcPr>
            <w:tcW w:w="2700" w:type="dxa"/>
            <w:tcBorders>
              <w:top w:val="dashSmallGap" w:sz="4" w:space="0" w:color="auto"/>
              <w:bottom w:val="sing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Initials:</w:t>
            </w:r>
          </w:p>
        </w:tc>
        <w:tc>
          <w:tcPr>
            <w:tcW w:w="2160" w:type="dxa"/>
            <w:tcBorders>
              <w:top w:val="nil"/>
              <w:bottom w:val="single" w:sz="4" w:space="0" w:color="auto"/>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End:  ____:____ hrs.</w:t>
            </w:r>
          </w:p>
        </w:tc>
      </w:tr>
      <w:tr w:rsidR="0051523F" w:rsidRPr="005D4022" w:rsidTr="00325786">
        <w:trPr>
          <w:trHeight w:val="403"/>
        </w:trPr>
        <w:tc>
          <w:tcPr>
            <w:tcW w:w="5418" w:type="dxa"/>
            <w:tcBorders>
              <w:left w:val="double" w:sz="4" w:space="0" w:color="auto"/>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Position Assigned to:</w:t>
            </w:r>
          </w:p>
        </w:tc>
        <w:tc>
          <w:tcPr>
            <w:tcW w:w="2700" w:type="dxa"/>
            <w:tcBorders>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160" w:type="dxa"/>
            <w:tcBorders>
              <w:bottom w:val="nil"/>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Start: ____:____ hrs.</w:t>
            </w:r>
          </w:p>
        </w:tc>
      </w:tr>
      <w:tr w:rsidR="0051523F" w:rsidRPr="005D4022" w:rsidTr="00325786">
        <w:trPr>
          <w:trHeight w:val="403"/>
        </w:trPr>
        <w:tc>
          <w:tcPr>
            <w:tcW w:w="5418" w:type="dxa"/>
            <w:tcBorders>
              <w:top w:val="dashSmallGap" w:sz="4" w:space="0" w:color="auto"/>
              <w:left w:val="double" w:sz="4" w:space="0" w:color="auto"/>
              <w:bottom w:val="sing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Signature:</w:t>
            </w:r>
          </w:p>
        </w:tc>
        <w:tc>
          <w:tcPr>
            <w:tcW w:w="2700" w:type="dxa"/>
            <w:tcBorders>
              <w:top w:val="dashSmallGap" w:sz="4" w:space="0" w:color="auto"/>
              <w:bottom w:val="sing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Initials:</w:t>
            </w:r>
          </w:p>
        </w:tc>
        <w:tc>
          <w:tcPr>
            <w:tcW w:w="2160" w:type="dxa"/>
            <w:tcBorders>
              <w:top w:val="nil"/>
              <w:bottom w:val="single" w:sz="4" w:space="0" w:color="auto"/>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End:  ____:____ hrs.</w:t>
            </w:r>
          </w:p>
        </w:tc>
      </w:tr>
      <w:tr w:rsidR="0051523F" w:rsidRPr="005D4022" w:rsidTr="00325786">
        <w:trPr>
          <w:trHeight w:val="403"/>
        </w:trPr>
        <w:tc>
          <w:tcPr>
            <w:tcW w:w="5418" w:type="dxa"/>
            <w:tcBorders>
              <w:left w:val="double" w:sz="4" w:space="0" w:color="auto"/>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Position Assigned to:</w:t>
            </w:r>
          </w:p>
        </w:tc>
        <w:tc>
          <w:tcPr>
            <w:tcW w:w="2700" w:type="dxa"/>
            <w:tcBorders>
              <w:bottom w:val="dashSmallGap"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160" w:type="dxa"/>
            <w:tcBorders>
              <w:bottom w:val="nil"/>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Start: ____:____ hrs.</w:t>
            </w:r>
          </w:p>
        </w:tc>
      </w:tr>
      <w:tr w:rsidR="0051523F" w:rsidRPr="005D4022" w:rsidTr="00325786">
        <w:trPr>
          <w:trHeight w:val="403"/>
        </w:trPr>
        <w:tc>
          <w:tcPr>
            <w:tcW w:w="5418" w:type="dxa"/>
            <w:tcBorders>
              <w:top w:val="dashSmallGap" w:sz="4" w:space="0" w:color="auto"/>
              <w:left w:val="double" w:sz="4" w:space="0" w:color="auto"/>
              <w:bottom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Signature:</w:t>
            </w:r>
          </w:p>
        </w:tc>
        <w:tc>
          <w:tcPr>
            <w:tcW w:w="2700" w:type="dxa"/>
            <w:tcBorders>
              <w:top w:val="dashSmallGap" w:sz="4" w:space="0" w:color="auto"/>
              <w:bottom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Initials:</w:t>
            </w:r>
          </w:p>
        </w:tc>
        <w:tc>
          <w:tcPr>
            <w:tcW w:w="2160" w:type="dxa"/>
            <w:tcBorders>
              <w:top w:val="nil"/>
              <w:bottom w:val="double" w:sz="4" w:space="0" w:color="auto"/>
              <w:right w:val="double" w:sz="4" w:space="0" w:color="auto"/>
            </w:tcBorders>
            <w:vAlign w:val="center"/>
          </w:tcPr>
          <w:p w:rsidR="0051523F" w:rsidRPr="005D4022" w:rsidRDefault="0051523F" w:rsidP="00F10306">
            <w:pPr>
              <w:rPr>
                <w:rFonts w:cs="Arial"/>
                <w:sz w:val="20"/>
                <w:szCs w:val="20"/>
              </w:rPr>
            </w:pPr>
            <w:r w:rsidRPr="005D4022">
              <w:rPr>
                <w:rFonts w:cs="Arial"/>
                <w:spacing w:val="-3"/>
                <w:sz w:val="20"/>
                <w:szCs w:val="20"/>
              </w:rPr>
              <w:t>End:  ____:____ hrs.</w:t>
            </w:r>
          </w:p>
        </w:tc>
      </w:tr>
    </w:tbl>
    <w:p w:rsidR="00D246C7" w:rsidRPr="00F0657E" w:rsidRDefault="00D246C7" w:rsidP="00D246C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9"/>
        <w:gridCol w:w="773"/>
        <w:gridCol w:w="872"/>
      </w:tblGrid>
      <w:tr w:rsidR="00D246C7" w:rsidRPr="0051523F" w:rsidTr="00F10306">
        <w:tc>
          <w:tcPr>
            <w:tcW w:w="4200" w:type="pct"/>
            <w:shd w:val="clear" w:color="auto" w:fill="D9D9D9" w:themeFill="background1" w:themeFillShade="D9"/>
            <w:tcMar>
              <w:top w:w="72" w:type="dxa"/>
              <w:left w:w="115" w:type="dxa"/>
              <w:bottom w:w="72" w:type="dxa"/>
              <w:right w:w="115" w:type="dxa"/>
            </w:tcMar>
          </w:tcPr>
          <w:p w:rsidR="00D246C7" w:rsidRPr="0051523F" w:rsidRDefault="00D246C7" w:rsidP="00F10306">
            <w:pPr>
              <w:tabs>
                <w:tab w:val="left" w:pos="450"/>
              </w:tabs>
              <w:rPr>
                <w:rFonts w:cs="Arial"/>
                <w:b/>
                <w:spacing w:val="-3"/>
                <w:sz w:val="20"/>
                <w:szCs w:val="20"/>
              </w:rPr>
            </w:pPr>
            <w:r w:rsidRPr="0051523F">
              <w:rPr>
                <w:rFonts w:cs="Arial"/>
                <w:b/>
                <w:spacing w:val="-3"/>
                <w:sz w:val="20"/>
                <w:szCs w:val="20"/>
              </w:rPr>
              <w:t>Immediate Response (0 – 2 hours)</w:t>
            </w:r>
          </w:p>
        </w:tc>
        <w:tc>
          <w:tcPr>
            <w:tcW w:w="376" w:type="pct"/>
            <w:shd w:val="clear" w:color="auto" w:fill="D9D9D9" w:themeFill="background1" w:themeFillShade="D9"/>
          </w:tcPr>
          <w:p w:rsidR="00D246C7" w:rsidRPr="0051523F" w:rsidRDefault="00D246C7" w:rsidP="00F10306">
            <w:pPr>
              <w:rPr>
                <w:rFonts w:cs="Arial"/>
                <w:b/>
                <w:spacing w:val="-3"/>
                <w:sz w:val="20"/>
                <w:szCs w:val="20"/>
              </w:rPr>
            </w:pPr>
            <w:r w:rsidRPr="0051523F">
              <w:rPr>
                <w:rFonts w:cs="Arial"/>
                <w:b/>
                <w:spacing w:val="-3"/>
                <w:sz w:val="20"/>
                <w:szCs w:val="20"/>
              </w:rPr>
              <w:t>Time</w:t>
            </w:r>
          </w:p>
        </w:tc>
        <w:tc>
          <w:tcPr>
            <w:tcW w:w="424" w:type="pct"/>
            <w:shd w:val="clear" w:color="auto" w:fill="D9D9D9" w:themeFill="background1" w:themeFillShade="D9"/>
          </w:tcPr>
          <w:p w:rsidR="00D246C7" w:rsidRPr="0051523F" w:rsidRDefault="00D246C7" w:rsidP="00F10306">
            <w:pPr>
              <w:rPr>
                <w:rFonts w:cs="Arial"/>
                <w:b/>
                <w:spacing w:val="-3"/>
                <w:sz w:val="20"/>
                <w:szCs w:val="20"/>
              </w:rPr>
            </w:pPr>
            <w:r w:rsidRPr="0051523F">
              <w:rPr>
                <w:rFonts w:cs="Arial"/>
                <w:b/>
                <w:spacing w:val="-3"/>
                <w:sz w:val="20"/>
                <w:szCs w:val="20"/>
              </w:rPr>
              <w:t>Initial</w:t>
            </w:r>
          </w:p>
        </w:tc>
      </w:tr>
      <w:tr w:rsidR="00D246C7" w:rsidRPr="0051523F" w:rsidTr="00F10306">
        <w:tc>
          <w:tcPr>
            <w:tcW w:w="4200" w:type="pct"/>
            <w:tcMar>
              <w:top w:w="72" w:type="dxa"/>
              <w:left w:w="115" w:type="dxa"/>
              <w:bottom w:w="72" w:type="dxa"/>
              <w:right w:w="115" w:type="dxa"/>
            </w:tcMar>
          </w:tcPr>
          <w:p w:rsidR="00D246C7" w:rsidRPr="0051523F" w:rsidRDefault="00D246C7" w:rsidP="00F10306">
            <w:pPr>
              <w:tabs>
                <w:tab w:val="left" w:pos="270"/>
                <w:tab w:val="left" w:pos="450"/>
              </w:tabs>
              <w:rPr>
                <w:rFonts w:cs="Arial"/>
                <w:b/>
                <w:spacing w:val="-3"/>
                <w:sz w:val="20"/>
                <w:szCs w:val="20"/>
              </w:rPr>
            </w:pPr>
            <w:r w:rsidRPr="0051523F">
              <w:rPr>
                <w:rFonts w:cs="Arial"/>
                <w:b/>
                <w:spacing w:val="-3"/>
                <w:sz w:val="20"/>
                <w:szCs w:val="20"/>
              </w:rPr>
              <w:t xml:space="preserve">Receive appointment </w:t>
            </w:r>
          </w:p>
          <w:p w:rsidR="003742B9" w:rsidRPr="00BB0BFC" w:rsidRDefault="00E869A3" w:rsidP="00A17C6E">
            <w:pPr>
              <w:pStyle w:val="ListParagraph"/>
              <w:numPr>
                <w:ilvl w:val="0"/>
                <w:numId w:val="1"/>
              </w:numPr>
              <w:ind w:left="450" w:hanging="270"/>
              <w:rPr>
                <w:rFonts w:cs="Arial"/>
                <w:spacing w:val="-3"/>
                <w:sz w:val="20"/>
                <w:szCs w:val="20"/>
              </w:rPr>
            </w:pPr>
            <w:r w:rsidRPr="007E6A56">
              <w:rPr>
                <w:rFonts w:cs="Arial"/>
                <w:spacing w:val="-3"/>
                <w:sz w:val="20"/>
                <w:szCs w:val="20"/>
              </w:rPr>
              <w:t xml:space="preserve">Gather intelligence, information and likely impact from </w:t>
            </w:r>
            <w:r w:rsidR="00BB33D2">
              <w:rPr>
                <w:rFonts w:cs="Arial"/>
                <w:spacing w:val="-3"/>
                <w:sz w:val="20"/>
                <w:szCs w:val="20"/>
              </w:rPr>
              <w:t xml:space="preserve">the </w:t>
            </w:r>
            <w:r w:rsidR="009E0596">
              <w:rPr>
                <w:rFonts w:cs="Arial"/>
                <w:spacing w:val="-3"/>
                <w:sz w:val="20"/>
                <w:szCs w:val="20"/>
              </w:rPr>
              <w:t>source</w:t>
            </w:r>
            <w:r w:rsidR="00BB33D2">
              <w:rPr>
                <w:rFonts w:cs="Arial"/>
                <w:spacing w:val="-3"/>
                <w:sz w:val="20"/>
                <w:szCs w:val="20"/>
              </w:rPr>
              <w:t>s</w:t>
            </w:r>
            <w:r w:rsidR="009E0596">
              <w:rPr>
                <w:rFonts w:cs="Arial"/>
                <w:spacing w:val="-3"/>
                <w:sz w:val="20"/>
                <w:szCs w:val="20"/>
              </w:rPr>
              <w:t xml:space="preserve"> providing event notification</w:t>
            </w:r>
          </w:p>
          <w:p w:rsidR="00D246C7" w:rsidRPr="0051523F" w:rsidRDefault="00D246C7" w:rsidP="00A17C6E">
            <w:pPr>
              <w:pStyle w:val="ListParagraph"/>
              <w:numPr>
                <w:ilvl w:val="0"/>
                <w:numId w:val="1"/>
              </w:numPr>
              <w:tabs>
                <w:tab w:val="left" w:pos="450"/>
              </w:tabs>
              <w:ind w:left="450" w:hanging="270"/>
              <w:rPr>
                <w:rFonts w:cs="Arial"/>
                <w:spacing w:val="-3"/>
                <w:sz w:val="20"/>
                <w:szCs w:val="20"/>
              </w:rPr>
            </w:pPr>
            <w:r w:rsidRPr="0051523F">
              <w:rPr>
                <w:rFonts w:cs="Arial"/>
                <w:spacing w:val="-3"/>
                <w:sz w:val="20"/>
                <w:szCs w:val="20"/>
              </w:rPr>
              <w:t xml:space="preserve">Assume </w:t>
            </w:r>
            <w:r w:rsidR="00CB6CA5">
              <w:rPr>
                <w:rFonts w:cs="Arial"/>
                <w:spacing w:val="-3"/>
                <w:sz w:val="20"/>
                <w:szCs w:val="20"/>
              </w:rPr>
              <w:t xml:space="preserve">the </w:t>
            </w:r>
            <w:r w:rsidRPr="0051523F">
              <w:rPr>
                <w:rFonts w:cs="Arial"/>
                <w:spacing w:val="-3"/>
                <w:sz w:val="20"/>
                <w:szCs w:val="20"/>
              </w:rPr>
              <w:t>role of Incident Commander and activate the Hospital Incident Command System (HICS)</w:t>
            </w:r>
          </w:p>
          <w:p w:rsidR="00D246C7" w:rsidRPr="0051523F" w:rsidRDefault="00D246C7" w:rsidP="00A17C6E">
            <w:pPr>
              <w:pStyle w:val="ListParagraph"/>
              <w:numPr>
                <w:ilvl w:val="0"/>
                <w:numId w:val="1"/>
              </w:numPr>
              <w:tabs>
                <w:tab w:val="left" w:pos="450"/>
              </w:tabs>
              <w:ind w:left="450" w:hanging="270"/>
              <w:rPr>
                <w:rFonts w:cs="Arial"/>
                <w:spacing w:val="-3"/>
                <w:sz w:val="20"/>
                <w:szCs w:val="20"/>
              </w:rPr>
            </w:pPr>
            <w:r w:rsidRPr="0051523F">
              <w:rPr>
                <w:rFonts w:cs="Arial"/>
                <w:spacing w:val="-3"/>
                <w:sz w:val="20"/>
                <w:szCs w:val="20"/>
              </w:rPr>
              <w:t xml:space="preserve">Review </w:t>
            </w:r>
            <w:r w:rsidR="00F82ACE">
              <w:rPr>
                <w:rFonts w:cs="Arial"/>
                <w:spacing w:val="-3"/>
                <w:sz w:val="20"/>
                <w:szCs w:val="20"/>
              </w:rPr>
              <w:t xml:space="preserve">this </w:t>
            </w:r>
            <w:r w:rsidRPr="0051523F">
              <w:rPr>
                <w:rFonts w:cs="Arial"/>
                <w:spacing w:val="-3"/>
                <w:sz w:val="20"/>
                <w:szCs w:val="20"/>
              </w:rPr>
              <w:t>Job Action Sheet</w:t>
            </w:r>
          </w:p>
          <w:p w:rsidR="00D817A9" w:rsidRPr="0051523F" w:rsidRDefault="008618C2" w:rsidP="00A17C6E">
            <w:pPr>
              <w:pStyle w:val="ListParagraph"/>
              <w:numPr>
                <w:ilvl w:val="0"/>
                <w:numId w:val="1"/>
              </w:numPr>
              <w:tabs>
                <w:tab w:val="left" w:pos="450"/>
              </w:tabs>
              <w:ind w:left="450" w:hanging="270"/>
              <w:rPr>
                <w:rFonts w:cs="Arial"/>
                <w:spacing w:val="-3"/>
                <w:sz w:val="20"/>
                <w:szCs w:val="20"/>
              </w:rPr>
            </w:pPr>
            <w:r>
              <w:rPr>
                <w:rFonts w:cs="Arial"/>
                <w:spacing w:val="-3"/>
                <w:sz w:val="20"/>
                <w:szCs w:val="20"/>
              </w:rPr>
              <w:t xml:space="preserve">Put on </w:t>
            </w:r>
            <w:r w:rsidR="00D817A9" w:rsidRPr="0051523F">
              <w:rPr>
                <w:rFonts w:cs="Arial"/>
                <w:spacing w:val="-3"/>
                <w:sz w:val="20"/>
                <w:szCs w:val="20"/>
              </w:rPr>
              <w:t>position identification (e.g.</w:t>
            </w:r>
            <w:r w:rsidR="00156614">
              <w:rPr>
                <w:rFonts w:cs="Arial"/>
                <w:spacing w:val="-3"/>
                <w:sz w:val="20"/>
                <w:szCs w:val="20"/>
              </w:rPr>
              <w:t>,</w:t>
            </w:r>
            <w:r w:rsidR="00D817A9" w:rsidRPr="0051523F">
              <w:rPr>
                <w:rFonts w:cs="Arial"/>
                <w:spacing w:val="-3"/>
                <w:sz w:val="20"/>
                <w:szCs w:val="20"/>
              </w:rPr>
              <w:t xml:space="preserve"> position vest)</w:t>
            </w:r>
          </w:p>
          <w:p w:rsidR="00091F87" w:rsidRDefault="00D246C7" w:rsidP="000A71AA">
            <w:pPr>
              <w:pStyle w:val="ListParagraph"/>
              <w:numPr>
                <w:ilvl w:val="0"/>
                <w:numId w:val="1"/>
              </w:numPr>
              <w:tabs>
                <w:tab w:val="left" w:pos="450"/>
              </w:tabs>
              <w:ind w:left="450" w:hanging="270"/>
              <w:rPr>
                <w:rFonts w:cs="Arial"/>
                <w:b/>
                <w:spacing w:val="-3"/>
                <w:sz w:val="20"/>
                <w:szCs w:val="20"/>
              </w:rPr>
            </w:pPr>
            <w:r w:rsidRPr="0051523F">
              <w:rPr>
                <w:rFonts w:cs="Arial"/>
                <w:spacing w:val="-3"/>
                <w:sz w:val="20"/>
                <w:szCs w:val="20"/>
              </w:rPr>
              <w:t xml:space="preserve">Notify your usual supervisor and the </w:t>
            </w:r>
            <w:r w:rsidR="00156614">
              <w:rPr>
                <w:rFonts w:cs="Arial"/>
                <w:spacing w:val="-3"/>
                <w:sz w:val="20"/>
                <w:szCs w:val="20"/>
              </w:rPr>
              <w:t>Hospital Chief Executive Officer</w:t>
            </w:r>
            <w:r w:rsidR="00D82FA4">
              <w:rPr>
                <w:rFonts w:cs="Arial"/>
                <w:spacing w:val="-3"/>
                <w:sz w:val="20"/>
                <w:szCs w:val="20"/>
              </w:rPr>
              <w:t xml:space="preserve"> (CEO)</w:t>
            </w:r>
            <w:r w:rsidRPr="0051523F">
              <w:rPr>
                <w:rFonts w:cs="Arial"/>
                <w:spacing w:val="-3"/>
                <w:sz w:val="20"/>
                <w:szCs w:val="20"/>
              </w:rPr>
              <w:t xml:space="preserve"> of the inciden</w:t>
            </w:r>
            <w:r w:rsidR="00B54F0A" w:rsidRPr="0051523F">
              <w:rPr>
                <w:rFonts w:cs="Arial"/>
                <w:spacing w:val="-3"/>
                <w:sz w:val="20"/>
                <w:szCs w:val="20"/>
              </w:rPr>
              <w:t>t</w:t>
            </w:r>
            <w:r w:rsidR="00F82ACE">
              <w:rPr>
                <w:rFonts w:cs="Arial"/>
                <w:spacing w:val="-3"/>
                <w:sz w:val="20"/>
                <w:szCs w:val="20"/>
              </w:rPr>
              <w:t>,</w:t>
            </w:r>
            <w:r w:rsidR="00B54F0A" w:rsidRPr="0051523F">
              <w:rPr>
                <w:rFonts w:cs="Arial"/>
                <w:spacing w:val="-3"/>
                <w:sz w:val="20"/>
                <w:szCs w:val="20"/>
              </w:rPr>
              <w:t xml:space="preserve"> activation of </w:t>
            </w:r>
            <w:r w:rsidR="000A71AA">
              <w:rPr>
                <w:rFonts w:cs="Arial"/>
                <w:spacing w:val="-3"/>
                <w:sz w:val="20"/>
                <w:szCs w:val="20"/>
              </w:rPr>
              <w:t xml:space="preserve">the </w:t>
            </w:r>
            <w:r w:rsidR="000A71AA" w:rsidRPr="0051523F">
              <w:rPr>
                <w:rFonts w:cs="Arial"/>
                <w:spacing w:val="-3"/>
                <w:sz w:val="20"/>
                <w:szCs w:val="20"/>
              </w:rPr>
              <w:t>Hospital Command Center</w:t>
            </w:r>
            <w:r w:rsidR="000A71AA">
              <w:rPr>
                <w:rFonts w:cs="Arial"/>
                <w:spacing w:val="-3"/>
                <w:sz w:val="20"/>
                <w:szCs w:val="20"/>
              </w:rPr>
              <w:t xml:space="preserve"> (HC</w:t>
            </w:r>
            <w:r w:rsidR="00B54F0A" w:rsidRPr="0051523F">
              <w:rPr>
                <w:rFonts w:cs="Arial"/>
                <w:spacing w:val="-3"/>
                <w:sz w:val="20"/>
                <w:szCs w:val="20"/>
              </w:rPr>
              <w:t>C</w:t>
            </w:r>
            <w:r w:rsidR="000A71AA">
              <w:rPr>
                <w:rFonts w:cs="Arial"/>
                <w:spacing w:val="-3"/>
                <w:sz w:val="20"/>
                <w:szCs w:val="20"/>
              </w:rPr>
              <w:t>)</w:t>
            </w:r>
            <w:r w:rsidR="00F82ACE">
              <w:rPr>
                <w:rFonts w:cs="Arial"/>
                <w:spacing w:val="-3"/>
                <w:sz w:val="20"/>
                <w:szCs w:val="20"/>
              </w:rPr>
              <w:t>,</w:t>
            </w:r>
            <w:r w:rsidR="00B54F0A" w:rsidRPr="0051523F">
              <w:rPr>
                <w:rFonts w:cs="Arial"/>
                <w:spacing w:val="-3"/>
                <w:sz w:val="20"/>
                <w:szCs w:val="20"/>
              </w:rPr>
              <w:t xml:space="preserve"> and your </w:t>
            </w:r>
            <w:r w:rsidRPr="0051523F">
              <w:rPr>
                <w:rFonts w:cs="Arial"/>
                <w:spacing w:val="-3"/>
                <w:sz w:val="20"/>
                <w:szCs w:val="20"/>
              </w:rPr>
              <w:t>assignment</w:t>
            </w:r>
          </w:p>
        </w:tc>
        <w:tc>
          <w:tcPr>
            <w:tcW w:w="376" w:type="pct"/>
          </w:tcPr>
          <w:p w:rsidR="00D246C7" w:rsidRPr="0051523F" w:rsidRDefault="00D246C7" w:rsidP="00F10306">
            <w:pPr>
              <w:rPr>
                <w:rFonts w:cs="Arial"/>
                <w:b/>
                <w:spacing w:val="-3"/>
                <w:sz w:val="20"/>
                <w:szCs w:val="20"/>
              </w:rPr>
            </w:pPr>
          </w:p>
        </w:tc>
        <w:tc>
          <w:tcPr>
            <w:tcW w:w="424" w:type="pct"/>
          </w:tcPr>
          <w:p w:rsidR="00D246C7" w:rsidRPr="0051523F" w:rsidRDefault="00D246C7" w:rsidP="00F10306">
            <w:pPr>
              <w:rPr>
                <w:rFonts w:cs="Arial"/>
                <w:b/>
                <w:spacing w:val="-3"/>
                <w:sz w:val="20"/>
                <w:szCs w:val="20"/>
              </w:rPr>
            </w:pPr>
          </w:p>
        </w:tc>
      </w:tr>
      <w:tr w:rsidR="00D246C7" w:rsidRPr="0051523F" w:rsidTr="00F10306">
        <w:tc>
          <w:tcPr>
            <w:tcW w:w="420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Assess the operational situation</w:t>
            </w:r>
          </w:p>
          <w:p w:rsidR="00091F87" w:rsidRPr="00DE62D8" w:rsidRDefault="00FC3129" w:rsidP="00D2719B">
            <w:pPr>
              <w:pStyle w:val="ListParagraph"/>
              <w:numPr>
                <w:ilvl w:val="0"/>
                <w:numId w:val="13"/>
              </w:numPr>
              <w:ind w:left="450" w:hanging="270"/>
              <w:rPr>
                <w:rFonts w:asciiTheme="minorHAnsi" w:hAnsiTheme="minorHAnsi"/>
                <w:sz w:val="16"/>
                <w:szCs w:val="16"/>
                <w:highlight w:val="yellow"/>
              </w:rPr>
            </w:pPr>
            <w:r w:rsidRPr="00DE62D8">
              <w:rPr>
                <w:rFonts w:cs="Arial"/>
                <w:spacing w:val="-3"/>
                <w:sz w:val="20"/>
                <w:szCs w:val="20"/>
                <w:highlight w:val="yellow"/>
              </w:rPr>
              <w:t xml:space="preserve">Activate </w:t>
            </w:r>
            <w:r w:rsidR="0000567C" w:rsidRPr="00DE62D8">
              <w:rPr>
                <w:rFonts w:cs="Arial"/>
                <w:spacing w:val="-3"/>
                <w:sz w:val="20"/>
                <w:szCs w:val="20"/>
                <w:highlight w:val="yellow"/>
              </w:rPr>
              <w:t xml:space="preserve">the Hospital </w:t>
            </w:r>
            <w:r w:rsidRPr="00DE62D8">
              <w:rPr>
                <w:rFonts w:cs="Arial"/>
                <w:spacing w:val="-3"/>
                <w:sz w:val="20"/>
                <w:szCs w:val="20"/>
                <w:highlight w:val="yellow"/>
              </w:rPr>
              <w:t>Emergency Operations Plan</w:t>
            </w:r>
            <w:r w:rsidR="00D82FA4" w:rsidRPr="00DE62D8">
              <w:rPr>
                <w:rFonts w:cs="Arial"/>
                <w:spacing w:val="-3"/>
                <w:sz w:val="20"/>
                <w:szCs w:val="20"/>
                <w:highlight w:val="yellow"/>
              </w:rPr>
              <w:t xml:space="preserve"> (EOP)</w:t>
            </w:r>
            <w:r w:rsidRPr="00DE62D8">
              <w:rPr>
                <w:rFonts w:cs="Arial"/>
                <w:spacing w:val="-3"/>
                <w:sz w:val="20"/>
                <w:szCs w:val="20"/>
                <w:highlight w:val="yellow"/>
              </w:rPr>
              <w:t xml:space="preserve"> and applicable </w:t>
            </w:r>
            <w:r w:rsidR="00526953" w:rsidRPr="00DE62D8">
              <w:rPr>
                <w:rFonts w:cs="Arial"/>
                <w:spacing w:val="-3"/>
                <w:sz w:val="20"/>
                <w:szCs w:val="20"/>
                <w:highlight w:val="yellow"/>
              </w:rPr>
              <w:t>Incident Specific Plans or Annexes</w:t>
            </w:r>
          </w:p>
          <w:p w:rsidR="00654B84" w:rsidRPr="00DE62D8" w:rsidRDefault="007566FE" w:rsidP="00D2719B">
            <w:pPr>
              <w:pStyle w:val="ListParagraph"/>
              <w:numPr>
                <w:ilvl w:val="0"/>
                <w:numId w:val="13"/>
              </w:numPr>
              <w:ind w:left="450" w:hanging="270"/>
              <w:rPr>
                <w:rFonts w:cs="Arial"/>
                <w:b/>
                <w:spacing w:val="-3"/>
                <w:sz w:val="20"/>
                <w:szCs w:val="20"/>
                <w:highlight w:val="yellow"/>
              </w:rPr>
            </w:pPr>
            <w:r w:rsidRPr="00DE62D8">
              <w:rPr>
                <w:rFonts w:cs="Arial"/>
                <w:sz w:val="20"/>
                <w:szCs w:val="20"/>
                <w:highlight w:val="yellow"/>
              </w:rPr>
              <w:t xml:space="preserve">Brief Command </w:t>
            </w:r>
            <w:r w:rsidR="00790EA0" w:rsidRPr="00DE62D8">
              <w:rPr>
                <w:rFonts w:cs="Arial"/>
                <w:sz w:val="20"/>
                <w:szCs w:val="20"/>
                <w:highlight w:val="yellow"/>
              </w:rPr>
              <w:t>S</w:t>
            </w:r>
            <w:r w:rsidR="00585C82" w:rsidRPr="00DE62D8">
              <w:rPr>
                <w:rFonts w:cs="Arial"/>
                <w:sz w:val="20"/>
                <w:szCs w:val="20"/>
                <w:highlight w:val="yellow"/>
              </w:rPr>
              <w:t xml:space="preserve">taff on objectives and issues, </w:t>
            </w:r>
            <w:r w:rsidR="00654B84" w:rsidRPr="00DE62D8">
              <w:rPr>
                <w:rFonts w:cs="Arial"/>
                <w:sz w:val="20"/>
                <w:szCs w:val="20"/>
                <w:highlight w:val="yellow"/>
              </w:rPr>
              <w:t>including:</w:t>
            </w:r>
          </w:p>
          <w:p w:rsidR="00654B84" w:rsidRPr="00DE62D8" w:rsidRDefault="00654B84" w:rsidP="00D2719B">
            <w:pPr>
              <w:pStyle w:val="ListParagraph"/>
              <w:numPr>
                <w:ilvl w:val="0"/>
                <w:numId w:val="20"/>
              </w:numPr>
              <w:tabs>
                <w:tab w:val="left" w:pos="450"/>
              </w:tabs>
              <w:rPr>
                <w:rFonts w:cs="Arial"/>
                <w:spacing w:val="-3"/>
                <w:sz w:val="20"/>
                <w:szCs w:val="20"/>
                <w:highlight w:val="yellow"/>
              </w:rPr>
            </w:pPr>
            <w:r w:rsidRPr="00DE62D8">
              <w:rPr>
                <w:rFonts w:cs="Arial"/>
                <w:spacing w:val="-3"/>
                <w:sz w:val="20"/>
                <w:szCs w:val="20"/>
                <w:highlight w:val="yellow"/>
              </w:rPr>
              <w:t>Size and complexity of the incident</w:t>
            </w:r>
          </w:p>
          <w:p w:rsidR="00654B84" w:rsidRPr="00DE62D8" w:rsidRDefault="00654B84" w:rsidP="00D2719B">
            <w:pPr>
              <w:pStyle w:val="ListParagraph"/>
              <w:numPr>
                <w:ilvl w:val="0"/>
                <w:numId w:val="20"/>
              </w:numPr>
              <w:tabs>
                <w:tab w:val="left" w:pos="450"/>
              </w:tabs>
              <w:rPr>
                <w:rFonts w:cs="Arial"/>
                <w:spacing w:val="-3"/>
                <w:sz w:val="20"/>
                <w:szCs w:val="20"/>
                <w:highlight w:val="yellow"/>
              </w:rPr>
            </w:pPr>
            <w:r w:rsidRPr="00DE62D8">
              <w:rPr>
                <w:rFonts w:cs="Arial"/>
                <w:spacing w:val="-3"/>
                <w:sz w:val="20"/>
                <w:szCs w:val="20"/>
                <w:highlight w:val="yellow"/>
              </w:rPr>
              <w:t>Expectations</w:t>
            </w:r>
          </w:p>
          <w:p w:rsidR="00654B84" w:rsidRPr="00DE62D8" w:rsidRDefault="00654B84" w:rsidP="00D2719B">
            <w:pPr>
              <w:pStyle w:val="ListParagraph"/>
              <w:numPr>
                <w:ilvl w:val="0"/>
                <w:numId w:val="20"/>
              </w:numPr>
              <w:tabs>
                <w:tab w:val="left" w:pos="450"/>
              </w:tabs>
              <w:rPr>
                <w:rFonts w:cs="Arial"/>
                <w:spacing w:val="-3"/>
                <w:sz w:val="20"/>
                <w:szCs w:val="20"/>
                <w:highlight w:val="yellow"/>
              </w:rPr>
            </w:pPr>
            <w:r w:rsidRPr="00DE62D8">
              <w:rPr>
                <w:rFonts w:cs="Arial"/>
                <w:spacing w:val="-3"/>
                <w:sz w:val="20"/>
                <w:szCs w:val="20"/>
                <w:highlight w:val="yellow"/>
              </w:rPr>
              <w:t>Involvement of outside agencies, stakeholders, and organizations</w:t>
            </w:r>
          </w:p>
          <w:p w:rsidR="00654B84" w:rsidRDefault="00654B84" w:rsidP="00D2719B">
            <w:pPr>
              <w:pStyle w:val="ListParagraph"/>
              <w:numPr>
                <w:ilvl w:val="0"/>
                <w:numId w:val="20"/>
              </w:numPr>
              <w:tabs>
                <w:tab w:val="left" w:pos="450"/>
              </w:tabs>
              <w:rPr>
                <w:rFonts w:cs="Arial"/>
                <w:spacing w:val="-3"/>
                <w:sz w:val="20"/>
                <w:szCs w:val="20"/>
              </w:rPr>
            </w:pPr>
            <w:r w:rsidRPr="00DE62D8">
              <w:rPr>
                <w:rFonts w:cs="Arial"/>
                <w:spacing w:val="-3"/>
                <w:sz w:val="20"/>
                <w:szCs w:val="20"/>
                <w:highlight w:val="yellow"/>
              </w:rPr>
              <w:t>The situation, incident activities, and any special concerns</w:t>
            </w:r>
          </w:p>
          <w:p w:rsidR="00091F87" w:rsidRDefault="00654B84" w:rsidP="00D2719B">
            <w:pPr>
              <w:pStyle w:val="ListParagraph"/>
              <w:numPr>
                <w:ilvl w:val="0"/>
                <w:numId w:val="13"/>
              </w:numPr>
              <w:ind w:left="450" w:hanging="270"/>
              <w:rPr>
                <w:rFonts w:cs="Arial"/>
                <w:b/>
                <w:spacing w:val="-3"/>
                <w:sz w:val="20"/>
                <w:szCs w:val="20"/>
              </w:rPr>
            </w:pPr>
            <w:r>
              <w:rPr>
                <w:rFonts w:cs="Arial"/>
                <w:sz w:val="20"/>
                <w:szCs w:val="20"/>
              </w:rPr>
              <w:t>S</w:t>
            </w:r>
            <w:r w:rsidR="00585C82" w:rsidRPr="007E6A56">
              <w:rPr>
                <w:rFonts w:cs="Arial"/>
                <w:sz w:val="20"/>
                <w:szCs w:val="20"/>
              </w:rPr>
              <w:t>eek feedback and further information</w:t>
            </w:r>
          </w:p>
        </w:tc>
        <w:tc>
          <w:tcPr>
            <w:tcW w:w="376" w:type="pct"/>
          </w:tcPr>
          <w:p w:rsidR="00D246C7" w:rsidRPr="0051523F" w:rsidRDefault="00D246C7" w:rsidP="00F10306">
            <w:pPr>
              <w:rPr>
                <w:rFonts w:cs="Arial"/>
                <w:b/>
                <w:spacing w:val="-3"/>
                <w:sz w:val="20"/>
                <w:szCs w:val="20"/>
              </w:rPr>
            </w:pPr>
          </w:p>
        </w:tc>
        <w:tc>
          <w:tcPr>
            <w:tcW w:w="424" w:type="pct"/>
          </w:tcPr>
          <w:p w:rsidR="00D246C7" w:rsidRPr="0051523F" w:rsidRDefault="00D246C7" w:rsidP="00F10306">
            <w:pPr>
              <w:rPr>
                <w:rFonts w:cs="Arial"/>
                <w:b/>
                <w:spacing w:val="-3"/>
                <w:sz w:val="20"/>
                <w:szCs w:val="20"/>
              </w:rPr>
            </w:pPr>
          </w:p>
        </w:tc>
      </w:tr>
      <w:tr w:rsidR="00D246C7" w:rsidRPr="0051523F" w:rsidTr="00F10306">
        <w:tc>
          <w:tcPr>
            <w:tcW w:w="4200" w:type="pct"/>
            <w:tcMar>
              <w:top w:w="72" w:type="dxa"/>
              <w:left w:w="115" w:type="dxa"/>
              <w:bottom w:w="72" w:type="dxa"/>
              <w:right w:w="115" w:type="dxa"/>
            </w:tcMar>
          </w:tcPr>
          <w:p w:rsidR="00D246C7" w:rsidRPr="0051523F" w:rsidRDefault="00D246C7" w:rsidP="00A21E19">
            <w:pPr>
              <w:jc w:val="both"/>
              <w:rPr>
                <w:rFonts w:cs="Arial"/>
                <w:spacing w:val="-3"/>
                <w:sz w:val="20"/>
                <w:szCs w:val="20"/>
              </w:rPr>
            </w:pPr>
            <w:r w:rsidRPr="0051523F">
              <w:rPr>
                <w:rFonts w:cs="Arial"/>
                <w:b/>
                <w:sz w:val="20"/>
                <w:szCs w:val="20"/>
              </w:rPr>
              <w:t>Determine the incident objectives, tactics, and assignments</w:t>
            </w:r>
          </w:p>
          <w:p w:rsidR="00091F87" w:rsidRPr="00E43CB6" w:rsidRDefault="00091F87" w:rsidP="00D2719B">
            <w:pPr>
              <w:numPr>
                <w:ilvl w:val="0"/>
                <w:numId w:val="14"/>
              </w:numPr>
              <w:ind w:left="450" w:hanging="270"/>
              <w:rPr>
                <w:rFonts w:ascii="Times New Roman" w:hAnsi="Times New Roman"/>
                <w:highlight w:val="yellow"/>
              </w:rPr>
            </w:pPr>
            <w:r w:rsidRPr="00E43CB6">
              <w:rPr>
                <w:rFonts w:cs="Arial"/>
                <w:bCs/>
                <w:sz w:val="20"/>
                <w:szCs w:val="20"/>
                <w:highlight w:val="yellow"/>
              </w:rPr>
              <w:t xml:space="preserve">Determine </w:t>
            </w:r>
            <w:r w:rsidR="00F6506C" w:rsidRPr="00E43CB6">
              <w:rPr>
                <w:rFonts w:cs="Arial"/>
                <w:bCs/>
                <w:sz w:val="20"/>
                <w:szCs w:val="20"/>
                <w:highlight w:val="yellow"/>
              </w:rPr>
              <w:t xml:space="preserve">incident </w:t>
            </w:r>
            <w:r w:rsidRPr="00E43CB6">
              <w:rPr>
                <w:rFonts w:cs="Arial"/>
                <w:bCs/>
                <w:sz w:val="20"/>
                <w:szCs w:val="20"/>
                <w:highlight w:val="yellow"/>
              </w:rPr>
              <w:t>objectives for the operational period</w:t>
            </w:r>
          </w:p>
          <w:p w:rsidR="00BB33D2" w:rsidRPr="00E43CB6" w:rsidRDefault="00BB33D2" w:rsidP="00D2719B">
            <w:pPr>
              <w:numPr>
                <w:ilvl w:val="0"/>
                <w:numId w:val="14"/>
              </w:numPr>
              <w:ind w:left="450" w:hanging="270"/>
              <w:rPr>
                <w:rFonts w:ascii="Times New Roman" w:hAnsi="Times New Roman"/>
                <w:highlight w:val="yellow"/>
              </w:rPr>
            </w:pPr>
            <w:r w:rsidRPr="00E43CB6">
              <w:rPr>
                <w:rFonts w:cs="Arial"/>
                <w:bCs/>
                <w:sz w:val="20"/>
                <w:szCs w:val="20"/>
                <w:highlight w:val="yellow"/>
              </w:rPr>
              <w:t>Determine which Command Staff need to be activated:</w:t>
            </w:r>
          </w:p>
          <w:p w:rsidR="00BB33D2" w:rsidRPr="00A64976" w:rsidRDefault="00BB33D2" w:rsidP="00D2719B">
            <w:pPr>
              <w:numPr>
                <w:ilvl w:val="0"/>
                <w:numId w:val="19"/>
              </w:numPr>
              <w:rPr>
                <w:rFonts w:ascii="Times New Roman" w:hAnsi="Times New Roman"/>
              </w:rPr>
            </w:pPr>
            <w:r w:rsidRPr="00A64976">
              <w:rPr>
                <w:rFonts w:cs="Arial"/>
                <w:bCs/>
                <w:sz w:val="20"/>
                <w:szCs w:val="20"/>
              </w:rPr>
              <w:t>Safety Officer</w:t>
            </w:r>
          </w:p>
          <w:p w:rsidR="00BB33D2" w:rsidRPr="00A64976" w:rsidRDefault="00BB33D2" w:rsidP="00D2719B">
            <w:pPr>
              <w:numPr>
                <w:ilvl w:val="0"/>
                <w:numId w:val="19"/>
              </w:numPr>
              <w:rPr>
                <w:rFonts w:ascii="Times New Roman" w:hAnsi="Times New Roman"/>
              </w:rPr>
            </w:pPr>
            <w:r w:rsidRPr="00A64976">
              <w:rPr>
                <w:rFonts w:cs="Arial"/>
                <w:bCs/>
                <w:sz w:val="20"/>
                <w:szCs w:val="20"/>
              </w:rPr>
              <w:t>Liaison Officer</w:t>
            </w:r>
          </w:p>
          <w:p w:rsidR="00F6506C" w:rsidRPr="00A64976" w:rsidRDefault="00BB33D2" w:rsidP="00D2719B">
            <w:pPr>
              <w:numPr>
                <w:ilvl w:val="0"/>
                <w:numId w:val="19"/>
              </w:numPr>
              <w:rPr>
                <w:rFonts w:ascii="Times New Roman" w:hAnsi="Times New Roman"/>
              </w:rPr>
            </w:pPr>
            <w:r w:rsidRPr="00A64976">
              <w:rPr>
                <w:rFonts w:cs="Arial"/>
                <w:bCs/>
                <w:sz w:val="20"/>
                <w:szCs w:val="20"/>
              </w:rPr>
              <w:t>Public Information Officer</w:t>
            </w:r>
          </w:p>
          <w:p w:rsidR="00E43CB6" w:rsidRPr="005C12B9" w:rsidRDefault="00814400" w:rsidP="00A64976">
            <w:pPr>
              <w:rPr>
                <w:rFonts w:ascii="Times New Roman" w:hAnsi="Times New Roman"/>
              </w:rPr>
            </w:pPr>
            <w:r>
              <w:rPr>
                <w:rFonts w:cs="Arial"/>
                <w:b/>
                <w:i/>
                <w:sz w:val="20"/>
                <w:szCs w:val="20"/>
                <w:highlight w:val="yellow"/>
              </w:rPr>
              <w:t>If all of the Command Staff positions are not</w:t>
            </w:r>
            <w:r w:rsidR="00A64976" w:rsidRPr="00A64976">
              <w:rPr>
                <w:rFonts w:cs="Arial"/>
                <w:b/>
                <w:i/>
                <w:sz w:val="20"/>
                <w:szCs w:val="20"/>
                <w:highlight w:val="yellow"/>
              </w:rPr>
              <w:t xml:space="preserve"> </w:t>
            </w:r>
            <w:r>
              <w:rPr>
                <w:rFonts w:cs="Arial"/>
                <w:b/>
                <w:i/>
                <w:sz w:val="20"/>
                <w:szCs w:val="20"/>
                <w:highlight w:val="yellow"/>
              </w:rPr>
              <w:t xml:space="preserve">immediately </w:t>
            </w:r>
            <w:r w:rsidR="00A64976" w:rsidRPr="00A64976">
              <w:rPr>
                <w:rFonts w:cs="Arial"/>
                <w:b/>
                <w:i/>
                <w:sz w:val="20"/>
                <w:szCs w:val="20"/>
                <w:highlight w:val="yellow"/>
              </w:rPr>
              <w:t xml:space="preserve">assigned, attend </w:t>
            </w:r>
            <w:r>
              <w:rPr>
                <w:rFonts w:cs="Arial"/>
                <w:b/>
                <w:i/>
                <w:sz w:val="20"/>
                <w:szCs w:val="20"/>
                <w:highlight w:val="yellow"/>
              </w:rPr>
              <w:t xml:space="preserve">to the </w:t>
            </w:r>
            <w:r w:rsidRPr="009607C4">
              <w:rPr>
                <w:rFonts w:cs="Arial"/>
                <w:b/>
                <w:i/>
                <w:sz w:val="20"/>
                <w:szCs w:val="20"/>
                <w:highlight w:val="yellow"/>
                <w:u w:val="single"/>
              </w:rPr>
              <w:t>priorities summarized in the blue shaded areas</w:t>
            </w:r>
            <w:r>
              <w:rPr>
                <w:rFonts w:cs="Arial"/>
                <w:b/>
                <w:i/>
                <w:sz w:val="20"/>
                <w:szCs w:val="20"/>
                <w:highlight w:val="yellow"/>
              </w:rPr>
              <w:t xml:space="preserve"> on the next two</w:t>
            </w:r>
            <w:r w:rsidR="00A64976" w:rsidRPr="00A64976">
              <w:rPr>
                <w:rFonts w:cs="Arial"/>
                <w:b/>
                <w:i/>
                <w:sz w:val="20"/>
                <w:szCs w:val="20"/>
                <w:highlight w:val="yellow"/>
              </w:rPr>
              <w:t xml:space="preserve"> sheets. </w:t>
            </w:r>
            <w:r>
              <w:rPr>
                <w:rFonts w:cs="Arial"/>
                <w:b/>
                <w:i/>
                <w:sz w:val="20"/>
                <w:szCs w:val="20"/>
              </w:rPr>
              <w:t xml:space="preserve"> Assign those positions as soon as necessary.  </w:t>
            </w:r>
            <w:r w:rsidR="00A64976">
              <w:rPr>
                <w:rFonts w:cs="Arial"/>
                <w:b/>
                <w:i/>
                <w:sz w:val="20"/>
                <w:szCs w:val="20"/>
              </w:rPr>
              <w:t xml:space="preserve">                    </w:t>
            </w:r>
          </w:p>
          <w:p w:rsidR="00F6506C" w:rsidRDefault="00526953" w:rsidP="00D2719B">
            <w:pPr>
              <w:pStyle w:val="ListParagraph"/>
              <w:numPr>
                <w:ilvl w:val="0"/>
                <w:numId w:val="14"/>
              </w:numPr>
              <w:ind w:left="450" w:hanging="270"/>
              <w:rPr>
                <w:rFonts w:cs="Arial"/>
                <w:b/>
                <w:spacing w:val="-3"/>
                <w:sz w:val="20"/>
                <w:szCs w:val="20"/>
              </w:rPr>
            </w:pPr>
            <w:r>
              <w:rPr>
                <w:rFonts w:cs="Arial"/>
                <w:sz w:val="20"/>
                <w:szCs w:val="20"/>
              </w:rPr>
              <w:t>D</w:t>
            </w:r>
            <w:r w:rsidR="00F6506C" w:rsidRPr="001C0F71">
              <w:rPr>
                <w:rFonts w:cs="Arial"/>
                <w:sz w:val="20"/>
                <w:szCs w:val="20"/>
              </w:rPr>
              <w:t xml:space="preserve">etermine </w:t>
            </w:r>
            <w:r w:rsidR="00F6506C">
              <w:rPr>
                <w:rFonts w:cs="Arial"/>
                <w:sz w:val="20"/>
                <w:szCs w:val="20"/>
              </w:rPr>
              <w:t xml:space="preserve">the </w:t>
            </w:r>
            <w:r w:rsidR="00F6506C" w:rsidRPr="001C0F71">
              <w:rPr>
                <w:rFonts w:cs="Arial"/>
                <w:sz w:val="20"/>
                <w:szCs w:val="20"/>
              </w:rPr>
              <w:t xml:space="preserve">impact on affected departments and gather additional information from </w:t>
            </w:r>
            <w:r w:rsidR="00F6506C">
              <w:rPr>
                <w:rFonts w:cs="Arial"/>
                <w:sz w:val="20"/>
                <w:szCs w:val="20"/>
              </w:rPr>
              <w:t>the Liaison Officer</w:t>
            </w:r>
          </w:p>
          <w:p w:rsidR="00F6506C" w:rsidRDefault="00BB33D2" w:rsidP="00D2719B">
            <w:pPr>
              <w:pStyle w:val="ListParagraph"/>
              <w:numPr>
                <w:ilvl w:val="0"/>
                <w:numId w:val="14"/>
              </w:numPr>
              <w:ind w:left="450" w:hanging="270"/>
              <w:rPr>
                <w:rFonts w:cs="Arial"/>
                <w:sz w:val="20"/>
                <w:szCs w:val="20"/>
              </w:rPr>
            </w:pPr>
            <w:r>
              <w:rPr>
                <w:rFonts w:cs="Arial"/>
                <w:spacing w:val="-3"/>
                <w:sz w:val="20"/>
                <w:szCs w:val="20"/>
              </w:rPr>
              <w:lastRenderedPageBreak/>
              <w:t xml:space="preserve">Appoint a Planning </w:t>
            </w:r>
            <w:r w:rsidR="00727808">
              <w:rPr>
                <w:rFonts w:cs="Arial"/>
                <w:spacing w:val="-3"/>
                <w:sz w:val="20"/>
                <w:szCs w:val="20"/>
              </w:rPr>
              <w:t xml:space="preserve">Section </w:t>
            </w:r>
            <w:r>
              <w:rPr>
                <w:rFonts w:cs="Arial"/>
                <w:spacing w:val="-3"/>
                <w:sz w:val="20"/>
                <w:szCs w:val="20"/>
              </w:rPr>
              <w:t>Chief to d</w:t>
            </w:r>
            <w:r w:rsidR="00F6506C" w:rsidRPr="007E6A56">
              <w:rPr>
                <w:rFonts w:cs="Arial"/>
                <w:spacing w:val="-3"/>
                <w:sz w:val="20"/>
                <w:szCs w:val="20"/>
              </w:rPr>
              <w:t>evelop an Incident Action Plan</w:t>
            </w:r>
            <w:r w:rsidR="00F6506C">
              <w:rPr>
                <w:rFonts w:cs="Arial"/>
                <w:spacing w:val="-3"/>
                <w:sz w:val="20"/>
                <w:szCs w:val="20"/>
              </w:rPr>
              <w:t xml:space="preserve"> (IAP)</w:t>
            </w:r>
          </w:p>
          <w:p w:rsidR="00F6506C" w:rsidRDefault="00526953" w:rsidP="00D2719B">
            <w:pPr>
              <w:pStyle w:val="ListParagraph"/>
              <w:numPr>
                <w:ilvl w:val="0"/>
                <w:numId w:val="14"/>
              </w:numPr>
              <w:ind w:left="450" w:hanging="270"/>
              <w:rPr>
                <w:rFonts w:cs="Arial"/>
                <w:sz w:val="20"/>
                <w:szCs w:val="20"/>
              </w:rPr>
            </w:pPr>
            <w:r>
              <w:rPr>
                <w:rFonts w:cs="Arial"/>
                <w:sz w:val="20"/>
                <w:szCs w:val="20"/>
              </w:rPr>
              <w:t>Appoint</w:t>
            </w:r>
            <w:r w:rsidR="00F6506C" w:rsidRPr="007E6A56">
              <w:rPr>
                <w:rFonts w:cs="Arial"/>
                <w:sz w:val="20"/>
                <w:szCs w:val="20"/>
              </w:rPr>
              <w:t xml:space="preserve"> </w:t>
            </w:r>
            <w:r w:rsidR="00F6506C">
              <w:rPr>
                <w:rFonts w:cs="Arial"/>
                <w:sz w:val="20"/>
                <w:szCs w:val="20"/>
              </w:rPr>
              <w:t xml:space="preserve">an </w:t>
            </w:r>
            <w:r w:rsidR="00F6506C" w:rsidRPr="007E6A56">
              <w:rPr>
                <w:rFonts w:cs="Arial"/>
                <w:sz w:val="20"/>
                <w:szCs w:val="20"/>
              </w:rPr>
              <w:t xml:space="preserve">Operations Section Chief to provide support and direction to affected areas </w:t>
            </w:r>
          </w:p>
          <w:p w:rsidR="00F6506C" w:rsidRPr="009E0987" w:rsidRDefault="00526953" w:rsidP="00D2719B">
            <w:pPr>
              <w:pStyle w:val="ListParagraph"/>
              <w:numPr>
                <w:ilvl w:val="0"/>
                <w:numId w:val="14"/>
              </w:numPr>
              <w:ind w:left="450" w:hanging="270"/>
              <w:rPr>
                <w:rFonts w:cs="Arial"/>
                <w:b/>
                <w:spacing w:val="-3"/>
                <w:sz w:val="20"/>
                <w:szCs w:val="20"/>
              </w:rPr>
            </w:pPr>
            <w:r>
              <w:rPr>
                <w:rFonts w:cs="Arial"/>
                <w:sz w:val="20"/>
                <w:szCs w:val="20"/>
              </w:rPr>
              <w:t>Appoint</w:t>
            </w:r>
            <w:r w:rsidR="00F6506C" w:rsidRPr="007E6A56">
              <w:rPr>
                <w:rFonts w:cs="Arial"/>
                <w:sz w:val="20"/>
                <w:szCs w:val="20"/>
              </w:rPr>
              <w:t xml:space="preserve"> </w:t>
            </w:r>
            <w:r w:rsidR="00F6506C">
              <w:rPr>
                <w:rFonts w:cs="Arial"/>
                <w:sz w:val="20"/>
                <w:szCs w:val="20"/>
              </w:rPr>
              <w:t xml:space="preserve">a </w:t>
            </w:r>
            <w:r w:rsidR="00F6506C" w:rsidRPr="007E6A56">
              <w:rPr>
                <w:rFonts w:cs="Arial"/>
                <w:sz w:val="20"/>
                <w:szCs w:val="20"/>
              </w:rPr>
              <w:t>Logistics Section Chief to provide support and direction to affected areas</w:t>
            </w:r>
          </w:p>
          <w:p w:rsidR="00526953" w:rsidRDefault="00526953" w:rsidP="00D2719B">
            <w:pPr>
              <w:pStyle w:val="ListParagraph"/>
              <w:numPr>
                <w:ilvl w:val="0"/>
                <w:numId w:val="14"/>
              </w:numPr>
              <w:ind w:left="450" w:hanging="270"/>
              <w:rPr>
                <w:rFonts w:cs="Arial"/>
                <w:b/>
                <w:spacing w:val="-3"/>
                <w:sz w:val="20"/>
                <w:szCs w:val="20"/>
              </w:rPr>
            </w:pPr>
            <w:r>
              <w:rPr>
                <w:rFonts w:cs="Arial"/>
                <w:sz w:val="20"/>
                <w:szCs w:val="20"/>
              </w:rPr>
              <w:t>Appoint a Finance Section Chief</w:t>
            </w:r>
            <w:r w:rsidR="008A5B10">
              <w:rPr>
                <w:rFonts w:cs="Arial"/>
                <w:sz w:val="20"/>
                <w:szCs w:val="20"/>
              </w:rPr>
              <w:t xml:space="preserve"> to provide support and direction to affected areas</w:t>
            </w:r>
          </w:p>
          <w:p w:rsidR="00F6506C" w:rsidRPr="009E0987" w:rsidRDefault="00D246C7" w:rsidP="00D2719B">
            <w:pPr>
              <w:pStyle w:val="ListParagraph"/>
              <w:numPr>
                <w:ilvl w:val="0"/>
                <w:numId w:val="14"/>
              </w:numPr>
              <w:ind w:left="450" w:hanging="270"/>
              <w:rPr>
                <w:rFonts w:cs="Arial"/>
                <w:spacing w:val="-3"/>
                <w:sz w:val="20"/>
                <w:szCs w:val="20"/>
              </w:rPr>
            </w:pPr>
            <w:r w:rsidRPr="009E0987">
              <w:rPr>
                <w:rFonts w:cs="Arial"/>
                <w:sz w:val="20"/>
                <w:szCs w:val="20"/>
              </w:rPr>
              <w:t xml:space="preserve">Determine </w:t>
            </w:r>
            <w:r w:rsidR="00156614" w:rsidRPr="009E0987">
              <w:rPr>
                <w:rFonts w:cs="Arial"/>
                <w:sz w:val="20"/>
                <w:szCs w:val="20"/>
              </w:rPr>
              <w:t xml:space="preserve">the </w:t>
            </w:r>
            <w:r w:rsidRPr="009E0987">
              <w:rPr>
                <w:rFonts w:cs="Arial"/>
                <w:sz w:val="20"/>
                <w:szCs w:val="20"/>
              </w:rPr>
              <w:t>need for, and appropriately appoint</w:t>
            </w:r>
            <w:r w:rsidR="00F6506C" w:rsidRPr="009E0987">
              <w:rPr>
                <w:rFonts w:cs="Arial"/>
                <w:sz w:val="20"/>
                <w:szCs w:val="20"/>
              </w:rPr>
              <w:t xml:space="preserve"> or ensure appointment of</w:t>
            </w:r>
            <w:r w:rsidR="00BB33D2" w:rsidRPr="009E0987">
              <w:rPr>
                <w:rFonts w:cs="Arial"/>
                <w:sz w:val="20"/>
                <w:szCs w:val="20"/>
              </w:rPr>
              <w:t xml:space="preserve"> Medical-Technical Specialists</w:t>
            </w:r>
            <w:r w:rsidRPr="009E0987">
              <w:rPr>
                <w:rFonts w:cs="Arial"/>
                <w:sz w:val="20"/>
                <w:szCs w:val="20"/>
              </w:rPr>
              <w:t xml:space="preserve"> </w:t>
            </w:r>
          </w:p>
          <w:p w:rsidR="00091F87" w:rsidRDefault="00F6506C" w:rsidP="00D2719B">
            <w:pPr>
              <w:pStyle w:val="ListParagraph"/>
              <w:numPr>
                <w:ilvl w:val="0"/>
                <w:numId w:val="14"/>
              </w:numPr>
              <w:ind w:left="450" w:hanging="270"/>
              <w:rPr>
                <w:rFonts w:cs="Arial"/>
                <w:spacing w:val="-3"/>
                <w:sz w:val="20"/>
                <w:szCs w:val="20"/>
              </w:rPr>
            </w:pPr>
            <w:r>
              <w:rPr>
                <w:rFonts w:cs="Arial"/>
                <w:sz w:val="20"/>
                <w:szCs w:val="20"/>
              </w:rPr>
              <w:t xml:space="preserve">Make assignments and </w:t>
            </w:r>
            <w:r w:rsidR="00D246C7" w:rsidRPr="007E6A56">
              <w:rPr>
                <w:rFonts w:cs="Arial"/>
                <w:sz w:val="20"/>
                <w:szCs w:val="20"/>
              </w:rPr>
              <w:t>distribute corresponding Job Action Sheets and position identification</w:t>
            </w:r>
          </w:p>
          <w:p w:rsidR="0012031A" w:rsidRPr="0046714F" w:rsidRDefault="00FC3129" w:rsidP="00D2719B">
            <w:pPr>
              <w:pStyle w:val="ListParagraph"/>
              <w:numPr>
                <w:ilvl w:val="0"/>
                <w:numId w:val="14"/>
              </w:numPr>
              <w:ind w:left="450" w:hanging="270"/>
              <w:rPr>
                <w:rFonts w:cs="Arial"/>
                <w:sz w:val="20"/>
                <w:szCs w:val="20"/>
              </w:rPr>
            </w:pPr>
            <w:r w:rsidRPr="0046714F">
              <w:rPr>
                <w:rFonts w:cs="Arial"/>
                <w:sz w:val="20"/>
                <w:szCs w:val="20"/>
              </w:rPr>
              <w:t xml:space="preserve">Ensure </w:t>
            </w:r>
            <w:r w:rsidR="00156614" w:rsidRPr="0046714F">
              <w:rPr>
                <w:rFonts w:cs="Arial"/>
                <w:sz w:val="20"/>
                <w:szCs w:val="20"/>
              </w:rPr>
              <w:t>hospital</w:t>
            </w:r>
            <w:r w:rsidRPr="0046714F">
              <w:rPr>
                <w:rFonts w:cs="Arial"/>
                <w:sz w:val="20"/>
                <w:szCs w:val="20"/>
              </w:rPr>
              <w:t xml:space="preserve"> and key staff</w:t>
            </w:r>
            <w:r w:rsidR="00191C1B" w:rsidRPr="0046714F">
              <w:rPr>
                <w:rFonts w:cs="Arial"/>
                <w:sz w:val="20"/>
                <w:szCs w:val="20"/>
              </w:rPr>
              <w:t xml:space="preserve"> are notified of the activation of the </w:t>
            </w:r>
            <w:r w:rsidR="00526953">
              <w:rPr>
                <w:rFonts w:cs="Arial"/>
                <w:sz w:val="20"/>
                <w:szCs w:val="20"/>
              </w:rPr>
              <w:t>Hospital Command Center (</w:t>
            </w:r>
            <w:r w:rsidR="0012031A" w:rsidRPr="0046714F">
              <w:rPr>
                <w:rFonts w:cs="Arial"/>
                <w:sz w:val="20"/>
                <w:szCs w:val="20"/>
              </w:rPr>
              <w:t>H</w:t>
            </w:r>
            <w:r w:rsidR="00D82FA4" w:rsidRPr="0046714F">
              <w:rPr>
                <w:rFonts w:cs="Arial"/>
                <w:sz w:val="20"/>
                <w:szCs w:val="20"/>
              </w:rPr>
              <w:t>CC</w:t>
            </w:r>
            <w:r w:rsidR="00526953">
              <w:rPr>
                <w:rFonts w:cs="Arial"/>
                <w:sz w:val="20"/>
                <w:szCs w:val="20"/>
              </w:rPr>
              <w:t>)</w:t>
            </w:r>
          </w:p>
          <w:p w:rsidR="00091F87" w:rsidRPr="0046714F" w:rsidRDefault="00FC3129" w:rsidP="00D2719B">
            <w:pPr>
              <w:pStyle w:val="ListParagraph"/>
              <w:numPr>
                <w:ilvl w:val="0"/>
                <w:numId w:val="14"/>
              </w:numPr>
              <w:ind w:left="450" w:hanging="270"/>
              <w:rPr>
                <w:rFonts w:cs="Arial"/>
                <w:sz w:val="20"/>
                <w:szCs w:val="20"/>
              </w:rPr>
            </w:pPr>
            <w:r w:rsidRPr="0046714F">
              <w:rPr>
                <w:rFonts w:cs="Arial"/>
                <w:sz w:val="20"/>
                <w:szCs w:val="20"/>
              </w:rPr>
              <w:t xml:space="preserve">Identify the operational period and </w:t>
            </w:r>
            <w:r w:rsidR="00156614" w:rsidRPr="0046714F">
              <w:rPr>
                <w:rFonts w:cs="Arial"/>
                <w:sz w:val="20"/>
                <w:szCs w:val="20"/>
              </w:rPr>
              <w:t xml:space="preserve">any planned </w:t>
            </w:r>
            <w:r w:rsidR="0012031A" w:rsidRPr="0046714F">
              <w:rPr>
                <w:rFonts w:cs="Arial"/>
                <w:sz w:val="20"/>
                <w:szCs w:val="20"/>
              </w:rPr>
              <w:t>H</w:t>
            </w:r>
            <w:r w:rsidR="00D82FA4" w:rsidRPr="0046714F">
              <w:rPr>
                <w:rFonts w:cs="Arial"/>
                <w:sz w:val="20"/>
                <w:szCs w:val="20"/>
              </w:rPr>
              <w:t>ospital Incident Management Team (HIMT)</w:t>
            </w:r>
            <w:r w:rsidR="0012031A" w:rsidRPr="0046714F">
              <w:rPr>
                <w:rFonts w:cs="Arial"/>
                <w:sz w:val="20"/>
                <w:szCs w:val="20"/>
              </w:rPr>
              <w:t xml:space="preserve"> </w:t>
            </w:r>
            <w:r w:rsidR="00156614" w:rsidRPr="0046714F">
              <w:rPr>
                <w:rFonts w:cs="Arial"/>
                <w:sz w:val="20"/>
                <w:szCs w:val="20"/>
              </w:rPr>
              <w:t xml:space="preserve">staff </w:t>
            </w:r>
            <w:r w:rsidRPr="0046714F">
              <w:rPr>
                <w:rFonts w:cs="Arial"/>
                <w:sz w:val="20"/>
                <w:szCs w:val="20"/>
              </w:rPr>
              <w:t>shift change</w:t>
            </w:r>
            <w:r w:rsidR="00BB33D2">
              <w:rPr>
                <w:rFonts w:cs="Arial"/>
                <w:sz w:val="20"/>
                <w:szCs w:val="20"/>
              </w:rPr>
              <w:t>s</w:t>
            </w:r>
          </w:p>
          <w:p w:rsidR="00FC3129" w:rsidRPr="007E6A56" w:rsidRDefault="00156614" w:rsidP="006A2E94">
            <w:pPr>
              <w:pStyle w:val="ListParagraph"/>
              <w:numPr>
                <w:ilvl w:val="0"/>
                <w:numId w:val="12"/>
              </w:numPr>
              <w:ind w:left="450" w:hanging="270"/>
              <w:rPr>
                <w:rFonts w:cs="Arial"/>
                <w:b/>
                <w:spacing w:val="-3"/>
                <w:sz w:val="20"/>
                <w:szCs w:val="20"/>
              </w:rPr>
            </w:pPr>
            <w:r>
              <w:rPr>
                <w:rFonts w:cs="Arial"/>
                <w:spacing w:val="-3"/>
                <w:sz w:val="20"/>
                <w:szCs w:val="20"/>
              </w:rPr>
              <w:t xml:space="preserve">Conduct a </w:t>
            </w:r>
            <w:r w:rsidR="00E85D93">
              <w:rPr>
                <w:rFonts w:cs="Arial"/>
                <w:spacing w:val="-3"/>
                <w:sz w:val="20"/>
                <w:szCs w:val="20"/>
              </w:rPr>
              <w:t xml:space="preserve">meeting </w:t>
            </w:r>
            <w:r w:rsidR="006A2E94">
              <w:rPr>
                <w:rFonts w:cs="Arial"/>
                <w:spacing w:val="-3"/>
                <w:sz w:val="20"/>
                <w:szCs w:val="20"/>
              </w:rPr>
              <w:t xml:space="preserve">with HIMT staff </w:t>
            </w:r>
            <w:r w:rsidR="00E85D93">
              <w:rPr>
                <w:rFonts w:cs="Arial"/>
                <w:spacing w:val="-3"/>
                <w:sz w:val="20"/>
                <w:szCs w:val="20"/>
              </w:rPr>
              <w:t xml:space="preserve">to receive status reports from </w:t>
            </w:r>
            <w:r w:rsidR="00191C1B" w:rsidRPr="007E6A56">
              <w:rPr>
                <w:rFonts w:cs="Arial"/>
                <w:spacing w:val="-3"/>
                <w:sz w:val="20"/>
                <w:szCs w:val="20"/>
              </w:rPr>
              <w:t xml:space="preserve">Section Chiefs and Command </w:t>
            </w:r>
            <w:r w:rsidR="00191C1B" w:rsidRPr="007E6A56">
              <w:rPr>
                <w:sz w:val="20"/>
                <w:szCs w:val="20"/>
              </w:rPr>
              <w:t>S</w:t>
            </w:r>
            <w:r w:rsidR="00191C1B" w:rsidRPr="007E6A56">
              <w:rPr>
                <w:rFonts w:cs="Arial"/>
                <w:spacing w:val="-3"/>
                <w:sz w:val="20"/>
                <w:szCs w:val="20"/>
              </w:rPr>
              <w:t>taff to determine appropriate response and recovery levels</w:t>
            </w:r>
            <w:r>
              <w:rPr>
                <w:rFonts w:cs="Arial"/>
                <w:spacing w:val="-3"/>
                <w:sz w:val="20"/>
                <w:szCs w:val="20"/>
              </w:rPr>
              <w:t>, then set the time for the next briefing</w:t>
            </w:r>
          </w:p>
        </w:tc>
        <w:tc>
          <w:tcPr>
            <w:tcW w:w="376" w:type="pct"/>
          </w:tcPr>
          <w:p w:rsidR="00D246C7" w:rsidRPr="0051523F" w:rsidRDefault="00D246C7" w:rsidP="00F10306">
            <w:pPr>
              <w:rPr>
                <w:rFonts w:cs="Arial"/>
                <w:b/>
                <w:spacing w:val="-3"/>
                <w:sz w:val="20"/>
                <w:szCs w:val="20"/>
              </w:rPr>
            </w:pPr>
          </w:p>
        </w:tc>
        <w:tc>
          <w:tcPr>
            <w:tcW w:w="424" w:type="pct"/>
          </w:tcPr>
          <w:p w:rsidR="00D246C7" w:rsidRPr="0051523F" w:rsidRDefault="00D246C7" w:rsidP="00F10306">
            <w:pPr>
              <w:rPr>
                <w:rFonts w:cs="Arial"/>
                <w:b/>
                <w:spacing w:val="-3"/>
                <w:sz w:val="20"/>
                <w:szCs w:val="20"/>
              </w:rPr>
            </w:pPr>
          </w:p>
        </w:tc>
      </w:tr>
      <w:tr w:rsidR="003951F1" w:rsidRPr="0051523F" w:rsidTr="003951F1">
        <w:trPr>
          <w:trHeight w:val="2565"/>
        </w:trPr>
        <w:tc>
          <w:tcPr>
            <w:tcW w:w="4200" w:type="pct"/>
            <w:tcMar>
              <w:top w:w="72" w:type="dxa"/>
              <w:left w:w="115" w:type="dxa"/>
              <w:bottom w:w="72" w:type="dxa"/>
              <w:right w:w="115" w:type="dxa"/>
            </w:tcMar>
          </w:tcPr>
          <w:p w:rsidR="003951F1" w:rsidRPr="0051523F" w:rsidRDefault="003951F1" w:rsidP="00235F1D">
            <w:pPr>
              <w:rPr>
                <w:rFonts w:cs="Arial"/>
                <w:b/>
                <w:sz w:val="20"/>
                <w:szCs w:val="20"/>
              </w:rPr>
            </w:pPr>
            <w:r w:rsidRPr="0051523F">
              <w:rPr>
                <w:rFonts w:cs="Arial"/>
                <w:b/>
                <w:sz w:val="20"/>
                <w:szCs w:val="20"/>
              </w:rPr>
              <w:lastRenderedPageBreak/>
              <w:t>Activities</w:t>
            </w:r>
          </w:p>
          <w:p w:rsidR="003951F1" w:rsidRPr="00DE62D8" w:rsidRDefault="003951F1" w:rsidP="003951F1">
            <w:pPr>
              <w:pStyle w:val="ListParagraph"/>
              <w:numPr>
                <w:ilvl w:val="0"/>
                <w:numId w:val="3"/>
              </w:numPr>
              <w:rPr>
                <w:rFonts w:cs="Arial"/>
                <w:sz w:val="20"/>
                <w:szCs w:val="20"/>
                <w:highlight w:val="yellow"/>
              </w:rPr>
            </w:pPr>
            <w:r w:rsidRPr="00DE62D8">
              <w:rPr>
                <w:rFonts w:cs="Arial"/>
                <w:sz w:val="20"/>
                <w:szCs w:val="20"/>
                <w:highlight w:val="yellow"/>
              </w:rPr>
              <w:t>Ensure all activated positions are documented in the Incident Action Plan (IAP) and on status boards</w:t>
            </w:r>
          </w:p>
          <w:p w:rsidR="003951F1" w:rsidRPr="00DE62D8" w:rsidRDefault="003951F1" w:rsidP="003951F1">
            <w:pPr>
              <w:pStyle w:val="ListParagraph"/>
              <w:numPr>
                <w:ilvl w:val="0"/>
                <w:numId w:val="3"/>
              </w:numPr>
              <w:rPr>
                <w:rFonts w:cs="Arial"/>
                <w:b/>
                <w:sz w:val="20"/>
                <w:szCs w:val="20"/>
                <w:highlight w:val="yellow"/>
              </w:rPr>
            </w:pPr>
            <w:r w:rsidRPr="00DE62D8">
              <w:rPr>
                <w:rFonts w:cs="Arial"/>
                <w:spacing w:val="-3"/>
                <w:sz w:val="20"/>
                <w:szCs w:val="20"/>
                <w:highlight w:val="yellow"/>
              </w:rPr>
              <w:t>Obtain current patient census and status from the Planning Section Chief</w:t>
            </w:r>
          </w:p>
          <w:p w:rsidR="003951F1" w:rsidRPr="00DE62D8" w:rsidRDefault="003951F1" w:rsidP="003951F1">
            <w:pPr>
              <w:pStyle w:val="ListParagraph"/>
              <w:numPr>
                <w:ilvl w:val="0"/>
                <w:numId w:val="3"/>
              </w:numPr>
              <w:rPr>
                <w:rFonts w:cs="Arial"/>
                <w:b/>
                <w:sz w:val="20"/>
                <w:szCs w:val="20"/>
                <w:highlight w:val="yellow"/>
              </w:rPr>
            </w:pPr>
            <w:r w:rsidRPr="00DE62D8">
              <w:rPr>
                <w:rFonts w:cs="Arial"/>
                <w:spacing w:val="-3"/>
                <w:sz w:val="20"/>
                <w:szCs w:val="20"/>
                <w:highlight w:val="yellow"/>
              </w:rPr>
              <w:t>Determine the need to activate surge plans based on current patient status and injury projections</w:t>
            </w:r>
          </w:p>
          <w:p w:rsidR="003951F1" w:rsidRPr="00DE62D8" w:rsidRDefault="003951F1" w:rsidP="003951F1">
            <w:pPr>
              <w:pStyle w:val="ListParagraph"/>
              <w:numPr>
                <w:ilvl w:val="0"/>
                <w:numId w:val="3"/>
              </w:numPr>
              <w:rPr>
                <w:rFonts w:cs="Arial"/>
                <w:b/>
                <w:sz w:val="20"/>
                <w:szCs w:val="20"/>
                <w:highlight w:val="yellow"/>
              </w:rPr>
            </w:pPr>
            <w:r w:rsidRPr="00DE62D8">
              <w:rPr>
                <w:rFonts w:cs="Arial"/>
                <w:spacing w:val="-3"/>
                <w:sz w:val="20"/>
                <w:szCs w:val="20"/>
                <w:highlight w:val="yellow"/>
              </w:rPr>
              <w:t xml:space="preserve">If additional beds are needed, authorize a patient prioritization assessment for the purposes of designating </w:t>
            </w:r>
            <w:r w:rsidRPr="00DE62D8">
              <w:rPr>
                <w:sz w:val="20"/>
                <w:szCs w:val="20"/>
                <w:highlight w:val="yellow"/>
              </w:rPr>
              <w:t>appropriate early discharge</w:t>
            </w:r>
          </w:p>
          <w:p w:rsidR="003951F1" w:rsidRPr="00DE62D8" w:rsidRDefault="003951F1" w:rsidP="003951F1">
            <w:pPr>
              <w:pStyle w:val="ListParagraph"/>
              <w:numPr>
                <w:ilvl w:val="0"/>
                <w:numId w:val="3"/>
              </w:numPr>
              <w:rPr>
                <w:rFonts w:cs="Arial"/>
                <w:b/>
                <w:bCs/>
                <w:sz w:val="20"/>
                <w:szCs w:val="20"/>
                <w:highlight w:val="yellow"/>
              </w:rPr>
            </w:pPr>
            <w:r w:rsidRPr="00DE62D8">
              <w:rPr>
                <w:rFonts w:cs="Arial"/>
                <w:spacing w:val="-3"/>
                <w:sz w:val="20"/>
                <w:szCs w:val="20"/>
                <w:highlight w:val="yellow"/>
              </w:rPr>
              <w:t>If applicable, receive an initial hospital damage survey report from the Operations Section Infrastructure Branch and evaluate the need for evacuation</w:t>
            </w:r>
          </w:p>
          <w:p w:rsidR="003951F1" w:rsidRPr="002A535F" w:rsidRDefault="003951F1" w:rsidP="003951F1">
            <w:pPr>
              <w:pStyle w:val="ListParagraph"/>
              <w:numPr>
                <w:ilvl w:val="0"/>
                <w:numId w:val="3"/>
              </w:numPr>
              <w:rPr>
                <w:rFonts w:cs="Arial"/>
                <w:b/>
                <w:bCs/>
                <w:sz w:val="20"/>
                <w:szCs w:val="20"/>
              </w:rPr>
            </w:pPr>
          </w:p>
        </w:tc>
        <w:tc>
          <w:tcPr>
            <w:tcW w:w="376" w:type="pct"/>
            <w:vMerge w:val="restart"/>
          </w:tcPr>
          <w:p w:rsidR="003951F1" w:rsidRPr="0051523F" w:rsidRDefault="003951F1" w:rsidP="00F10306">
            <w:pPr>
              <w:rPr>
                <w:rFonts w:cs="Arial"/>
                <w:b/>
                <w:spacing w:val="-3"/>
                <w:sz w:val="20"/>
                <w:szCs w:val="20"/>
              </w:rPr>
            </w:pPr>
          </w:p>
        </w:tc>
        <w:tc>
          <w:tcPr>
            <w:tcW w:w="424" w:type="pct"/>
            <w:vMerge w:val="restart"/>
          </w:tcPr>
          <w:p w:rsidR="003951F1" w:rsidRPr="0051523F" w:rsidRDefault="003951F1" w:rsidP="00F10306">
            <w:pPr>
              <w:rPr>
                <w:rFonts w:cs="Arial"/>
                <w:b/>
                <w:spacing w:val="-3"/>
                <w:sz w:val="20"/>
                <w:szCs w:val="20"/>
              </w:rPr>
            </w:pPr>
          </w:p>
        </w:tc>
      </w:tr>
      <w:tr w:rsidR="003951F1" w:rsidRPr="0051523F" w:rsidTr="003951F1">
        <w:trPr>
          <w:trHeight w:val="1845"/>
        </w:trPr>
        <w:tc>
          <w:tcPr>
            <w:tcW w:w="4200" w:type="pct"/>
            <w:shd w:val="clear" w:color="auto" w:fill="DAEEF3" w:themeFill="accent5" w:themeFillTint="33"/>
            <w:tcMar>
              <w:top w:w="72" w:type="dxa"/>
              <w:left w:w="115" w:type="dxa"/>
              <w:bottom w:w="72" w:type="dxa"/>
              <w:right w:w="115" w:type="dxa"/>
            </w:tcMar>
          </w:tcPr>
          <w:p w:rsidR="003951F1" w:rsidRDefault="003951F1" w:rsidP="003951F1">
            <w:pPr>
              <w:rPr>
                <w:rFonts w:cs="Arial"/>
                <w:b/>
                <w:sz w:val="20"/>
                <w:szCs w:val="20"/>
              </w:rPr>
            </w:pPr>
            <w:r w:rsidRPr="00605DC0">
              <w:rPr>
                <w:rFonts w:cs="Arial"/>
                <w:b/>
                <w:sz w:val="20"/>
                <w:szCs w:val="20"/>
              </w:rPr>
              <w:t>*** Priority Tasks from Reporting Position’s Job Action Sheets</w:t>
            </w:r>
          </w:p>
          <w:p w:rsidR="003951F1" w:rsidRDefault="003951F1" w:rsidP="003951F1">
            <w:pPr>
              <w:rPr>
                <w:rFonts w:cs="Arial"/>
                <w:b/>
                <w:sz w:val="20"/>
                <w:szCs w:val="20"/>
              </w:rPr>
            </w:pPr>
          </w:p>
          <w:p w:rsidR="003951F1" w:rsidRPr="003951F1" w:rsidRDefault="003951F1" w:rsidP="003951F1">
            <w:pPr>
              <w:rPr>
                <w:rFonts w:cs="Arial"/>
                <w:b/>
                <w:u w:val="single"/>
              </w:rPr>
            </w:pPr>
            <w:r w:rsidRPr="003951F1">
              <w:rPr>
                <w:rFonts w:cs="Arial"/>
                <w:b/>
                <w:u w:val="single"/>
              </w:rPr>
              <w:t>Public Information Officer</w:t>
            </w:r>
          </w:p>
          <w:p w:rsidR="003951F1" w:rsidRPr="003951F1" w:rsidRDefault="003951F1" w:rsidP="003951F1">
            <w:pPr>
              <w:rPr>
                <w:rFonts w:cs="Arial"/>
                <w:b/>
                <w:strike/>
                <w:sz w:val="20"/>
                <w:szCs w:val="20"/>
              </w:rPr>
            </w:pPr>
          </w:p>
          <w:p w:rsidR="003951F1" w:rsidRPr="00D27E65" w:rsidRDefault="003951F1" w:rsidP="003951F1">
            <w:pPr>
              <w:pStyle w:val="ListParagraph"/>
              <w:numPr>
                <w:ilvl w:val="0"/>
                <w:numId w:val="3"/>
              </w:numPr>
              <w:rPr>
                <w:rFonts w:cs="Arial"/>
                <w:b/>
                <w:bCs/>
                <w:spacing w:val="-3"/>
                <w:sz w:val="20"/>
                <w:szCs w:val="20"/>
              </w:rPr>
            </w:pPr>
            <w:r w:rsidRPr="00270007">
              <w:rPr>
                <w:rFonts w:cs="Arial"/>
                <w:spacing w:val="-3"/>
                <w:sz w:val="20"/>
                <w:szCs w:val="20"/>
              </w:rPr>
              <w:t>Establish a designated media staging and media briefing area located away from the H</w:t>
            </w:r>
            <w:r>
              <w:rPr>
                <w:rFonts w:cs="Arial"/>
                <w:spacing w:val="-3"/>
                <w:sz w:val="20"/>
                <w:szCs w:val="20"/>
              </w:rPr>
              <w:t xml:space="preserve">ospital </w:t>
            </w:r>
            <w:r w:rsidRPr="00270007">
              <w:rPr>
                <w:rFonts w:cs="Arial"/>
                <w:spacing w:val="-3"/>
                <w:sz w:val="20"/>
                <w:szCs w:val="20"/>
              </w:rPr>
              <w:t>C</w:t>
            </w:r>
            <w:r>
              <w:rPr>
                <w:rFonts w:cs="Arial"/>
                <w:spacing w:val="-3"/>
                <w:sz w:val="20"/>
                <w:szCs w:val="20"/>
              </w:rPr>
              <w:t xml:space="preserve">ommand </w:t>
            </w:r>
            <w:r w:rsidRPr="00270007">
              <w:rPr>
                <w:rFonts w:cs="Arial"/>
                <w:spacing w:val="-3"/>
                <w:sz w:val="20"/>
                <w:szCs w:val="20"/>
              </w:rPr>
              <w:t>C</w:t>
            </w:r>
            <w:r>
              <w:rPr>
                <w:rFonts w:cs="Arial"/>
                <w:spacing w:val="-3"/>
                <w:sz w:val="20"/>
                <w:szCs w:val="20"/>
              </w:rPr>
              <w:t>enter (HCC)</w:t>
            </w:r>
            <w:r w:rsidRPr="00270007">
              <w:rPr>
                <w:rFonts w:cs="Arial"/>
                <w:spacing w:val="-3"/>
                <w:sz w:val="20"/>
                <w:szCs w:val="20"/>
              </w:rPr>
              <w:t xml:space="preserve"> and patient care activity areas</w:t>
            </w:r>
            <w:r>
              <w:rPr>
                <w:rFonts w:cs="Arial"/>
                <w:spacing w:val="-3"/>
                <w:sz w:val="20"/>
                <w:szCs w:val="20"/>
              </w:rPr>
              <w:t>, coordinating with the Operations Section Security Branch Director as needed</w:t>
            </w:r>
          </w:p>
          <w:p w:rsidR="003951F1" w:rsidRPr="00D27E65" w:rsidRDefault="003951F1" w:rsidP="003951F1">
            <w:pPr>
              <w:pStyle w:val="ListParagraph"/>
              <w:numPr>
                <w:ilvl w:val="0"/>
                <w:numId w:val="3"/>
              </w:numPr>
              <w:rPr>
                <w:rFonts w:cs="Arial"/>
                <w:b/>
                <w:bCs/>
                <w:spacing w:val="-3"/>
                <w:sz w:val="20"/>
                <w:szCs w:val="20"/>
              </w:rPr>
            </w:pPr>
            <w:r>
              <w:rPr>
                <w:rFonts w:cs="Arial"/>
                <w:sz w:val="20"/>
                <w:szCs w:val="20"/>
              </w:rPr>
              <w:t>Brief public information</w:t>
            </w:r>
            <w:r w:rsidRPr="00345C24">
              <w:rPr>
                <w:rFonts w:cs="Arial"/>
                <w:sz w:val="20"/>
                <w:szCs w:val="20"/>
              </w:rPr>
              <w:t xml:space="preserve"> team members</w:t>
            </w:r>
            <w:r>
              <w:rPr>
                <w:rFonts w:cs="Arial"/>
                <w:sz w:val="20"/>
                <w:szCs w:val="20"/>
              </w:rPr>
              <w:t>, if assigned,</w:t>
            </w:r>
            <w:r w:rsidRPr="00345C24">
              <w:rPr>
                <w:rFonts w:cs="Arial"/>
                <w:sz w:val="20"/>
                <w:szCs w:val="20"/>
              </w:rPr>
              <w:t xml:space="preserve"> on current situation, incident objectives</w:t>
            </w:r>
            <w:r>
              <w:rPr>
                <w:rFonts w:cs="Arial"/>
                <w:sz w:val="20"/>
                <w:szCs w:val="20"/>
              </w:rPr>
              <w:t>,</w:t>
            </w:r>
            <w:r w:rsidRPr="00345C24">
              <w:rPr>
                <w:rFonts w:cs="Arial"/>
                <w:sz w:val="20"/>
                <w:szCs w:val="20"/>
              </w:rPr>
              <w:t xml:space="preserve"> and their assignment</w:t>
            </w:r>
            <w:r>
              <w:rPr>
                <w:rFonts w:cs="Arial"/>
                <w:sz w:val="20"/>
                <w:szCs w:val="20"/>
              </w:rPr>
              <w:t>s</w:t>
            </w:r>
          </w:p>
          <w:p w:rsidR="003951F1" w:rsidRPr="00270007" w:rsidRDefault="003951F1" w:rsidP="003951F1">
            <w:pPr>
              <w:pStyle w:val="ListParagraph"/>
              <w:numPr>
                <w:ilvl w:val="0"/>
                <w:numId w:val="3"/>
              </w:numPr>
              <w:rPr>
                <w:rFonts w:cs="Arial"/>
                <w:b/>
                <w:bCs/>
                <w:spacing w:val="-3"/>
                <w:sz w:val="20"/>
                <w:szCs w:val="20"/>
              </w:rPr>
            </w:pPr>
            <w:r>
              <w:rPr>
                <w:rFonts w:cs="Arial"/>
                <w:spacing w:val="-3"/>
                <w:sz w:val="20"/>
                <w:szCs w:val="20"/>
              </w:rPr>
              <w:t xml:space="preserve">Inform on </w:t>
            </w:r>
            <w:r w:rsidRPr="00270007">
              <w:rPr>
                <w:rFonts w:cs="Arial"/>
                <w:spacing w:val="-3"/>
                <w:sz w:val="20"/>
                <w:szCs w:val="20"/>
              </w:rPr>
              <w:t>site media of the physical areas to which they have access and those that are restricted</w:t>
            </w:r>
          </w:p>
          <w:p w:rsidR="003951F1" w:rsidRPr="003951F1" w:rsidRDefault="003951F1" w:rsidP="003951F1">
            <w:pPr>
              <w:pStyle w:val="ListParagraph"/>
              <w:numPr>
                <w:ilvl w:val="0"/>
                <w:numId w:val="3"/>
              </w:numPr>
              <w:rPr>
                <w:rFonts w:cs="Arial"/>
                <w:b/>
                <w:sz w:val="20"/>
                <w:szCs w:val="20"/>
              </w:rPr>
            </w:pPr>
            <w:r w:rsidRPr="00C26B5B">
              <w:rPr>
                <w:rFonts w:cs="Arial"/>
                <w:spacing w:val="-3"/>
                <w:sz w:val="20"/>
                <w:szCs w:val="20"/>
              </w:rPr>
              <w:t>Develop public information and media messages to be release to</w:t>
            </w:r>
            <w:r>
              <w:rPr>
                <w:rFonts w:cs="Arial"/>
                <w:spacing w:val="-3"/>
                <w:sz w:val="20"/>
                <w:szCs w:val="20"/>
              </w:rPr>
              <w:t xml:space="preserve"> the news media and the public</w:t>
            </w:r>
          </w:p>
          <w:p w:rsidR="005530FC" w:rsidRDefault="005530FC" w:rsidP="005530FC">
            <w:pPr>
              <w:rPr>
                <w:rFonts w:cs="Arial"/>
                <w:b/>
                <w:u w:val="single"/>
              </w:rPr>
            </w:pPr>
          </w:p>
          <w:p w:rsidR="005530FC" w:rsidRPr="003951F1" w:rsidRDefault="005530FC" w:rsidP="005530FC">
            <w:pPr>
              <w:rPr>
                <w:rFonts w:cs="Arial"/>
                <w:b/>
                <w:u w:val="single"/>
              </w:rPr>
            </w:pPr>
            <w:r>
              <w:rPr>
                <w:rFonts w:cs="Arial"/>
                <w:b/>
                <w:u w:val="single"/>
              </w:rPr>
              <w:t>Liaison Officer</w:t>
            </w:r>
          </w:p>
          <w:p w:rsidR="005530FC" w:rsidRPr="003951F1" w:rsidRDefault="005530FC" w:rsidP="005530FC">
            <w:pPr>
              <w:rPr>
                <w:rFonts w:cs="Arial"/>
                <w:b/>
                <w:strike/>
                <w:sz w:val="20"/>
                <w:szCs w:val="20"/>
              </w:rPr>
            </w:pPr>
          </w:p>
          <w:p w:rsidR="004A0D56" w:rsidRPr="00E30ED3" w:rsidRDefault="004A0D56" w:rsidP="004A0D56">
            <w:pPr>
              <w:numPr>
                <w:ilvl w:val="0"/>
                <w:numId w:val="35"/>
              </w:numPr>
              <w:ind w:left="450" w:hanging="270"/>
              <w:rPr>
                <w:rFonts w:cs="Arial"/>
                <w:sz w:val="20"/>
                <w:szCs w:val="20"/>
              </w:rPr>
            </w:pPr>
            <w:r w:rsidRPr="00E30ED3">
              <w:rPr>
                <w:rFonts w:cs="Arial"/>
                <w:spacing w:val="-3"/>
                <w:sz w:val="20"/>
                <w:szCs w:val="20"/>
              </w:rPr>
              <w:t>Obtain initial status and information to provide surge capacity status</w:t>
            </w:r>
            <w:r>
              <w:rPr>
                <w:rFonts w:cs="Arial"/>
                <w:spacing w:val="-3"/>
                <w:sz w:val="20"/>
                <w:szCs w:val="20"/>
              </w:rPr>
              <w:t>; provide an update to</w:t>
            </w:r>
            <w:r w:rsidRPr="00E30ED3">
              <w:rPr>
                <w:rFonts w:cs="Arial"/>
                <w:spacing w:val="-3"/>
                <w:sz w:val="20"/>
                <w:szCs w:val="20"/>
              </w:rPr>
              <w:t xml:space="preserve"> external stakeholders</w:t>
            </w:r>
            <w:r>
              <w:rPr>
                <w:rFonts w:cs="Arial"/>
                <w:spacing w:val="-3"/>
                <w:sz w:val="20"/>
                <w:szCs w:val="20"/>
              </w:rPr>
              <w:t xml:space="preserve"> and </w:t>
            </w:r>
            <w:r w:rsidRPr="00E30ED3">
              <w:rPr>
                <w:rFonts w:cs="Arial"/>
                <w:spacing w:val="-3"/>
                <w:sz w:val="20"/>
                <w:szCs w:val="20"/>
              </w:rPr>
              <w:t>agencies</w:t>
            </w:r>
          </w:p>
          <w:p w:rsidR="004A0D56" w:rsidRPr="00FE3472" w:rsidRDefault="004A0D56" w:rsidP="004A0D56">
            <w:pPr>
              <w:pStyle w:val="ListParagraph"/>
              <w:numPr>
                <w:ilvl w:val="0"/>
                <w:numId w:val="35"/>
              </w:numPr>
              <w:ind w:left="450" w:hanging="270"/>
              <w:rPr>
                <w:rFonts w:cs="Arial"/>
                <w:b/>
                <w:sz w:val="20"/>
                <w:szCs w:val="20"/>
              </w:rPr>
            </w:pPr>
            <w:r w:rsidRPr="00E30ED3">
              <w:rPr>
                <w:rFonts w:cs="Arial"/>
                <w:spacing w:val="-3"/>
                <w:sz w:val="20"/>
                <w:szCs w:val="20"/>
              </w:rPr>
              <w:t xml:space="preserve">Establish communication </w:t>
            </w:r>
            <w:r>
              <w:rPr>
                <w:rFonts w:cs="Arial"/>
                <w:spacing w:val="-3"/>
                <w:sz w:val="20"/>
                <w:szCs w:val="20"/>
              </w:rPr>
              <w:t xml:space="preserve">for information sharing with other hospitals and local agencies (e.g., emergency medical services, fire, law, public health, and emergency management) </w:t>
            </w:r>
          </w:p>
          <w:p w:rsidR="003951F1" w:rsidRPr="004A0D56" w:rsidRDefault="004A0D56" w:rsidP="004A0D56">
            <w:pPr>
              <w:pStyle w:val="ListParagraph"/>
              <w:numPr>
                <w:ilvl w:val="0"/>
                <w:numId w:val="35"/>
              </w:numPr>
              <w:ind w:left="450" w:hanging="270"/>
              <w:rPr>
                <w:rFonts w:cs="Arial"/>
                <w:b/>
                <w:sz w:val="20"/>
                <w:szCs w:val="20"/>
              </w:rPr>
            </w:pPr>
            <w:r w:rsidRPr="004A0D56">
              <w:rPr>
                <w:rFonts w:cs="Arial"/>
                <w:sz w:val="20"/>
                <w:szCs w:val="20"/>
              </w:rPr>
              <w:t>Respond to information and or resource inquiries from other hospitals and response agencies and organizations</w:t>
            </w:r>
          </w:p>
          <w:p w:rsidR="004A0D56" w:rsidRDefault="004A0D56" w:rsidP="004A0D56">
            <w:pPr>
              <w:rPr>
                <w:rFonts w:cs="Arial"/>
                <w:b/>
                <w:u w:val="single"/>
              </w:rPr>
            </w:pPr>
          </w:p>
          <w:p w:rsidR="00B23D5B" w:rsidRDefault="00B23D5B" w:rsidP="004A0D56">
            <w:pPr>
              <w:rPr>
                <w:rFonts w:cs="Arial"/>
                <w:b/>
                <w:u w:val="single"/>
              </w:rPr>
            </w:pPr>
          </w:p>
          <w:p w:rsidR="004A0D56" w:rsidRDefault="004A0D56" w:rsidP="004A0D56">
            <w:pPr>
              <w:rPr>
                <w:rFonts w:cs="Arial"/>
                <w:b/>
                <w:u w:val="single"/>
              </w:rPr>
            </w:pPr>
          </w:p>
          <w:p w:rsidR="004A0D56" w:rsidRPr="004A0D56" w:rsidRDefault="004A0D56" w:rsidP="004A0D56">
            <w:pPr>
              <w:rPr>
                <w:rFonts w:cs="Arial"/>
                <w:b/>
                <w:u w:val="single"/>
              </w:rPr>
            </w:pPr>
            <w:r>
              <w:rPr>
                <w:rFonts w:cs="Arial"/>
                <w:b/>
                <w:u w:val="single"/>
              </w:rPr>
              <w:lastRenderedPageBreak/>
              <w:t>Safety</w:t>
            </w:r>
            <w:r w:rsidRPr="004A0D56">
              <w:rPr>
                <w:rFonts w:cs="Arial"/>
                <w:b/>
                <w:u w:val="single"/>
              </w:rPr>
              <w:t xml:space="preserve"> Officer</w:t>
            </w:r>
          </w:p>
          <w:p w:rsidR="004A0D56" w:rsidRPr="004A0D56" w:rsidRDefault="004A0D56" w:rsidP="004A0D56">
            <w:pPr>
              <w:rPr>
                <w:rFonts w:cs="Arial"/>
                <w:b/>
                <w:strike/>
                <w:sz w:val="20"/>
                <w:szCs w:val="20"/>
              </w:rPr>
            </w:pPr>
          </w:p>
          <w:p w:rsidR="004A0D56" w:rsidRPr="005014FE" w:rsidRDefault="004A0D56" w:rsidP="004A0D56">
            <w:pPr>
              <w:numPr>
                <w:ilvl w:val="0"/>
                <w:numId w:val="3"/>
              </w:numPr>
              <w:tabs>
                <w:tab w:val="left" w:pos="540"/>
              </w:tabs>
              <w:ind w:left="461" w:hanging="274"/>
              <w:rPr>
                <w:rFonts w:cs="Arial"/>
                <w:b/>
                <w:sz w:val="20"/>
                <w:szCs w:val="20"/>
              </w:rPr>
            </w:pPr>
            <w:r w:rsidRPr="007D3E9F">
              <w:rPr>
                <w:rFonts w:cs="Arial"/>
                <w:spacing w:val="-3"/>
                <w:sz w:val="20"/>
                <w:szCs w:val="20"/>
              </w:rPr>
              <w:t>Determine safety risks of the incident and response activities to patients, hospital personnel, and visitors as well as</w:t>
            </w:r>
            <w:r>
              <w:rPr>
                <w:rFonts w:cs="Arial"/>
                <w:spacing w:val="-3"/>
                <w:sz w:val="20"/>
                <w:szCs w:val="20"/>
              </w:rPr>
              <w:t xml:space="preserve"> to</w:t>
            </w:r>
            <w:r w:rsidRPr="005014FE">
              <w:rPr>
                <w:rFonts w:cs="Arial"/>
                <w:spacing w:val="-3"/>
                <w:sz w:val="20"/>
                <w:szCs w:val="20"/>
              </w:rPr>
              <w:t xml:space="preserve"> the hospital and the environment  </w:t>
            </w:r>
          </w:p>
          <w:p w:rsidR="004A0D56" w:rsidRPr="00175D3B" w:rsidRDefault="004A0D56" w:rsidP="004A0D56">
            <w:pPr>
              <w:numPr>
                <w:ilvl w:val="0"/>
                <w:numId w:val="3"/>
              </w:numPr>
              <w:tabs>
                <w:tab w:val="left" w:pos="540"/>
              </w:tabs>
              <w:ind w:left="461" w:hanging="274"/>
              <w:rPr>
                <w:rFonts w:cs="Arial"/>
                <w:b/>
                <w:sz w:val="20"/>
                <w:szCs w:val="20"/>
              </w:rPr>
            </w:pPr>
            <w:r w:rsidRPr="00175D3B">
              <w:rPr>
                <w:rFonts w:cs="Arial"/>
                <w:spacing w:val="-3"/>
                <w:sz w:val="20"/>
                <w:szCs w:val="20"/>
              </w:rPr>
              <w:t xml:space="preserve">Advise the </w:t>
            </w:r>
            <w:r>
              <w:rPr>
                <w:rFonts w:cs="Arial"/>
                <w:spacing w:val="-3"/>
                <w:sz w:val="20"/>
                <w:szCs w:val="20"/>
              </w:rPr>
              <w:t xml:space="preserve">Hospital Incident Management Team (HIMT) </w:t>
            </w:r>
            <w:r w:rsidRPr="00175D3B">
              <w:rPr>
                <w:rFonts w:cs="Arial"/>
                <w:spacing w:val="-3"/>
                <w:sz w:val="20"/>
                <w:szCs w:val="20"/>
              </w:rPr>
              <w:t>of any unsafe condition</w:t>
            </w:r>
            <w:r>
              <w:rPr>
                <w:rFonts w:cs="Arial"/>
                <w:spacing w:val="-3"/>
                <w:sz w:val="20"/>
                <w:szCs w:val="20"/>
              </w:rPr>
              <w:t>s</w:t>
            </w:r>
            <w:r w:rsidRPr="00175D3B">
              <w:rPr>
                <w:rFonts w:cs="Arial"/>
                <w:spacing w:val="-3"/>
                <w:sz w:val="20"/>
                <w:szCs w:val="20"/>
              </w:rPr>
              <w:t xml:space="preserve"> and corrective recommendations</w:t>
            </w:r>
          </w:p>
          <w:p w:rsidR="004A0D56" w:rsidRPr="00175D3B" w:rsidRDefault="004A0D56" w:rsidP="004A0D56">
            <w:pPr>
              <w:numPr>
                <w:ilvl w:val="0"/>
                <w:numId w:val="3"/>
              </w:numPr>
              <w:tabs>
                <w:tab w:val="left" w:pos="540"/>
              </w:tabs>
              <w:ind w:left="461" w:hanging="274"/>
              <w:rPr>
                <w:rFonts w:cs="Arial"/>
                <w:b/>
                <w:sz w:val="20"/>
                <w:szCs w:val="20"/>
              </w:rPr>
            </w:pPr>
            <w:r w:rsidRPr="00175D3B">
              <w:rPr>
                <w:rFonts w:cs="Arial"/>
                <w:spacing w:val="-3"/>
                <w:sz w:val="20"/>
                <w:szCs w:val="20"/>
              </w:rPr>
              <w:t xml:space="preserve">Evaluate </w:t>
            </w:r>
            <w:r>
              <w:rPr>
                <w:rFonts w:cs="Arial"/>
                <w:spacing w:val="-3"/>
                <w:sz w:val="20"/>
                <w:szCs w:val="20"/>
              </w:rPr>
              <w:t xml:space="preserve">the </w:t>
            </w:r>
            <w:r w:rsidRPr="00175D3B">
              <w:rPr>
                <w:rFonts w:cs="Arial"/>
                <w:spacing w:val="-3"/>
                <w:sz w:val="20"/>
                <w:szCs w:val="20"/>
              </w:rPr>
              <w:t>building or incident hazards and identify vulnerabilities</w:t>
            </w:r>
          </w:p>
          <w:p w:rsidR="004A0D56" w:rsidRPr="002A4A58" w:rsidRDefault="004A0D56" w:rsidP="004A0D56">
            <w:pPr>
              <w:pStyle w:val="ListParagraph"/>
              <w:numPr>
                <w:ilvl w:val="0"/>
                <w:numId w:val="3"/>
              </w:numPr>
              <w:ind w:left="461" w:hanging="274"/>
              <w:rPr>
                <w:b/>
                <w:bCs/>
                <w:sz w:val="20"/>
                <w:szCs w:val="20"/>
              </w:rPr>
            </w:pPr>
            <w:r w:rsidRPr="00175D3B">
              <w:rPr>
                <w:rFonts w:cs="Arial"/>
                <w:spacing w:val="-3"/>
                <w:sz w:val="20"/>
                <w:szCs w:val="20"/>
              </w:rPr>
              <w:t xml:space="preserve">Specify </w:t>
            </w:r>
            <w:r>
              <w:rPr>
                <w:rFonts w:cs="Arial"/>
                <w:spacing w:val="-3"/>
                <w:sz w:val="20"/>
                <w:szCs w:val="20"/>
              </w:rPr>
              <w:t xml:space="preserve">the </w:t>
            </w:r>
            <w:r w:rsidRPr="00175D3B">
              <w:rPr>
                <w:rFonts w:cs="Arial"/>
                <w:spacing w:val="-3"/>
                <w:sz w:val="20"/>
                <w:szCs w:val="20"/>
              </w:rPr>
              <w:t xml:space="preserve">type and level of personal </w:t>
            </w:r>
            <w:r>
              <w:rPr>
                <w:rFonts w:cs="Arial"/>
                <w:spacing w:val="-3"/>
                <w:sz w:val="20"/>
                <w:szCs w:val="20"/>
              </w:rPr>
              <w:t>protective equipment (PPE) to be used by hospital personnel</w:t>
            </w:r>
            <w:r w:rsidRPr="00175D3B">
              <w:rPr>
                <w:rFonts w:cs="Arial"/>
                <w:spacing w:val="-3"/>
                <w:sz w:val="20"/>
                <w:szCs w:val="20"/>
              </w:rPr>
              <w:t xml:space="preserve"> to ensure their protection, based on the incident or hazard</w:t>
            </w:r>
          </w:p>
          <w:p w:rsidR="004A0D56" w:rsidRPr="004A0D56" w:rsidRDefault="004A0D56" w:rsidP="004A0D56">
            <w:pPr>
              <w:numPr>
                <w:ilvl w:val="0"/>
                <w:numId w:val="3"/>
              </w:numPr>
              <w:tabs>
                <w:tab w:val="left" w:pos="450"/>
              </w:tabs>
              <w:ind w:left="461" w:hanging="274"/>
              <w:rPr>
                <w:rFonts w:cs="Arial"/>
                <w:sz w:val="20"/>
                <w:szCs w:val="20"/>
              </w:rPr>
            </w:pPr>
            <w:r>
              <w:rPr>
                <w:rFonts w:cs="Arial"/>
                <w:spacing w:val="-3"/>
                <w:sz w:val="20"/>
                <w:szCs w:val="20"/>
              </w:rPr>
              <w:t>Post non-entry signage around unsafe or restricted areas, as needed</w:t>
            </w:r>
          </w:p>
          <w:p w:rsidR="004A0D56" w:rsidRPr="00175D3B" w:rsidRDefault="004A0D56" w:rsidP="004A0D56">
            <w:pPr>
              <w:numPr>
                <w:ilvl w:val="0"/>
                <w:numId w:val="3"/>
              </w:numPr>
              <w:tabs>
                <w:tab w:val="left" w:pos="450"/>
              </w:tabs>
              <w:ind w:left="461" w:hanging="274"/>
              <w:rPr>
                <w:rFonts w:cs="Arial"/>
                <w:b/>
                <w:sz w:val="20"/>
                <w:szCs w:val="20"/>
              </w:rPr>
            </w:pPr>
            <w:r w:rsidRPr="00175D3B">
              <w:rPr>
                <w:rFonts w:cs="Arial"/>
                <w:spacing w:val="-3"/>
                <w:sz w:val="20"/>
                <w:szCs w:val="20"/>
              </w:rPr>
              <w:t>Monitor operational safety of decontamination operations</w:t>
            </w:r>
            <w:r>
              <w:rPr>
                <w:rFonts w:cs="Arial"/>
                <w:spacing w:val="-3"/>
                <w:sz w:val="20"/>
                <w:szCs w:val="20"/>
              </w:rPr>
              <w:t>, if applicable</w:t>
            </w:r>
          </w:p>
          <w:p w:rsidR="004A0D56" w:rsidRPr="00175D3B" w:rsidRDefault="004A0D56" w:rsidP="004A0D56">
            <w:pPr>
              <w:numPr>
                <w:ilvl w:val="0"/>
                <w:numId w:val="3"/>
              </w:numPr>
              <w:tabs>
                <w:tab w:val="left" w:pos="450"/>
              </w:tabs>
              <w:ind w:left="461" w:hanging="274"/>
              <w:rPr>
                <w:rFonts w:cs="Arial"/>
                <w:b/>
                <w:sz w:val="20"/>
                <w:szCs w:val="20"/>
              </w:rPr>
            </w:pPr>
            <w:r w:rsidRPr="00175D3B">
              <w:rPr>
                <w:rFonts w:cs="Arial"/>
                <w:spacing w:val="-3"/>
                <w:sz w:val="20"/>
                <w:szCs w:val="20"/>
              </w:rPr>
              <w:t xml:space="preserve">Ensure that </w:t>
            </w:r>
            <w:r>
              <w:rPr>
                <w:rFonts w:cs="Arial"/>
                <w:spacing w:val="-3"/>
                <w:sz w:val="20"/>
                <w:szCs w:val="20"/>
              </w:rPr>
              <w:t>s</w:t>
            </w:r>
            <w:r w:rsidRPr="00175D3B">
              <w:rPr>
                <w:rFonts w:cs="Arial"/>
                <w:spacing w:val="-3"/>
                <w:sz w:val="20"/>
                <w:szCs w:val="20"/>
              </w:rPr>
              <w:t xml:space="preserve">afety </w:t>
            </w:r>
            <w:r>
              <w:rPr>
                <w:rFonts w:cs="Arial"/>
                <w:spacing w:val="-3"/>
                <w:sz w:val="20"/>
                <w:szCs w:val="20"/>
              </w:rPr>
              <w:t>team members, if assigned,</w:t>
            </w:r>
            <w:r w:rsidRPr="00175D3B">
              <w:rPr>
                <w:rFonts w:cs="Arial"/>
                <w:spacing w:val="-3"/>
                <w:sz w:val="20"/>
                <w:szCs w:val="20"/>
              </w:rPr>
              <w:t xml:space="preserve"> identify and report all hazards and unsafe conditions </w:t>
            </w:r>
          </w:p>
          <w:p w:rsidR="004A0D56" w:rsidRPr="007D3E9F" w:rsidRDefault="004A0D56" w:rsidP="004A0D56">
            <w:pPr>
              <w:numPr>
                <w:ilvl w:val="0"/>
                <w:numId w:val="3"/>
              </w:numPr>
              <w:tabs>
                <w:tab w:val="left" w:pos="450"/>
              </w:tabs>
              <w:ind w:left="461" w:hanging="274"/>
              <w:rPr>
                <w:rFonts w:cs="Arial"/>
                <w:sz w:val="20"/>
                <w:szCs w:val="20"/>
              </w:rPr>
            </w:pPr>
            <w:r w:rsidRPr="00175D3B">
              <w:rPr>
                <w:rFonts w:cs="Arial"/>
                <w:spacing w:val="-3"/>
                <w:sz w:val="20"/>
                <w:szCs w:val="20"/>
              </w:rPr>
              <w:t xml:space="preserve">Assess </w:t>
            </w:r>
            <w:r>
              <w:rPr>
                <w:rFonts w:cs="Arial"/>
                <w:spacing w:val="-3"/>
                <w:sz w:val="20"/>
                <w:szCs w:val="20"/>
              </w:rPr>
              <w:t>hospital</w:t>
            </w:r>
            <w:r w:rsidRPr="00175D3B">
              <w:rPr>
                <w:rFonts w:cs="Arial"/>
                <w:spacing w:val="-3"/>
                <w:sz w:val="20"/>
                <w:szCs w:val="20"/>
              </w:rPr>
              <w:t xml:space="preserve"> operations and practices of staff</w:t>
            </w:r>
            <w:r>
              <w:rPr>
                <w:rFonts w:cs="Arial"/>
                <w:spacing w:val="-3"/>
                <w:sz w:val="20"/>
                <w:szCs w:val="20"/>
              </w:rPr>
              <w:t>;</w:t>
            </w:r>
            <w:r w:rsidRPr="00175D3B">
              <w:rPr>
                <w:rFonts w:cs="Arial"/>
                <w:spacing w:val="-3"/>
                <w:sz w:val="20"/>
                <w:szCs w:val="20"/>
              </w:rPr>
              <w:t xml:space="preserve"> terminate and report any unsafe </w:t>
            </w:r>
            <w:r>
              <w:rPr>
                <w:rFonts w:cs="Arial"/>
                <w:spacing w:val="-3"/>
                <w:sz w:val="20"/>
                <w:szCs w:val="20"/>
              </w:rPr>
              <w:t xml:space="preserve">operation or practice; </w:t>
            </w:r>
            <w:r w:rsidRPr="00175D3B">
              <w:rPr>
                <w:rFonts w:cs="Arial"/>
                <w:spacing w:val="-3"/>
                <w:sz w:val="20"/>
                <w:szCs w:val="20"/>
              </w:rPr>
              <w:t>recommend corrective actions to ensure safe service delivery</w:t>
            </w:r>
          </w:p>
          <w:p w:rsidR="004A0D56" w:rsidRPr="004A0D56" w:rsidRDefault="004A0D56" w:rsidP="004A0D56">
            <w:pPr>
              <w:tabs>
                <w:tab w:val="left" w:pos="450"/>
              </w:tabs>
              <w:ind w:left="187"/>
              <w:rPr>
                <w:rFonts w:cs="Arial"/>
                <w:b/>
                <w:sz w:val="20"/>
                <w:szCs w:val="20"/>
              </w:rPr>
            </w:pPr>
          </w:p>
        </w:tc>
        <w:tc>
          <w:tcPr>
            <w:tcW w:w="376" w:type="pct"/>
            <w:vMerge/>
          </w:tcPr>
          <w:p w:rsidR="003951F1" w:rsidRPr="0051523F" w:rsidRDefault="003951F1" w:rsidP="00F10306">
            <w:pPr>
              <w:rPr>
                <w:rFonts w:cs="Arial"/>
                <w:b/>
                <w:spacing w:val="-3"/>
                <w:sz w:val="20"/>
                <w:szCs w:val="20"/>
              </w:rPr>
            </w:pPr>
          </w:p>
        </w:tc>
        <w:tc>
          <w:tcPr>
            <w:tcW w:w="424" w:type="pct"/>
            <w:vMerge/>
          </w:tcPr>
          <w:p w:rsidR="003951F1" w:rsidRPr="0051523F" w:rsidRDefault="003951F1" w:rsidP="00F10306">
            <w:pPr>
              <w:rPr>
                <w:rFonts w:cs="Arial"/>
                <w:b/>
                <w:spacing w:val="-3"/>
                <w:sz w:val="20"/>
                <w:szCs w:val="20"/>
              </w:rPr>
            </w:pPr>
          </w:p>
        </w:tc>
      </w:tr>
      <w:tr w:rsidR="00D246C7" w:rsidRPr="0051523F" w:rsidTr="00235F1D">
        <w:tc>
          <w:tcPr>
            <w:tcW w:w="4200" w:type="pct"/>
            <w:tcBorders>
              <w:bottom w:val="single" w:sz="4" w:space="0" w:color="auto"/>
            </w:tcBorders>
            <w:tcMar>
              <w:top w:w="72" w:type="dxa"/>
              <w:left w:w="115" w:type="dxa"/>
              <w:bottom w:w="72" w:type="dxa"/>
              <w:right w:w="115" w:type="dxa"/>
            </w:tcMar>
          </w:tcPr>
          <w:p w:rsidR="00D246C7" w:rsidRPr="0051523F" w:rsidRDefault="00235F1D" w:rsidP="00F10306">
            <w:pPr>
              <w:rPr>
                <w:rFonts w:cs="Arial"/>
                <w:b/>
                <w:spacing w:val="-3"/>
                <w:sz w:val="20"/>
                <w:szCs w:val="20"/>
              </w:rPr>
            </w:pPr>
            <w:r w:rsidRPr="0051523F">
              <w:rPr>
                <w:rFonts w:cs="Arial"/>
                <w:b/>
                <w:spacing w:val="-3"/>
                <w:sz w:val="20"/>
                <w:szCs w:val="20"/>
              </w:rPr>
              <w:lastRenderedPageBreak/>
              <w:t>D</w:t>
            </w:r>
            <w:r w:rsidR="00D246C7" w:rsidRPr="0051523F">
              <w:rPr>
                <w:rFonts w:cs="Arial"/>
                <w:b/>
                <w:spacing w:val="-3"/>
                <w:sz w:val="20"/>
                <w:szCs w:val="20"/>
              </w:rPr>
              <w:t>ocumentation</w:t>
            </w:r>
          </w:p>
          <w:p w:rsidR="00D246C7" w:rsidRPr="009E0987" w:rsidRDefault="00D246C7" w:rsidP="00F10306">
            <w:pPr>
              <w:pStyle w:val="ListParagraph"/>
              <w:numPr>
                <w:ilvl w:val="0"/>
                <w:numId w:val="2"/>
              </w:numPr>
              <w:ind w:left="450" w:hanging="270"/>
              <w:rPr>
                <w:rFonts w:cs="Arial"/>
                <w:sz w:val="20"/>
                <w:szCs w:val="20"/>
              </w:rPr>
            </w:pPr>
            <w:r w:rsidRPr="0051523F">
              <w:rPr>
                <w:sz w:val="20"/>
                <w:szCs w:val="20"/>
              </w:rPr>
              <w:t>Incid</w:t>
            </w:r>
            <w:r w:rsidR="00B54F0A" w:rsidRPr="0051523F">
              <w:rPr>
                <w:sz w:val="20"/>
                <w:szCs w:val="20"/>
              </w:rPr>
              <w:t>ent Action Plan</w:t>
            </w:r>
            <w:r w:rsidR="00D82FA4">
              <w:rPr>
                <w:sz w:val="20"/>
                <w:szCs w:val="20"/>
              </w:rPr>
              <w:t xml:space="preserve"> (IAP)</w:t>
            </w:r>
            <w:r w:rsidR="00B54F0A" w:rsidRPr="0051523F">
              <w:rPr>
                <w:sz w:val="20"/>
                <w:szCs w:val="20"/>
              </w:rPr>
              <w:t xml:space="preserve"> Quick Start </w:t>
            </w:r>
          </w:p>
          <w:p w:rsidR="000667BC" w:rsidRPr="0051523F" w:rsidRDefault="000667BC" w:rsidP="00F10306">
            <w:pPr>
              <w:pStyle w:val="ListParagraph"/>
              <w:numPr>
                <w:ilvl w:val="0"/>
                <w:numId w:val="2"/>
              </w:numPr>
              <w:ind w:left="450" w:hanging="270"/>
              <w:rPr>
                <w:rFonts w:cs="Arial"/>
                <w:sz w:val="20"/>
                <w:szCs w:val="20"/>
              </w:rPr>
            </w:pPr>
            <w:r>
              <w:rPr>
                <w:sz w:val="20"/>
                <w:szCs w:val="20"/>
              </w:rPr>
              <w:t>HICS 200: Consider whether to use the Incident Action plan (IAP) Cover Sheet</w:t>
            </w:r>
          </w:p>
          <w:p w:rsidR="00D246C7" w:rsidRPr="0051523F" w:rsidRDefault="00D246C7" w:rsidP="00F10306">
            <w:pPr>
              <w:pStyle w:val="ListParagraph"/>
              <w:numPr>
                <w:ilvl w:val="0"/>
                <w:numId w:val="2"/>
              </w:numPr>
              <w:ind w:left="450" w:hanging="270"/>
              <w:rPr>
                <w:rFonts w:cs="Arial"/>
                <w:sz w:val="20"/>
                <w:szCs w:val="20"/>
              </w:rPr>
            </w:pPr>
            <w:r w:rsidRPr="0051523F">
              <w:rPr>
                <w:rFonts w:cs="Arial"/>
                <w:spacing w:val="-3"/>
                <w:sz w:val="20"/>
                <w:szCs w:val="20"/>
              </w:rPr>
              <w:t xml:space="preserve">HICS 201: </w:t>
            </w:r>
            <w:r w:rsidR="009C3C6D">
              <w:rPr>
                <w:rFonts w:cs="Arial"/>
                <w:spacing w:val="-3"/>
                <w:sz w:val="20"/>
                <w:szCs w:val="20"/>
              </w:rPr>
              <w:t>Initiate the Incident Briefing f</w:t>
            </w:r>
            <w:r w:rsidRPr="0051523F">
              <w:rPr>
                <w:rFonts w:cs="Arial"/>
                <w:spacing w:val="-3"/>
                <w:sz w:val="20"/>
                <w:szCs w:val="20"/>
              </w:rPr>
              <w:t>orm</w:t>
            </w:r>
          </w:p>
          <w:p w:rsidR="00D246C7" w:rsidRDefault="00D246C7" w:rsidP="00F10306">
            <w:pPr>
              <w:pStyle w:val="ListParagraph"/>
              <w:numPr>
                <w:ilvl w:val="0"/>
                <w:numId w:val="2"/>
              </w:numPr>
              <w:ind w:left="450" w:hanging="270"/>
              <w:rPr>
                <w:rFonts w:cs="Arial"/>
                <w:sz w:val="20"/>
                <w:szCs w:val="20"/>
              </w:rPr>
            </w:pPr>
            <w:r w:rsidRPr="0051523F">
              <w:rPr>
                <w:rFonts w:cs="Arial"/>
                <w:sz w:val="20"/>
                <w:szCs w:val="20"/>
              </w:rPr>
              <w:t xml:space="preserve">HICS </w:t>
            </w:r>
            <w:r w:rsidRPr="0051523F">
              <w:rPr>
                <w:rFonts w:cs="Arial"/>
                <w:spacing w:val="-3"/>
                <w:sz w:val="20"/>
                <w:szCs w:val="20"/>
              </w:rPr>
              <w:t>2</w:t>
            </w:r>
            <w:r w:rsidRPr="0051523F">
              <w:rPr>
                <w:rFonts w:cs="Arial"/>
                <w:sz w:val="20"/>
                <w:szCs w:val="20"/>
              </w:rPr>
              <w:t>04: Assign or complete the Assignment List as appropriate</w:t>
            </w:r>
          </w:p>
          <w:p w:rsidR="00080804" w:rsidRPr="001C0F71" w:rsidRDefault="005C12B9" w:rsidP="00080804">
            <w:pPr>
              <w:pStyle w:val="ListParagraph"/>
              <w:numPr>
                <w:ilvl w:val="0"/>
                <w:numId w:val="2"/>
              </w:numPr>
              <w:ind w:left="450" w:hanging="270"/>
              <w:rPr>
                <w:rFonts w:cs="Arial"/>
                <w:sz w:val="20"/>
                <w:szCs w:val="20"/>
              </w:rPr>
            </w:pPr>
            <w:r>
              <w:rPr>
                <w:rFonts w:cs="Arial"/>
                <w:sz w:val="20"/>
                <w:szCs w:val="20"/>
              </w:rPr>
              <w:t>HICS 207: Assign or c</w:t>
            </w:r>
            <w:r w:rsidR="000667BC">
              <w:rPr>
                <w:rFonts w:cs="Arial"/>
                <w:sz w:val="20"/>
                <w:szCs w:val="20"/>
              </w:rPr>
              <w:t xml:space="preserve">omplete the </w:t>
            </w:r>
            <w:r w:rsidR="00080804">
              <w:rPr>
                <w:rFonts w:cs="Arial"/>
                <w:sz w:val="20"/>
                <w:szCs w:val="20"/>
              </w:rPr>
              <w:t>Hospital Incident Management Team (HIMT) Chart</w:t>
            </w:r>
          </w:p>
          <w:p w:rsidR="000667BC" w:rsidRPr="001C0F71" w:rsidRDefault="000667BC" w:rsidP="00080804">
            <w:pPr>
              <w:pStyle w:val="ListParagraph"/>
              <w:ind w:left="450"/>
              <w:rPr>
                <w:rFonts w:cs="Arial"/>
                <w:sz w:val="20"/>
                <w:szCs w:val="20"/>
              </w:rPr>
            </w:pPr>
            <w:r>
              <w:rPr>
                <w:rFonts w:cs="Arial"/>
                <w:sz w:val="20"/>
                <w:szCs w:val="20"/>
              </w:rPr>
              <w:t>for assigned positions</w:t>
            </w:r>
          </w:p>
          <w:p w:rsidR="00D246C7" w:rsidRPr="0051523F" w:rsidRDefault="00D246C7" w:rsidP="00F10306">
            <w:pPr>
              <w:pStyle w:val="ListParagraph"/>
              <w:numPr>
                <w:ilvl w:val="0"/>
                <w:numId w:val="2"/>
              </w:numPr>
              <w:ind w:left="450" w:hanging="270"/>
              <w:rPr>
                <w:rFonts w:cs="Arial"/>
                <w:sz w:val="20"/>
                <w:szCs w:val="20"/>
              </w:rPr>
            </w:pPr>
            <w:r w:rsidRPr="0051523F">
              <w:rPr>
                <w:rFonts w:cs="Arial"/>
                <w:spacing w:val="-3"/>
                <w:sz w:val="20"/>
                <w:szCs w:val="20"/>
              </w:rPr>
              <w:t>HICS 213: Document all commu</w:t>
            </w:r>
            <w:r w:rsidR="006C36CA">
              <w:rPr>
                <w:rFonts w:cs="Arial"/>
                <w:spacing w:val="-3"/>
                <w:sz w:val="20"/>
                <w:szCs w:val="20"/>
              </w:rPr>
              <w:t>nications on a General Message F</w:t>
            </w:r>
            <w:r w:rsidRPr="0051523F">
              <w:rPr>
                <w:rFonts w:cs="Arial"/>
                <w:spacing w:val="-3"/>
                <w:sz w:val="20"/>
                <w:szCs w:val="20"/>
              </w:rPr>
              <w:t xml:space="preserve">orm </w:t>
            </w:r>
          </w:p>
          <w:p w:rsidR="00D246C7" w:rsidRPr="0051523F" w:rsidRDefault="00D246C7" w:rsidP="00F10306">
            <w:pPr>
              <w:pStyle w:val="ListParagraph"/>
              <w:numPr>
                <w:ilvl w:val="0"/>
                <w:numId w:val="2"/>
              </w:numPr>
              <w:ind w:left="450" w:hanging="270"/>
              <w:rPr>
                <w:rFonts w:cs="Arial"/>
                <w:sz w:val="20"/>
                <w:szCs w:val="20"/>
              </w:rPr>
            </w:pPr>
            <w:r w:rsidRPr="0051523F">
              <w:rPr>
                <w:rFonts w:cs="Arial"/>
                <w:spacing w:val="-3"/>
                <w:sz w:val="20"/>
                <w:szCs w:val="20"/>
              </w:rPr>
              <w:t>HICS 214: Document all key acti</w:t>
            </w:r>
            <w:r w:rsidR="005C12B9">
              <w:rPr>
                <w:rFonts w:cs="Arial"/>
                <w:spacing w:val="-3"/>
                <w:sz w:val="20"/>
                <w:szCs w:val="20"/>
              </w:rPr>
              <w:t>vities, actions, and decisions i</w:t>
            </w:r>
            <w:r w:rsidRPr="0051523F">
              <w:rPr>
                <w:rFonts w:cs="Arial"/>
                <w:spacing w:val="-3"/>
                <w:sz w:val="20"/>
                <w:szCs w:val="20"/>
              </w:rPr>
              <w:t>n an Activity Log on a continual basis</w:t>
            </w:r>
          </w:p>
          <w:p w:rsidR="00D246C7" w:rsidRPr="0051523F" w:rsidRDefault="00BA1AEC" w:rsidP="00F10306">
            <w:pPr>
              <w:pStyle w:val="ListParagraph"/>
              <w:numPr>
                <w:ilvl w:val="0"/>
                <w:numId w:val="2"/>
              </w:numPr>
              <w:ind w:left="450" w:hanging="270"/>
              <w:rPr>
                <w:rFonts w:cs="Arial"/>
                <w:sz w:val="20"/>
                <w:szCs w:val="20"/>
              </w:rPr>
            </w:pPr>
            <w:r>
              <w:rPr>
                <w:rFonts w:cs="Arial"/>
                <w:spacing w:val="-3"/>
                <w:sz w:val="20"/>
                <w:szCs w:val="20"/>
              </w:rPr>
              <w:t xml:space="preserve">HICS </w:t>
            </w:r>
            <w:r w:rsidR="00D246C7" w:rsidRPr="0051523F">
              <w:rPr>
                <w:rFonts w:cs="Arial"/>
                <w:spacing w:val="-3"/>
                <w:sz w:val="20"/>
                <w:szCs w:val="20"/>
              </w:rPr>
              <w:t>252: Distribute the Section Personnel Time Sheet to Command and Medical</w:t>
            </w:r>
            <w:r w:rsidR="00191C1B">
              <w:rPr>
                <w:rFonts w:cs="Arial"/>
                <w:spacing w:val="-3"/>
                <w:sz w:val="20"/>
                <w:szCs w:val="20"/>
              </w:rPr>
              <w:t>-</w:t>
            </w:r>
            <w:r w:rsidR="00D246C7" w:rsidRPr="0051523F">
              <w:rPr>
                <w:rFonts w:cs="Arial"/>
                <w:spacing w:val="-3"/>
                <w:sz w:val="20"/>
                <w:szCs w:val="20"/>
              </w:rPr>
              <w:t xml:space="preserve">Technical </w:t>
            </w:r>
            <w:r w:rsidRPr="0051523F">
              <w:rPr>
                <w:rFonts w:cs="Arial"/>
                <w:spacing w:val="-3"/>
                <w:sz w:val="20"/>
                <w:szCs w:val="20"/>
              </w:rPr>
              <w:t>Specialist</w:t>
            </w:r>
            <w:r w:rsidR="005C12B9">
              <w:rPr>
                <w:rFonts w:cs="Arial"/>
                <w:spacing w:val="-3"/>
                <w:sz w:val="20"/>
                <w:szCs w:val="20"/>
              </w:rPr>
              <w:t xml:space="preserve"> S</w:t>
            </w:r>
            <w:r w:rsidR="000667BC">
              <w:rPr>
                <w:rFonts w:cs="Arial"/>
                <w:spacing w:val="-3"/>
                <w:sz w:val="20"/>
                <w:szCs w:val="20"/>
              </w:rPr>
              <w:t>taff</w:t>
            </w:r>
            <w:r w:rsidRPr="0051523F">
              <w:rPr>
                <w:rFonts w:cs="Arial"/>
                <w:spacing w:val="-3"/>
                <w:sz w:val="20"/>
                <w:szCs w:val="20"/>
              </w:rPr>
              <w:t xml:space="preserve"> and</w:t>
            </w:r>
            <w:r w:rsidR="00D246C7" w:rsidRPr="0051523F">
              <w:rPr>
                <w:rFonts w:cs="Arial"/>
                <w:spacing w:val="-3"/>
                <w:sz w:val="20"/>
                <w:szCs w:val="20"/>
              </w:rPr>
              <w:t xml:space="preserve"> ensure time is recorded appropriately </w:t>
            </w:r>
          </w:p>
        </w:tc>
        <w:tc>
          <w:tcPr>
            <w:tcW w:w="376" w:type="pct"/>
            <w:tcBorders>
              <w:bottom w:val="single" w:sz="4" w:space="0" w:color="auto"/>
            </w:tcBorders>
          </w:tcPr>
          <w:p w:rsidR="00D246C7" w:rsidRPr="0051523F" w:rsidRDefault="00D246C7" w:rsidP="00F10306">
            <w:pPr>
              <w:rPr>
                <w:rFonts w:cs="Arial"/>
                <w:b/>
                <w:spacing w:val="-3"/>
                <w:sz w:val="20"/>
                <w:szCs w:val="20"/>
              </w:rPr>
            </w:pPr>
          </w:p>
        </w:tc>
        <w:tc>
          <w:tcPr>
            <w:tcW w:w="424" w:type="pct"/>
            <w:tcBorders>
              <w:bottom w:val="single" w:sz="4" w:space="0" w:color="auto"/>
            </w:tcBorders>
          </w:tcPr>
          <w:p w:rsidR="00D246C7" w:rsidRPr="0051523F" w:rsidRDefault="00D246C7" w:rsidP="00F10306">
            <w:pPr>
              <w:rPr>
                <w:rFonts w:cs="Arial"/>
                <w:b/>
                <w:spacing w:val="-3"/>
                <w:sz w:val="20"/>
                <w:szCs w:val="20"/>
              </w:rPr>
            </w:pPr>
          </w:p>
        </w:tc>
      </w:tr>
      <w:tr w:rsidR="00A07419" w:rsidRPr="0051523F" w:rsidTr="00235F1D">
        <w:tc>
          <w:tcPr>
            <w:tcW w:w="4200" w:type="pct"/>
            <w:tcBorders>
              <w:bottom w:val="single" w:sz="4" w:space="0" w:color="auto"/>
            </w:tcBorders>
            <w:tcMar>
              <w:top w:w="72" w:type="dxa"/>
              <w:left w:w="115" w:type="dxa"/>
              <w:bottom w:w="72" w:type="dxa"/>
              <w:right w:w="115" w:type="dxa"/>
            </w:tcMar>
          </w:tcPr>
          <w:p w:rsidR="00BB0BFC" w:rsidRDefault="00A07419" w:rsidP="00F10306">
            <w:pPr>
              <w:rPr>
                <w:rFonts w:cs="Arial"/>
                <w:b/>
                <w:spacing w:val="-3"/>
                <w:sz w:val="20"/>
                <w:szCs w:val="20"/>
              </w:rPr>
            </w:pPr>
            <w:r>
              <w:rPr>
                <w:rFonts w:cs="Arial"/>
                <w:b/>
                <w:spacing w:val="-3"/>
                <w:sz w:val="20"/>
                <w:szCs w:val="20"/>
              </w:rPr>
              <w:t>Resources</w:t>
            </w:r>
            <w:r w:rsidR="00BB0BFC">
              <w:rPr>
                <w:rFonts w:cs="Arial"/>
                <w:spacing w:val="-3"/>
                <w:sz w:val="20"/>
                <w:szCs w:val="20"/>
              </w:rPr>
              <w:t xml:space="preserve">    </w:t>
            </w:r>
          </w:p>
          <w:p w:rsidR="00091F87" w:rsidRPr="00091F87" w:rsidRDefault="00091F87" w:rsidP="00D2719B">
            <w:pPr>
              <w:pStyle w:val="ListParagraph"/>
              <w:numPr>
                <w:ilvl w:val="0"/>
                <w:numId w:val="15"/>
              </w:numPr>
              <w:ind w:left="450" w:hanging="270"/>
              <w:rPr>
                <w:rFonts w:cs="Arial"/>
                <w:b/>
                <w:spacing w:val="-3"/>
                <w:sz w:val="20"/>
                <w:szCs w:val="20"/>
              </w:rPr>
            </w:pPr>
            <w:r w:rsidRPr="00091F87">
              <w:rPr>
                <w:rFonts w:cs="Arial"/>
                <w:spacing w:val="-3"/>
                <w:sz w:val="20"/>
                <w:szCs w:val="20"/>
              </w:rPr>
              <w:t xml:space="preserve">Assign one or more clerical personnel from current staffing or make a request for staff to the Logistics Section </w:t>
            </w:r>
            <w:r w:rsidR="000667BC">
              <w:rPr>
                <w:rFonts w:cs="Arial"/>
                <w:spacing w:val="-3"/>
                <w:sz w:val="20"/>
                <w:szCs w:val="20"/>
              </w:rPr>
              <w:t>Chief</w:t>
            </w:r>
            <w:r w:rsidRPr="00091F87">
              <w:rPr>
                <w:rFonts w:cs="Arial"/>
                <w:spacing w:val="-3"/>
                <w:sz w:val="20"/>
                <w:szCs w:val="20"/>
              </w:rPr>
              <w:t xml:space="preserve">, if activated, to function as </w:t>
            </w:r>
            <w:r w:rsidR="00B0714D">
              <w:rPr>
                <w:rFonts w:cs="Arial"/>
                <w:spacing w:val="-3"/>
                <w:sz w:val="20"/>
                <w:szCs w:val="20"/>
              </w:rPr>
              <w:t>Hospital Command Center</w:t>
            </w:r>
            <w:r w:rsidR="0094305A">
              <w:rPr>
                <w:rFonts w:cs="Arial"/>
                <w:spacing w:val="-3"/>
                <w:sz w:val="20"/>
                <w:szCs w:val="20"/>
              </w:rPr>
              <w:t xml:space="preserve"> (HCC)</w:t>
            </w:r>
            <w:r w:rsidRPr="00091F87">
              <w:rPr>
                <w:rFonts w:cs="Arial"/>
                <w:spacing w:val="-3"/>
                <w:sz w:val="20"/>
                <w:szCs w:val="20"/>
              </w:rPr>
              <w:t xml:space="preserve"> recorders </w:t>
            </w:r>
          </w:p>
        </w:tc>
        <w:tc>
          <w:tcPr>
            <w:tcW w:w="376" w:type="pct"/>
            <w:tcBorders>
              <w:bottom w:val="single" w:sz="4" w:space="0" w:color="auto"/>
            </w:tcBorders>
          </w:tcPr>
          <w:p w:rsidR="00A07419" w:rsidRPr="0051523F" w:rsidRDefault="00A07419" w:rsidP="00F10306">
            <w:pPr>
              <w:rPr>
                <w:rFonts w:cs="Arial"/>
                <w:b/>
                <w:spacing w:val="-3"/>
                <w:sz w:val="20"/>
                <w:szCs w:val="20"/>
              </w:rPr>
            </w:pPr>
          </w:p>
        </w:tc>
        <w:tc>
          <w:tcPr>
            <w:tcW w:w="424" w:type="pct"/>
            <w:tcBorders>
              <w:bottom w:val="single" w:sz="4" w:space="0" w:color="auto"/>
            </w:tcBorders>
          </w:tcPr>
          <w:p w:rsidR="00A07419" w:rsidRPr="0051523F" w:rsidRDefault="00A07419" w:rsidP="00F10306">
            <w:pPr>
              <w:rPr>
                <w:rFonts w:cs="Arial"/>
                <w:b/>
                <w:spacing w:val="-3"/>
                <w:sz w:val="20"/>
                <w:szCs w:val="20"/>
              </w:rPr>
            </w:pPr>
          </w:p>
        </w:tc>
      </w:tr>
      <w:tr w:rsidR="009377D7" w:rsidRPr="0051523F" w:rsidTr="00235F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9377D7" w:rsidRDefault="009377D7" w:rsidP="009377D7">
            <w:pPr>
              <w:rPr>
                <w:rFonts w:cs="Arial"/>
                <w:b/>
                <w:bCs/>
                <w:spacing w:val="-3"/>
                <w:sz w:val="20"/>
                <w:szCs w:val="20"/>
              </w:rPr>
            </w:pPr>
            <w:r>
              <w:rPr>
                <w:rFonts w:cs="Arial"/>
                <w:b/>
                <w:bCs/>
                <w:spacing w:val="-3"/>
                <w:sz w:val="20"/>
                <w:szCs w:val="20"/>
              </w:rPr>
              <w:t>Communication</w:t>
            </w:r>
          </w:p>
          <w:p w:rsidR="009377D7" w:rsidRPr="0051523F" w:rsidRDefault="00832160" w:rsidP="009377D7">
            <w:pPr>
              <w:ind w:left="180"/>
              <w:rPr>
                <w:rFonts w:cs="Arial"/>
                <w:b/>
                <w:sz w:val="20"/>
                <w:szCs w:val="20"/>
              </w:rPr>
            </w:pPr>
            <w:r>
              <w:rPr>
                <w:rFonts w:cs="Arial"/>
                <w:bCs/>
                <w:i/>
                <w:spacing w:val="-3"/>
                <w:sz w:val="20"/>
                <w:szCs w:val="20"/>
              </w:rPr>
              <w:t>Hospital</w:t>
            </w:r>
            <w:r w:rsidR="009377D7">
              <w:rPr>
                <w:rFonts w:cs="Arial"/>
                <w:bCs/>
                <w:i/>
                <w:spacing w:val="-3"/>
                <w:sz w:val="20"/>
                <w:szCs w:val="20"/>
              </w:rPr>
              <w:t xml:space="preserve">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9377D7" w:rsidRPr="0051523F" w:rsidRDefault="009377D7" w:rsidP="00F1030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9377D7" w:rsidRPr="0051523F" w:rsidRDefault="009377D7" w:rsidP="00F10306">
            <w:pPr>
              <w:rPr>
                <w:rFonts w:cs="Arial"/>
                <w:b/>
                <w:sz w:val="20"/>
                <w:szCs w:val="20"/>
              </w:rPr>
            </w:pPr>
          </w:p>
        </w:tc>
      </w:tr>
      <w:tr w:rsidR="00D246C7" w:rsidRPr="0051523F" w:rsidTr="00235F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246C7" w:rsidRPr="0051523F" w:rsidRDefault="00D246C7" w:rsidP="00F10306">
            <w:pPr>
              <w:rPr>
                <w:rFonts w:cs="Arial"/>
                <w:b/>
                <w:sz w:val="20"/>
                <w:szCs w:val="20"/>
              </w:rPr>
            </w:pPr>
            <w:r w:rsidRPr="0051523F">
              <w:rPr>
                <w:rFonts w:cs="Arial"/>
                <w:b/>
                <w:sz w:val="20"/>
                <w:szCs w:val="20"/>
              </w:rPr>
              <w:t>Safety and security</w:t>
            </w:r>
          </w:p>
          <w:p w:rsidR="00FC3129" w:rsidRDefault="00FC3129" w:rsidP="00093F1F">
            <w:pPr>
              <w:pStyle w:val="ListParagraph"/>
              <w:numPr>
                <w:ilvl w:val="0"/>
                <w:numId w:val="3"/>
              </w:numPr>
              <w:ind w:left="450" w:hanging="270"/>
              <w:rPr>
                <w:rFonts w:cs="Arial"/>
                <w:spacing w:val="-3"/>
                <w:sz w:val="20"/>
                <w:szCs w:val="20"/>
              </w:rPr>
            </w:pPr>
            <w:r>
              <w:rPr>
                <w:rFonts w:cs="Arial"/>
                <w:spacing w:val="-3"/>
                <w:sz w:val="20"/>
                <w:szCs w:val="20"/>
              </w:rPr>
              <w:t>Ensure that appropriate safety measures and risk reduction activities are initiated</w:t>
            </w:r>
          </w:p>
          <w:p w:rsidR="00AB2F36" w:rsidRDefault="00AB2F36" w:rsidP="00093F1F">
            <w:pPr>
              <w:pStyle w:val="ListParagraph"/>
              <w:numPr>
                <w:ilvl w:val="0"/>
                <w:numId w:val="3"/>
              </w:numPr>
              <w:ind w:left="450" w:hanging="270"/>
              <w:rPr>
                <w:rFonts w:cs="Arial"/>
                <w:spacing w:val="-3"/>
                <w:sz w:val="20"/>
                <w:szCs w:val="20"/>
              </w:rPr>
            </w:pPr>
            <w:r>
              <w:rPr>
                <w:rFonts w:cs="Arial"/>
                <w:spacing w:val="-3"/>
                <w:sz w:val="20"/>
                <w:szCs w:val="20"/>
              </w:rPr>
              <w:t>Ensure that</w:t>
            </w:r>
            <w:r w:rsidR="00BA1AEC">
              <w:rPr>
                <w:rFonts w:cs="Arial"/>
                <w:spacing w:val="-3"/>
                <w:sz w:val="20"/>
                <w:szCs w:val="20"/>
              </w:rPr>
              <w:t xml:space="preserve"> HICS </w:t>
            </w:r>
            <w:r>
              <w:rPr>
                <w:rFonts w:cs="Arial"/>
                <w:spacing w:val="-3"/>
                <w:sz w:val="20"/>
                <w:szCs w:val="20"/>
              </w:rPr>
              <w:t>215</w:t>
            </w:r>
            <w:r w:rsidR="001C0F71">
              <w:rPr>
                <w:rFonts w:cs="Arial"/>
                <w:spacing w:val="-3"/>
                <w:sz w:val="20"/>
                <w:szCs w:val="20"/>
              </w:rPr>
              <w:t>A</w:t>
            </w:r>
            <w:r w:rsidR="00BA1AEC">
              <w:rPr>
                <w:rFonts w:cs="Arial"/>
                <w:spacing w:val="-3"/>
                <w:sz w:val="20"/>
                <w:szCs w:val="20"/>
              </w:rPr>
              <w:t xml:space="preserve"> </w:t>
            </w:r>
            <w:r w:rsidR="0000567C">
              <w:rPr>
                <w:rFonts w:cs="Arial"/>
                <w:spacing w:val="-3"/>
                <w:sz w:val="20"/>
                <w:szCs w:val="20"/>
              </w:rPr>
              <w:t>–</w:t>
            </w:r>
            <w:r w:rsidR="00BA1AEC">
              <w:rPr>
                <w:rFonts w:cs="Arial"/>
                <w:spacing w:val="-3"/>
                <w:sz w:val="20"/>
                <w:szCs w:val="20"/>
              </w:rPr>
              <w:t xml:space="preserve"> I</w:t>
            </w:r>
            <w:r w:rsidR="0000567C">
              <w:rPr>
                <w:rFonts w:cs="Arial"/>
                <w:spacing w:val="-3"/>
                <w:sz w:val="20"/>
                <w:szCs w:val="20"/>
              </w:rPr>
              <w:t xml:space="preserve">ncident </w:t>
            </w:r>
            <w:r w:rsidR="00BA1AEC">
              <w:rPr>
                <w:rFonts w:cs="Arial"/>
                <w:spacing w:val="-3"/>
                <w:sz w:val="20"/>
                <w:szCs w:val="20"/>
              </w:rPr>
              <w:t>A</w:t>
            </w:r>
            <w:r w:rsidR="0000567C">
              <w:rPr>
                <w:rFonts w:cs="Arial"/>
                <w:spacing w:val="-3"/>
                <w:sz w:val="20"/>
                <w:szCs w:val="20"/>
              </w:rPr>
              <w:t xml:space="preserve">ction </w:t>
            </w:r>
            <w:r w:rsidR="00BA1AEC">
              <w:rPr>
                <w:rFonts w:cs="Arial"/>
                <w:spacing w:val="-3"/>
                <w:sz w:val="20"/>
                <w:szCs w:val="20"/>
              </w:rPr>
              <w:t>P</w:t>
            </w:r>
            <w:r w:rsidR="0000567C">
              <w:rPr>
                <w:rFonts w:cs="Arial"/>
                <w:spacing w:val="-3"/>
                <w:sz w:val="20"/>
                <w:szCs w:val="20"/>
              </w:rPr>
              <w:t>lan</w:t>
            </w:r>
            <w:r w:rsidR="00BA1AEC">
              <w:rPr>
                <w:rFonts w:cs="Arial"/>
                <w:spacing w:val="-3"/>
                <w:sz w:val="20"/>
                <w:szCs w:val="20"/>
              </w:rPr>
              <w:t xml:space="preserve"> Safety Analysis</w:t>
            </w:r>
            <w:r w:rsidR="001C0F71">
              <w:rPr>
                <w:rFonts w:cs="Arial"/>
                <w:spacing w:val="-3"/>
                <w:sz w:val="20"/>
                <w:szCs w:val="20"/>
              </w:rPr>
              <w:t xml:space="preserve"> is completed and distributed</w:t>
            </w:r>
          </w:p>
          <w:p w:rsidR="00AB2F36" w:rsidRPr="0051523F" w:rsidRDefault="00AB2F36" w:rsidP="00093F1F">
            <w:pPr>
              <w:pStyle w:val="ListParagraph"/>
              <w:numPr>
                <w:ilvl w:val="0"/>
                <w:numId w:val="3"/>
              </w:numPr>
              <w:ind w:left="450" w:hanging="270"/>
              <w:rPr>
                <w:rFonts w:cs="Arial"/>
                <w:spacing w:val="-3"/>
                <w:sz w:val="20"/>
                <w:szCs w:val="20"/>
              </w:rPr>
            </w:pPr>
            <w:r>
              <w:rPr>
                <w:rFonts w:cs="Arial"/>
                <w:spacing w:val="-3"/>
                <w:sz w:val="20"/>
                <w:szCs w:val="20"/>
              </w:rPr>
              <w:t xml:space="preserve">Ensure that </w:t>
            </w:r>
            <w:r w:rsidR="00832160">
              <w:rPr>
                <w:rFonts w:cs="Arial"/>
                <w:spacing w:val="-3"/>
                <w:sz w:val="20"/>
                <w:szCs w:val="20"/>
              </w:rPr>
              <w:t>a hospital</w:t>
            </w:r>
            <w:r>
              <w:rPr>
                <w:rFonts w:cs="Arial"/>
                <w:spacing w:val="-3"/>
                <w:sz w:val="20"/>
                <w:szCs w:val="20"/>
              </w:rPr>
              <w:t xml:space="preserve"> damage survey is completed if </w:t>
            </w:r>
            <w:r w:rsidR="00B0714D">
              <w:rPr>
                <w:rFonts w:cs="Arial"/>
                <w:spacing w:val="-3"/>
                <w:sz w:val="20"/>
                <w:szCs w:val="20"/>
              </w:rPr>
              <w:t xml:space="preserve">the </w:t>
            </w:r>
            <w:r>
              <w:rPr>
                <w:rFonts w:cs="Arial"/>
                <w:spacing w:val="-3"/>
                <w:sz w:val="20"/>
                <w:szCs w:val="20"/>
              </w:rPr>
              <w:t>incident warrants</w:t>
            </w:r>
          </w:p>
        </w:tc>
        <w:tc>
          <w:tcPr>
            <w:tcW w:w="376" w:type="pct"/>
            <w:tcBorders>
              <w:top w:val="single" w:sz="4" w:space="0" w:color="auto"/>
              <w:left w:val="single" w:sz="4" w:space="0" w:color="auto"/>
              <w:bottom w:val="single" w:sz="4" w:space="0" w:color="auto"/>
              <w:right w:val="single" w:sz="4" w:space="0" w:color="auto"/>
            </w:tcBorders>
          </w:tcPr>
          <w:p w:rsidR="00D246C7" w:rsidRPr="0051523F" w:rsidRDefault="00D246C7" w:rsidP="00F1030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D246C7" w:rsidRPr="0051523F" w:rsidRDefault="00D246C7" w:rsidP="00F10306">
            <w:pPr>
              <w:rPr>
                <w:rFonts w:cs="Arial"/>
                <w:b/>
                <w:sz w:val="20"/>
                <w:szCs w:val="20"/>
              </w:rPr>
            </w:pPr>
          </w:p>
        </w:tc>
      </w:tr>
    </w:tbl>
    <w:p w:rsidR="00986694" w:rsidRDefault="00986694" w:rsidP="00D246C7">
      <w:pPr>
        <w:rPr>
          <w:rFonts w:cs="Arial"/>
          <w:sz w:val="36"/>
          <w:szCs w:val="36"/>
        </w:rPr>
      </w:pPr>
    </w:p>
    <w:p w:rsidR="00986694" w:rsidRDefault="00986694" w:rsidP="00D246C7">
      <w:pPr>
        <w:rPr>
          <w:rFonts w:cs="Arial"/>
          <w:sz w:val="36"/>
          <w:szCs w:val="36"/>
        </w:rPr>
      </w:pPr>
    </w:p>
    <w:p w:rsidR="00986694" w:rsidRPr="00F0657E" w:rsidRDefault="00986694" w:rsidP="00D246C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gridCol w:w="788"/>
        <w:gridCol w:w="841"/>
      </w:tblGrid>
      <w:tr w:rsidR="00D246C7" w:rsidRPr="0051523F" w:rsidTr="00A17C6E">
        <w:tc>
          <w:tcPr>
            <w:tcW w:w="4210"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rPr>
                <w:rFonts w:cs="Arial"/>
                <w:b/>
                <w:spacing w:val="-3"/>
                <w:sz w:val="20"/>
                <w:szCs w:val="20"/>
              </w:rPr>
            </w:pPr>
            <w:r w:rsidRPr="0051523F">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jc w:val="center"/>
              <w:rPr>
                <w:rFonts w:cs="Arial"/>
                <w:b/>
                <w:spacing w:val="-3"/>
                <w:sz w:val="20"/>
                <w:szCs w:val="20"/>
              </w:rPr>
            </w:pPr>
            <w:r w:rsidRPr="0051523F">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jc w:val="center"/>
              <w:rPr>
                <w:rFonts w:cs="Arial"/>
                <w:b/>
                <w:spacing w:val="-3"/>
                <w:sz w:val="20"/>
                <w:szCs w:val="20"/>
              </w:rPr>
            </w:pPr>
            <w:r w:rsidRPr="0051523F">
              <w:rPr>
                <w:rFonts w:cs="Arial"/>
                <w:b/>
                <w:spacing w:val="-3"/>
                <w:sz w:val="20"/>
                <w:szCs w:val="20"/>
              </w:rPr>
              <w:t>Initial</w:t>
            </w:r>
          </w:p>
        </w:tc>
      </w:tr>
      <w:tr w:rsidR="00D246C7" w:rsidRPr="0051523F" w:rsidTr="00A17C6E">
        <w:tc>
          <w:tcPr>
            <w:tcW w:w="421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Activities</w:t>
            </w:r>
          </w:p>
          <w:p w:rsidR="006A2E94" w:rsidRPr="0051523F" w:rsidRDefault="006A2E94" w:rsidP="006A2E94">
            <w:pPr>
              <w:pStyle w:val="ListParagraph"/>
              <w:numPr>
                <w:ilvl w:val="0"/>
                <w:numId w:val="4"/>
              </w:numPr>
              <w:ind w:left="461" w:hanging="274"/>
              <w:rPr>
                <w:rFonts w:cs="Arial"/>
                <w:spacing w:val="-3"/>
                <w:sz w:val="20"/>
                <w:szCs w:val="20"/>
              </w:rPr>
            </w:pPr>
            <w:r w:rsidRPr="0051523F">
              <w:rPr>
                <w:rFonts w:cs="Arial"/>
                <w:spacing w:val="-3"/>
                <w:sz w:val="20"/>
                <w:szCs w:val="20"/>
              </w:rPr>
              <w:t xml:space="preserve">Transfer </w:t>
            </w:r>
            <w:r>
              <w:rPr>
                <w:rFonts w:cs="Arial"/>
                <w:spacing w:val="-3"/>
                <w:sz w:val="20"/>
                <w:szCs w:val="20"/>
              </w:rPr>
              <w:t>the Incident Commander</w:t>
            </w:r>
            <w:r w:rsidRPr="0051523F">
              <w:rPr>
                <w:rFonts w:cs="Arial"/>
                <w:spacing w:val="-3"/>
                <w:sz w:val="20"/>
                <w:szCs w:val="20"/>
              </w:rPr>
              <w:t xml:space="preserve"> role, if appropriate</w:t>
            </w:r>
          </w:p>
          <w:p w:rsidR="006A2E94" w:rsidRPr="0051523F" w:rsidRDefault="006A2E94" w:rsidP="00D2719B">
            <w:pPr>
              <w:pStyle w:val="ListParagraph"/>
              <w:numPr>
                <w:ilvl w:val="0"/>
                <w:numId w:val="21"/>
              </w:numPr>
              <w:rPr>
                <w:rFonts w:cs="Arial"/>
                <w:spacing w:val="-3"/>
                <w:sz w:val="20"/>
                <w:szCs w:val="20"/>
              </w:rPr>
            </w:pPr>
            <w:r w:rsidRPr="0051523F">
              <w:rPr>
                <w:rFonts w:cs="Arial"/>
                <w:spacing w:val="-3"/>
                <w:sz w:val="20"/>
                <w:szCs w:val="20"/>
              </w:rPr>
              <w:t xml:space="preserve">Conduct </w:t>
            </w:r>
            <w:r>
              <w:rPr>
                <w:rFonts w:cs="Arial"/>
                <w:spacing w:val="-3"/>
                <w:sz w:val="20"/>
                <w:szCs w:val="20"/>
              </w:rPr>
              <w:t xml:space="preserve">a </w:t>
            </w:r>
            <w:r w:rsidRPr="0051523F">
              <w:rPr>
                <w:rFonts w:cs="Arial"/>
                <w:spacing w:val="-3"/>
                <w:sz w:val="20"/>
                <w:szCs w:val="20"/>
              </w:rPr>
              <w:t xml:space="preserve">transition meeting to brief </w:t>
            </w:r>
            <w:r>
              <w:rPr>
                <w:rFonts w:cs="Arial"/>
                <w:spacing w:val="-3"/>
                <w:sz w:val="20"/>
                <w:szCs w:val="20"/>
              </w:rPr>
              <w:t xml:space="preserve">your </w:t>
            </w:r>
            <w:r w:rsidRPr="0051523F">
              <w:rPr>
                <w:rFonts w:cs="Arial"/>
                <w:spacing w:val="-3"/>
                <w:sz w:val="20"/>
                <w:szCs w:val="20"/>
              </w:rPr>
              <w:t xml:space="preserve">replacement on the current situation, response actions, available resources and the role of external agencies in support of the </w:t>
            </w:r>
            <w:r>
              <w:rPr>
                <w:rFonts w:cs="Arial"/>
                <w:spacing w:val="-3"/>
                <w:sz w:val="20"/>
                <w:szCs w:val="20"/>
              </w:rPr>
              <w:t xml:space="preserve">hospital </w:t>
            </w:r>
          </w:p>
          <w:p w:rsidR="006A2E94" w:rsidRPr="0051523F" w:rsidRDefault="006A2E94" w:rsidP="00D2719B">
            <w:pPr>
              <w:pStyle w:val="ListParagraph"/>
              <w:numPr>
                <w:ilvl w:val="0"/>
                <w:numId w:val="21"/>
              </w:numPr>
              <w:rPr>
                <w:rFonts w:cs="Arial"/>
                <w:spacing w:val="-3"/>
                <w:sz w:val="20"/>
                <w:szCs w:val="20"/>
              </w:rPr>
            </w:pPr>
            <w:r w:rsidRPr="0051523F">
              <w:rPr>
                <w:rFonts w:cs="Arial"/>
                <w:spacing w:val="-3"/>
                <w:sz w:val="20"/>
                <w:szCs w:val="20"/>
              </w:rPr>
              <w:lastRenderedPageBreak/>
              <w:t>Address any health, medical</w:t>
            </w:r>
            <w:r>
              <w:rPr>
                <w:rFonts w:cs="Arial"/>
                <w:spacing w:val="-3"/>
                <w:sz w:val="20"/>
                <w:szCs w:val="20"/>
              </w:rPr>
              <w:t>, or</w:t>
            </w:r>
            <w:r w:rsidRPr="0051523F">
              <w:rPr>
                <w:rFonts w:cs="Arial"/>
                <w:spacing w:val="-3"/>
                <w:sz w:val="20"/>
                <w:szCs w:val="20"/>
              </w:rPr>
              <w:t xml:space="preserve"> safety concerns</w:t>
            </w:r>
          </w:p>
          <w:p w:rsidR="006A2E94" w:rsidRDefault="006A2E94" w:rsidP="00D2719B">
            <w:pPr>
              <w:pStyle w:val="ListParagraph"/>
              <w:numPr>
                <w:ilvl w:val="0"/>
                <w:numId w:val="21"/>
              </w:numPr>
              <w:rPr>
                <w:rFonts w:cs="Arial"/>
                <w:spacing w:val="-3"/>
                <w:sz w:val="20"/>
                <w:szCs w:val="20"/>
              </w:rPr>
            </w:pPr>
            <w:r w:rsidRPr="0051523F">
              <w:rPr>
                <w:rFonts w:cs="Arial"/>
                <w:spacing w:val="-3"/>
                <w:sz w:val="20"/>
                <w:szCs w:val="20"/>
              </w:rPr>
              <w:t>Address political sensitivities, when appropriate</w:t>
            </w:r>
          </w:p>
          <w:p w:rsidR="006A2E94" w:rsidRPr="006A2E94" w:rsidRDefault="006A2E94" w:rsidP="00D2719B">
            <w:pPr>
              <w:pStyle w:val="ListParagraph"/>
              <w:numPr>
                <w:ilvl w:val="0"/>
                <w:numId w:val="21"/>
              </w:numPr>
              <w:tabs>
                <w:tab w:val="left" w:pos="990"/>
              </w:tabs>
              <w:rPr>
                <w:rFonts w:cs="Arial"/>
                <w:b/>
                <w:spacing w:val="-3"/>
                <w:sz w:val="20"/>
                <w:szCs w:val="20"/>
              </w:rPr>
            </w:pPr>
            <w:r w:rsidRPr="00BA1AEC">
              <w:rPr>
                <w:rFonts w:cs="Arial"/>
                <w:spacing w:val="-3"/>
                <w:sz w:val="20"/>
                <w:szCs w:val="20"/>
              </w:rPr>
              <w:t xml:space="preserve">Instruct </w:t>
            </w:r>
            <w:r>
              <w:rPr>
                <w:rFonts w:cs="Arial"/>
                <w:spacing w:val="-3"/>
                <w:sz w:val="20"/>
                <w:szCs w:val="20"/>
              </w:rPr>
              <w:t xml:space="preserve">your </w:t>
            </w:r>
            <w:r w:rsidRPr="00BA1AEC">
              <w:rPr>
                <w:rFonts w:cs="Arial"/>
                <w:spacing w:val="-3"/>
                <w:sz w:val="20"/>
                <w:szCs w:val="20"/>
              </w:rPr>
              <w:t xml:space="preserve">replacement to complete </w:t>
            </w:r>
            <w:r>
              <w:rPr>
                <w:rFonts w:cs="Arial"/>
                <w:spacing w:val="-3"/>
                <w:sz w:val="20"/>
                <w:szCs w:val="20"/>
              </w:rPr>
              <w:t xml:space="preserve">the </w:t>
            </w:r>
            <w:r w:rsidRPr="00BA1AEC">
              <w:rPr>
                <w:rFonts w:cs="Arial"/>
                <w:spacing w:val="-3"/>
                <w:sz w:val="20"/>
                <w:szCs w:val="20"/>
              </w:rPr>
              <w:t xml:space="preserve">appropriate documentation and ensure that </w:t>
            </w:r>
            <w:r>
              <w:rPr>
                <w:rFonts w:cs="Arial"/>
                <w:spacing w:val="-3"/>
                <w:sz w:val="20"/>
                <w:szCs w:val="20"/>
              </w:rPr>
              <w:t xml:space="preserve">appropriate personnel are </w:t>
            </w:r>
            <w:r w:rsidRPr="00BA1AEC">
              <w:rPr>
                <w:rFonts w:cs="Arial"/>
                <w:spacing w:val="-3"/>
                <w:sz w:val="20"/>
                <w:szCs w:val="20"/>
              </w:rPr>
              <w:t xml:space="preserve">briefed on response issues and objectives (see </w:t>
            </w:r>
            <w:r>
              <w:rPr>
                <w:rFonts w:cs="Arial"/>
                <w:spacing w:val="-3"/>
                <w:sz w:val="20"/>
                <w:szCs w:val="20"/>
              </w:rPr>
              <w:t>HICS F</w:t>
            </w:r>
            <w:r w:rsidRPr="00BA1AEC">
              <w:rPr>
                <w:rFonts w:cs="Arial"/>
                <w:spacing w:val="-3"/>
                <w:sz w:val="20"/>
                <w:szCs w:val="20"/>
              </w:rPr>
              <w:t>orms 203, 204, 214</w:t>
            </w:r>
            <w:r>
              <w:rPr>
                <w:rFonts w:cs="Arial"/>
                <w:spacing w:val="-3"/>
                <w:sz w:val="20"/>
                <w:szCs w:val="20"/>
              </w:rPr>
              <w:t>,</w:t>
            </w:r>
            <w:r w:rsidRPr="00BA1AEC">
              <w:rPr>
                <w:rFonts w:cs="Arial"/>
                <w:spacing w:val="-3"/>
                <w:sz w:val="20"/>
                <w:szCs w:val="20"/>
              </w:rPr>
              <w:t xml:space="preserve"> and 215A)</w:t>
            </w:r>
          </w:p>
          <w:p w:rsidR="00D246C7" w:rsidRPr="0051523F" w:rsidRDefault="00FC3129" w:rsidP="00093F1F">
            <w:pPr>
              <w:pStyle w:val="ListParagraph"/>
              <w:numPr>
                <w:ilvl w:val="0"/>
                <w:numId w:val="4"/>
              </w:numPr>
              <w:ind w:left="450" w:hanging="270"/>
              <w:rPr>
                <w:rFonts w:cs="Arial"/>
                <w:spacing w:val="-3"/>
                <w:sz w:val="20"/>
                <w:szCs w:val="20"/>
              </w:rPr>
            </w:pPr>
            <w:r>
              <w:rPr>
                <w:rFonts w:cs="Arial"/>
                <w:spacing w:val="-3"/>
                <w:sz w:val="20"/>
                <w:szCs w:val="20"/>
              </w:rPr>
              <w:t xml:space="preserve">Schedule </w:t>
            </w:r>
            <w:r w:rsidR="006A2E94">
              <w:rPr>
                <w:rFonts w:cs="Arial"/>
                <w:spacing w:val="-3"/>
                <w:sz w:val="20"/>
                <w:szCs w:val="20"/>
              </w:rPr>
              <w:t>regular briefings with</w:t>
            </w:r>
            <w:r w:rsidR="00F82ACE">
              <w:rPr>
                <w:rFonts w:cs="Arial"/>
                <w:spacing w:val="-3"/>
                <w:sz w:val="20"/>
                <w:szCs w:val="20"/>
              </w:rPr>
              <w:t xml:space="preserve"> </w:t>
            </w:r>
            <w:r w:rsidR="006A2E94">
              <w:rPr>
                <w:rFonts w:cs="Arial"/>
                <w:spacing w:val="-3"/>
                <w:sz w:val="20"/>
                <w:szCs w:val="20"/>
              </w:rPr>
              <w:t>Hospital Incident Management Team (HIMT) staff</w:t>
            </w:r>
            <w:r w:rsidR="00D246C7" w:rsidRPr="0051523F">
              <w:rPr>
                <w:rFonts w:cs="Arial"/>
                <w:spacing w:val="-3"/>
                <w:sz w:val="20"/>
                <w:szCs w:val="20"/>
              </w:rPr>
              <w:t xml:space="preserve"> to identify and plan to:</w:t>
            </w:r>
          </w:p>
          <w:p w:rsidR="00D246C7" w:rsidRPr="0051523F" w:rsidRDefault="00D246C7" w:rsidP="00093F1F">
            <w:pPr>
              <w:pStyle w:val="ListParagraph"/>
              <w:numPr>
                <w:ilvl w:val="0"/>
                <w:numId w:val="5"/>
              </w:numPr>
              <w:ind w:left="630" w:hanging="180"/>
              <w:rPr>
                <w:rFonts w:cs="Arial"/>
                <w:spacing w:val="-3"/>
                <w:sz w:val="20"/>
                <w:szCs w:val="20"/>
              </w:rPr>
            </w:pPr>
            <w:r w:rsidRPr="0051523F">
              <w:rPr>
                <w:rFonts w:cs="Arial"/>
                <w:spacing w:val="-3"/>
                <w:sz w:val="20"/>
                <w:szCs w:val="20"/>
              </w:rPr>
              <w:t xml:space="preserve">Ensure </w:t>
            </w:r>
            <w:r w:rsidR="00F82ACE">
              <w:rPr>
                <w:rFonts w:cs="Arial"/>
                <w:spacing w:val="-3"/>
                <w:sz w:val="20"/>
                <w:szCs w:val="20"/>
              </w:rPr>
              <w:t xml:space="preserve">a </w:t>
            </w:r>
            <w:r w:rsidR="0012031A">
              <w:rPr>
                <w:rFonts w:cs="Arial"/>
                <w:spacing w:val="-3"/>
                <w:sz w:val="20"/>
                <w:szCs w:val="20"/>
              </w:rPr>
              <w:t xml:space="preserve">patient </w:t>
            </w:r>
            <w:r w:rsidRPr="0051523F">
              <w:rPr>
                <w:rFonts w:cs="Arial"/>
                <w:spacing w:val="-3"/>
                <w:sz w:val="20"/>
                <w:szCs w:val="20"/>
              </w:rPr>
              <w:t>tracking system is established and linked with appropriate outside agencies and</w:t>
            </w:r>
            <w:r w:rsidR="00B0714D">
              <w:rPr>
                <w:rFonts w:cs="Arial"/>
                <w:spacing w:val="-3"/>
                <w:sz w:val="20"/>
                <w:szCs w:val="20"/>
              </w:rPr>
              <w:t xml:space="preserve"> </w:t>
            </w:r>
            <w:r w:rsidR="00F82ACE">
              <w:rPr>
                <w:rFonts w:cs="Arial"/>
                <w:spacing w:val="-3"/>
                <w:sz w:val="20"/>
                <w:szCs w:val="20"/>
              </w:rPr>
              <w:t xml:space="preserve">the </w:t>
            </w:r>
            <w:r w:rsidR="00B0714D">
              <w:rPr>
                <w:rFonts w:cs="Arial"/>
                <w:spacing w:val="-3"/>
                <w:sz w:val="20"/>
                <w:szCs w:val="20"/>
              </w:rPr>
              <w:t xml:space="preserve">local Emergency Operations </w:t>
            </w:r>
            <w:r w:rsidRPr="0051523F">
              <w:rPr>
                <w:rFonts w:cs="Arial"/>
                <w:spacing w:val="-3"/>
                <w:sz w:val="20"/>
                <w:szCs w:val="20"/>
              </w:rPr>
              <w:t>Center</w:t>
            </w:r>
            <w:r w:rsidR="00D82FA4">
              <w:rPr>
                <w:rFonts w:cs="Arial"/>
                <w:spacing w:val="-3"/>
                <w:sz w:val="20"/>
                <w:szCs w:val="20"/>
              </w:rPr>
              <w:t xml:space="preserve"> (EOC)</w:t>
            </w:r>
          </w:p>
          <w:p w:rsidR="00D246C7" w:rsidRPr="0051523F" w:rsidRDefault="00D246C7" w:rsidP="00093F1F">
            <w:pPr>
              <w:pStyle w:val="ListParagraph"/>
              <w:numPr>
                <w:ilvl w:val="0"/>
                <w:numId w:val="5"/>
              </w:numPr>
              <w:ind w:left="630" w:hanging="180"/>
              <w:rPr>
                <w:rFonts w:cs="Arial"/>
                <w:spacing w:val="-3"/>
                <w:sz w:val="20"/>
                <w:szCs w:val="20"/>
              </w:rPr>
            </w:pPr>
            <w:r w:rsidRPr="0051523F">
              <w:rPr>
                <w:rFonts w:cs="Arial"/>
                <w:spacing w:val="-3"/>
                <w:sz w:val="20"/>
                <w:szCs w:val="20"/>
              </w:rPr>
              <w:t xml:space="preserve">Develop, review, and revise the </w:t>
            </w:r>
            <w:r w:rsidR="00832160">
              <w:rPr>
                <w:rFonts w:cs="Arial"/>
                <w:spacing w:val="-3"/>
                <w:sz w:val="20"/>
                <w:szCs w:val="20"/>
              </w:rPr>
              <w:t xml:space="preserve">Incident </w:t>
            </w:r>
            <w:r w:rsidR="00191C1B">
              <w:rPr>
                <w:rFonts w:cs="Arial"/>
                <w:spacing w:val="-3"/>
                <w:sz w:val="20"/>
                <w:szCs w:val="20"/>
              </w:rPr>
              <w:t>A</w:t>
            </w:r>
            <w:r w:rsidR="00832160">
              <w:rPr>
                <w:rFonts w:cs="Arial"/>
                <w:spacing w:val="-3"/>
                <w:sz w:val="20"/>
                <w:szCs w:val="20"/>
              </w:rPr>
              <w:t xml:space="preserve">ction </w:t>
            </w:r>
            <w:r w:rsidR="00191C1B">
              <w:rPr>
                <w:rFonts w:cs="Arial"/>
                <w:spacing w:val="-3"/>
                <w:sz w:val="20"/>
                <w:szCs w:val="20"/>
              </w:rPr>
              <w:t>P</w:t>
            </w:r>
            <w:r w:rsidR="00832160">
              <w:rPr>
                <w:rFonts w:cs="Arial"/>
                <w:spacing w:val="-3"/>
                <w:sz w:val="20"/>
                <w:szCs w:val="20"/>
              </w:rPr>
              <w:t>lan</w:t>
            </w:r>
            <w:r w:rsidR="00D82FA4">
              <w:rPr>
                <w:rFonts w:cs="Arial"/>
                <w:spacing w:val="-3"/>
                <w:sz w:val="20"/>
                <w:szCs w:val="20"/>
              </w:rPr>
              <w:t xml:space="preserve"> (IAP)</w:t>
            </w:r>
            <w:r w:rsidRPr="0051523F">
              <w:rPr>
                <w:rFonts w:cs="Arial"/>
                <w:spacing w:val="-3"/>
                <w:sz w:val="20"/>
                <w:szCs w:val="20"/>
              </w:rPr>
              <w:t xml:space="preserve">, or </w:t>
            </w:r>
            <w:r w:rsidR="00832160">
              <w:rPr>
                <w:rFonts w:cs="Arial"/>
                <w:spacing w:val="-3"/>
                <w:sz w:val="20"/>
                <w:szCs w:val="20"/>
              </w:rPr>
              <w:t xml:space="preserve">its </w:t>
            </w:r>
            <w:r w:rsidRPr="0051523F">
              <w:rPr>
                <w:rFonts w:cs="Arial"/>
                <w:spacing w:val="-3"/>
                <w:sz w:val="20"/>
                <w:szCs w:val="20"/>
              </w:rPr>
              <w:t>elements</w:t>
            </w:r>
            <w:r w:rsidR="00832160">
              <w:rPr>
                <w:rFonts w:cs="Arial"/>
                <w:spacing w:val="-3"/>
                <w:sz w:val="20"/>
                <w:szCs w:val="20"/>
              </w:rPr>
              <w:t>, as needed</w:t>
            </w:r>
          </w:p>
          <w:p w:rsidR="00D246C7" w:rsidRDefault="00F82ACE" w:rsidP="00093F1F">
            <w:pPr>
              <w:pStyle w:val="ListParagraph"/>
              <w:numPr>
                <w:ilvl w:val="0"/>
                <w:numId w:val="5"/>
              </w:numPr>
              <w:ind w:left="630" w:hanging="180"/>
              <w:rPr>
                <w:rFonts w:cs="Arial"/>
                <w:spacing w:val="-3"/>
                <w:sz w:val="20"/>
                <w:szCs w:val="20"/>
              </w:rPr>
            </w:pPr>
            <w:r>
              <w:rPr>
                <w:rFonts w:cs="Arial"/>
                <w:spacing w:val="-3"/>
                <w:sz w:val="20"/>
                <w:szCs w:val="20"/>
              </w:rPr>
              <w:t>A</w:t>
            </w:r>
            <w:r w:rsidR="00D246C7" w:rsidRPr="0051523F">
              <w:rPr>
                <w:rFonts w:cs="Arial"/>
                <w:spacing w:val="-3"/>
                <w:sz w:val="20"/>
                <w:szCs w:val="20"/>
              </w:rPr>
              <w:t>pprove</w:t>
            </w:r>
            <w:r>
              <w:rPr>
                <w:rFonts w:cs="Arial"/>
                <w:spacing w:val="-3"/>
                <w:sz w:val="20"/>
                <w:szCs w:val="20"/>
              </w:rPr>
              <w:t xml:space="preserve"> the</w:t>
            </w:r>
            <w:r w:rsidR="00D246C7" w:rsidRPr="0051523F">
              <w:rPr>
                <w:rFonts w:cs="Arial"/>
                <w:spacing w:val="-3"/>
                <w:sz w:val="20"/>
                <w:szCs w:val="20"/>
              </w:rPr>
              <w:t xml:space="preserve"> </w:t>
            </w:r>
            <w:r w:rsidR="00D214E3">
              <w:rPr>
                <w:rFonts w:cs="Arial"/>
                <w:spacing w:val="-3"/>
                <w:sz w:val="20"/>
                <w:szCs w:val="20"/>
              </w:rPr>
              <w:t>I</w:t>
            </w:r>
            <w:r w:rsidR="00D82FA4">
              <w:rPr>
                <w:rFonts w:cs="Arial"/>
                <w:spacing w:val="-3"/>
                <w:sz w:val="20"/>
                <w:szCs w:val="20"/>
              </w:rPr>
              <w:t>AP</w:t>
            </w:r>
            <w:r w:rsidR="00D214E3">
              <w:rPr>
                <w:rFonts w:cs="Arial"/>
                <w:spacing w:val="-3"/>
                <w:sz w:val="20"/>
                <w:szCs w:val="20"/>
              </w:rPr>
              <w:t xml:space="preserve"> </w:t>
            </w:r>
            <w:r w:rsidR="00D246C7" w:rsidRPr="0051523F">
              <w:rPr>
                <w:rFonts w:cs="Arial"/>
                <w:spacing w:val="-3"/>
                <w:sz w:val="20"/>
                <w:szCs w:val="20"/>
              </w:rPr>
              <w:t>revision</w:t>
            </w:r>
            <w:r w:rsidR="00D214E3">
              <w:rPr>
                <w:rFonts w:cs="Arial"/>
                <w:spacing w:val="-3"/>
                <w:sz w:val="20"/>
                <w:szCs w:val="20"/>
              </w:rPr>
              <w:t>s</w:t>
            </w:r>
            <w:r w:rsidR="00D246C7" w:rsidRPr="0051523F">
              <w:rPr>
                <w:rFonts w:cs="Arial"/>
                <w:spacing w:val="-3"/>
                <w:sz w:val="20"/>
                <w:szCs w:val="20"/>
              </w:rPr>
              <w:t xml:space="preserve"> </w:t>
            </w:r>
            <w:r>
              <w:rPr>
                <w:rFonts w:cs="Arial"/>
                <w:spacing w:val="-3"/>
                <w:sz w:val="20"/>
                <w:szCs w:val="20"/>
              </w:rPr>
              <w:t xml:space="preserve">if </w:t>
            </w:r>
            <w:r w:rsidR="00D246C7" w:rsidRPr="0051523F">
              <w:rPr>
                <w:rFonts w:cs="Arial"/>
                <w:spacing w:val="-3"/>
                <w:sz w:val="20"/>
                <w:szCs w:val="20"/>
              </w:rPr>
              <w:t>developed by the Planning Section Chief</w:t>
            </w:r>
            <w:r w:rsidR="00B0714D">
              <w:rPr>
                <w:rFonts w:cs="Arial"/>
                <w:spacing w:val="-3"/>
                <w:sz w:val="20"/>
                <w:szCs w:val="20"/>
              </w:rPr>
              <w:t>, then ensure</w:t>
            </w:r>
            <w:r w:rsidR="00D246C7" w:rsidRPr="0051523F">
              <w:rPr>
                <w:rFonts w:cs="Arial"/>
                <w:spacing w:val="-3"/>
                <w:sz w:val="20"/>
                <w:szCs w:val="20"/>
              </w:rPr>
              <w:t xml:space="preserve"> that the approved p</w:t>
            </w:r>
            <w:r w:rsidR="00790EA0">
              <w:rPr>
                <w:rFonts w:cs="Arial"/>
                <w:spacing w:val="-3"/>
                <w:sz w:val="20"/>
                <w:szCs w:val="20"/>
              </w:rPr>
              <w:t xml:space="preserve">lan is communicated to </w:t>
            </w:r>
            <w:r w:rsidR="006A2E94">
              <w:rPr>
                <w:rFonts w:cs="Arial"/>
                <w:spacing w:val="-3"/>
                <w:sz w:val="20"/>
                <w:szCs w:val="20"/>
              </w:rPr>
              <w:t>HIMT staff</w:t>
            </w:r>
          </w:p>
          <w:p w:rsidR="00FC3129" w:rsidRDefault="00FC3129" w:rsidP="00093F1F">
            <w:pPr>
              <w:pStyle w:val="ListParagraph"/>
              <w:numPr>
                <w:ilvl w:val="0"/>
                <w:numId w:val="5"/>
              </w:numPr>
              <w:ind w:left="630" w:hanging="180"/>
              <w:rPr>
                <w:rFonts w:cs="Arial"/>
                <w:spacing w:val="-3"/>
                <w:sz w:val="20"/>
                <w:szCs w:val="20"/>
              </w:rPr>
            </w:pPr>
            <w:r>
              <w:rPr>
                <w:rFonts w:cs="Arial"/>
                <w:spacing w:val="-3"/>
                <w:sz w:val="20"/>
                <w:szCs w:val="20"/>
              </w:rPr>
              <w:t>Ensure that safety measures and risk reduction activities are ongoing and re-eva</w:t>
            </w:r>
            <w:r w:rsidR="00727808">
              <w:rPr>
                <w:rFonts w:cs="Arial"/>
                <w:spacing w:val="-3"/>
                <w:sz w:val="20"/>
                <w:szCs w:val="20"/>
              </w:rPr>
              <w:t>luate</w:t>
            </w:r>
            <w:r>
              <w:rPr>
                <w:rFonts w:cs="Arial"/>
                <w:spacing w:val="-3"/>
                <w:sz w:val="20"/>
                <w:szCs w:val="20"/>
              </w:rPr>
              <w:t xml:space="preserve"> if necessary</w:t>
            </w:r>
          </w:p>
          <w:p w:rsidR="00091F87" w:rsidRPr="006A2E94" w:rsidRDefault="00FF3434" w:rsidP="006A2E94">
            <w:pPr>
              <w:pStyle w:val="ListParagraph"/>
              <w:numPr>
                <w:ilvl w:val="0"/>
                <w:numId w:val="4"/>
              </w:numPr>
              <w:ind w:left="461" w:hanging="274"/>
              <w:rPr>
                <w:rFonts w:cs="Arial"/>
                <w:spacing w:val="-3"/>
                <w:sz w:val="20"/>
                <w:szCs w:val="20"/>
              </w:rPr>
            </w:pPr>
            <w:r>
              <w:rPr>
                <w:rFonts w:cs="Arial"/>
                <w:spacing w:val="-3"/>
                <w:sz w:val="20"/>
                <w:szCs w:val="20"/>
              </w:rPr>
              <w:t>Consider d</w:t>
            </w:r>
            <w:r w:rsidRPr="0051523F">
              <w:rPr>
                <w:rFonts w:cs="Arial"/>
                <w:spacing w:val="-3"/>
                <w:sz w:val="20"/>
                <w:szCs w:val="20"/>
              </w:rPr>
              <w:t>eploy</w:t>
            </w:r>
            <w:r>
              <w:rPr>
                <w:rFonts w:cs="Arial"/>
                <w:spacing w:val="-3"/>
                <w:sz w:val="20"/>
                <w:szCs w:val="20"/>
              </w:rPr>
              <w:t>ing</w:t>
            </w:r>
            <w:r w:rsidRPr="0051523F">
              <w:rPr>
                <w:rFonts w:cs="Arial"/>
                <w:spacing w:val="-3"/>
                <w:sz w:val="20"/>
                <w:szCs w:val="20"/>
              </w:rPr>
              <w:t xml:space="preserve"> a Public Information Officer to the local Joint Information Center</w:t>
            </w:r>
            <w:r w:rsidR="0094305A">
              <w:rPr>
                <w:rFonts w:cs="Arial"/>
                <w:spacing w:val="-3"/>
                <w:sz w:val="20"/>
                <w:szCs w:val="20"/>
              </w:rPr>
              <w:t xml:space="preserve"> (JIC)</w:t>
            </w:r>
            <w:r w:rsidR="00F82ACE">
              <w:rPr>
                <w:rFonts w:cs="Arial"/>
                <w:spacing w:val="-3"/>
                <w:sz w:val="20"/>
                <w:szCs w:val="20"/>
              </w:rPr>
              <w:t>,</w:t>
            </w:r>
            <w:r>
              <w:rPr>
                <w:rFonts w:cs="Arial"/>
                <w:spacing w:val="-3"/>
                <w:sz w:val="20"/>
                <w:szCs w:val="20"/>
              </w:rPr>
              <w:t xml:space="preserve"> if applicable</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6B7F95" w:rsidRPr="0051523F" w:rsidTr="00F10306">
        <w:tc>
          <w:tcPr>
            <w:tcW w:w="4210" w:type="pct"/>
            <w:tcMar>
              <w:top w:w="72" w:type="dxa"/>
              <w:left w:w="115" w:type="dxa"/>
              <w:bottom w:w="72" w:type="dxa"/>
              <w:right w:w="115" w:type="dxa"/>
            </w:tcMar>
          </w:tcPr>
          <w:p w:rsidR="006B7F95" w:rsidRDefault="006B7F95" w:rsidP="00F10306">
            <w:pPr>
              <w:rPr>
                <w:rFonts w:cs="Arial"/>
                <w:spacing w:val="-3"/>
                <w:sz w:val="20"/>
                <w:szCs w:val="20"/>
              </w:rPr>
            </w:pPr>
            <w:r w:rsidRPr="0051523F">
              <w:rPr>
                <w:rFonts w:cs="Arial"/>
                <w:b/>
                <w:spacing w:val="-3"/>
                <w:sz w:val="20"/>
                <w:szCs w:val="20"/>
              </w:rPr>
              <w:lastRenderedPageBreak/>
              <w:t>Documentation</w:t>
            </w:r>
          </w:p>
          <w:p w:rsidR="00091F87" w:rsidRPr="00091F87" w:rsidRDefault="00091F87" w:rsidP="00D2719B">
            <w:pPr>
              <w:pStyle w:val="ListParagraph"/>
              <w:numPr>
                <w:ilvl w:val="0"/>
                <w:numId w:val="16"/>
              </w:numPr>
              <w:ind w:left="450" w:hanging="270"/>
              <w:rPr>
                <w:rFonts w:cs="Arial"/>
                <w:b/>
                <w:spacing w:val="-3"/>
                <w:sz w:val="20"/>
                <w:szCs w:val="20"/>
              </w:rPr>
            </w:pPr>
            <w:r w:rsidRPr="00091F87">
              <w:rPr>
                <w:rFonts w:cs="Arial"/>
                <w:spacing w:val="-3"/>
                <w:sz w:val="20"/>
                <w:szCs w:val="20"/>
              </w:rPr>
              <w:t>HICS 214:</w:t>
            </w:r>
            <w:r w:rsidR="00F82ACE">
              <w:rPr>
                <w:rFonts w:cs="Arial"/>
                <w:spacing w:val="-3"/>
                <w:sz w:val="20"/>
                <w:szCs w:val="20"/>
              </w:rPr>
              <w:t xml:space="preserve"> </w:t>
            </w:r>
            <w:r w:rsidRPr="00091F87">
              <w:rPr>
                <w:rFonts w:cs="Arial"/>
                <w:spacing w:val="-3"/>
                <w:sz w:val="20"/>
                <w:szCs w:val="20"/>
              </w:rPr>
              <w:t>Document all key activities, actions, and decisions in an Activity Log on a continual basis</w:t>
            </w:r>
          </w:p>
        </w:tc>
        <w:tc>
          <w:tcPr>
            <w:tcW w:w="382" w:type="pct"/>
            <w:tcMar>
              <w:top w:w="72" w:type="dxa"/>
              <w:left w:w="115" w:type="dxa"/>
              <w:bottom w:w="72" w:type="dxa"/>
              <w:right w:w="115" w:type="dxa"/>
            </w:tcMar>
            <w:vAlign w:val="center"/>
          </w:tcPr>
          <w:p w:rsidR="006B7F95" w:rsidRPr="0051523F" w:rsidRDefault="006B7F95" w:rsidP="00F10306">
            <w:pPr>
              <w:jc w:val="center"/>
              <w:rPr>
                <w:rFonts w:cs="Arial"/>
                <w:spacing w:val="-3"/>
                <w:sz w:val="20"/>
                <w:szCs w:val="20"/>
              </w:rPr>
            </w:pPr>
          </w:p>
        </w:tc>
        <w:tc>
          <w:tcPr>
            <w:tcW w:w="408" w:type="pct"/>
            <w:tcMar>
              <w:top w:w="72" w:type="dxa"/>
              <w:left w:w="115" w:type="dxa"/>
              <w:bottom w:w="72" w:type="dxa"/>
              <w:right w:w="115" w:type="dxa"/>
            </w:tcMar>
            <w:vAlign w:val="center"/>
          </w:tcPr>
          <w:p w:rsidR="006B7F95" w:rsidRPr="0051523F" w:rsidRDefault="006B7F95" w:rsidP="00F10306">
            <w:pPr>
              <w:jc w:val="center"/>
              <w:rPr>
                <w:rFonts w:cs="Arial"/>
                <w:spacing w:val="-3"/>
                <w:sz w:val="20"/>
                <w:szCs w:val="20"/>
              </w:rPr>
            </w:pPr>
          </w:p>
        </w:tc>
      </w:tr>
      <w:tr w:rsidR="00D246C7" w:rsidRPr="0051523F" w:rsidTr="00F10306">
        <w:tc>
          <w:tcPr>
            <w:tcW w:w="421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Resources</w:t>
            </w:r>
          </w:p>
          <w:p w:rsidR="00D246C7" w:rsidRPr="0051523F" w:rsidRDefault="00D246C7" w:rsidP="00093F1F">
            <w:pPr>
              <w:pStyle w:val="ListParagraph"/>
              <w:numPr>
                <w:ilvl w:val="0"/>
                <w:numId w:val="6"/>
              </w:numPr>
              <w:ind w:left="450" w:hanging="270"/>
              <w:rPr>
                <w:rFonts w:cs="Arial"/>
                <w:b/>
                <w:spacing w:val="-3"/>
                <w:sz w:val="20"/>
                <w:szCs w:val="20"/>
              </w:rPr>
            </w:pPr>
            <w:r w:rsidRPr="0051523F">
              <w:rPr>
                <w:rFonts w:cs="Arial"/>
                <w:spacing w:val="-3"/>
                <w:sz w:val="20"/>
                <w:szCs w:val="20"/>
              </w:rPr>
              <w:t xml:space="preserve">Authorize resources as </w:t>
            </w:r>
            <w:r w:rsidR="00790EA0">
              <w:rPr>
                <w:rFonts w:cs="Arial"/>
                <w:spacing w:val="-3"/>
                <w:sz w:val="20"/>
                <w:szCs w:val="20"/>
              </w:rPr>
              <w:t>needed or requested by Command S</w:t>
            </w:r>
            <w:r w:rsidRPr="0051523F">
              <w:rPr>
                <w:rFonts w:cs="Arial"/>
                <w:spacing w:val="-3"/>
                <w:sz w:val="20"/>
                <w:szCs w:val="20"/>
              </w:rPr>
              <w:t>taff</w:t>
            </w:r>
            <w:r w:rsidR="00BB33D2">
              <w:rPr>
                <w:rFonts w:cs="Arial"/>
                <w:spacing w:val="-3"/>
                <w:sz w:val="20"/>
                <w:szCs w:val="20"/>
              </w:rPr>
              <w:t xml:space="preserve"> or Section Chiefs</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D246C7" w:rsidRPr="0051523F" w:rsidTr="00F10306">
        <w:tc>
          <w:tcPr>
            <w:tcW w:w="4210" w:type="pct"/>
            <w:tcMar>
              <w:top w:w="72" w:type="dxa"/>
              <w:left w:w="115" w:type="dxa"/>
              <w:bottom w:w="72" w:type="dxa"/>
              <w:right w:w="115" w:type="dxa"/>
            </w:tcMar>
          </w:tcPr>
          <w:p w:rsidR="009E0596" w:rsidRDefault="009E0596" w:rsidP="009E0596">
            <w:pPr>
              <w:rPr>
                <w:rFonts w:cs="Arial"/>
                <w:b/>
                <w:bCs/>
                <w:spacing w:val="-3"/>
                <w:sz w:val="20"/>
                <w:szCs w:val="20"/>
              </w:rPr>
            </w:pPr>
            <w:r>
              <w:rPr>
                <w:rFonts w:cs="Arial"/>
                <w:b/>
                <w:bCs/>
                <w:spacing w:val="-3"/>
                <w:sz w:val="20"/>
                <w:szCs w:val="20"/>
              </w:rPr>
              <w:t>Communication</w:t>
            </w:r>
          </w:p>
          <w:p w:rsidR="00D246C7" w:rsidRPr="009E0596" w:rsidRDefault="00832160" w:rsidP="002A535F">
            <w:pPr>
              <w:ind w:left="180"/>
            </w:pPr>
            <w:r>
              <w:rPr>
                <w:rFonts w:cs="Arial"/>
                <w:bCs/>
                <w:i/>
                <w:spacing w:val="-3"/>
                <w:sz w:val="20"/>
                <w:szCs w:val="20"/>
              </w:rPr>
              <w:t>Hospital</w:t>
            </w:r>
            <w:r w:rsidR="009E0596">
              <w:rPr>
                <w:rFonts w:cs="Arial"/>
                <w:bCs/>
                <w:i/>
                <w:spacing w:val="-3"/>
                <w:sz w:val="20"/>
                <w:szCs w:val="20"/>
              </w:rPr>
              <w:t xml:space="preserve">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235F1D" w:rsidRPr="0051523F" w:rsidTr="00F10306">
        <w:tc>
          <w:tcPr>
            <w:tcW w:w="4210" w:type="pct"/>
            <w:tcMar>
              <w:top w:w="72" w:type="dxa"/>
              <w:left w:w="115" w:type="dxa"/>
              <w:bottom w:w="72" w:type="dxa"/>
              <w:right w:w="115" w:type="dxa"/>
            </w:tcMar>
          </w:tcPr>
          <w:p w:rsidR="00235F1D" w:rsidRPr="0051523F" w:rsidRDefault="00235F1D" w:rsidP="00235F1D">
            <w:pPr>
              <w:rPr>
                <w:rFonts w:cs="Arial"/>
                <w:b/>
                <w:spacing w:val="-3"/>
                <w:sz w:val="20"/>
                <w:szCs w:val="20"/>
              </w:rPr>
            </w:pPr>
            <w:r w:rsidRPr="0051523F">
              <w:rPr>
                <w:rFonts w:cs="Arial"/>
                <w:b/>
                <w:spacing w:val="-3"/>
                <w:sz w:val="20"/>
                <w:szCs w:val="20"/>
              </w:rPr>
              <w:t>Safety and security</w:t>
            </w:r>
          </w:p>
          <w:p w:rsidR="00585C82" w:rsidRPr="00753F0C" w:rsidRDefault="00FC3129" w:rsidP="00093F1F">
            <w:pPr>
              <w:pStyle w:val="ListParagraph"/>
              <w:numPr>
                <w:ilvl w:val="0"/>
                <w:numId w:val="8"/>
              </w:numPr>
              <w:ind w:left="450" w:hanging="270"/>
              <w:rPr>
                <w:rFonts w:cs="Arial"/>
                <w:b/>
                <w:spacing w:val="-3"/>
                <w:sz w:val="20"/>
                <w:szCs w:val="20"/>
              </w:rPr>
            </w:pPr>
            <w:r>
              <w:rPr>
                <w:rFonts w:cs="Arial"/>
                <w:spacing w:val="-3"/>
                <w:sz w:val="20"/>
                <w:szCs w:val="20"/>
              </w:rPr>
              <w:t xml:space="preserve">Ensure that </w:t>
            </w:r>
            <w:r w:rsidR="00BB33D2">
              <w:rPr>
                <w:rFonts w:cs="Arial"/>
                <w:spacing w:val="-3"/>
                <w:sz w:val="20"/>
                <w:szCs w:val="20"/>
              </w:rPr>
              <w:t xml:space="preserve">patient and personnel </w:t>
            </w:r>
            <w:r>
              <w:rPr>
                <w:rFonts w:cs="Arial"/>
                <w:spacing w:val="-3"/>
                <w:sz w:val="20"/>
                <w:szCs w:val="20"/>
              </w:rPr>
              <w:t>safety measures and risk reduction actions are followed</w:t>
            </w:r>
          </w:p>
        </w:tc>
        <w:tc>
          <w:tcPr>
            <w:tcW w:w="382" w:type="pct"/>
            <w:tcMar>
              <w:top w:w="72" w:type="dxa"/>
              <w:left w:w="115" w:type="dxa"/>
              <w:bottom w:w="72" w:type="dxa"/>
              <w:right w:w="115" w:type="dxa"/>
            </w:tcMar>
            <w:vAlign w:val="center"/>
          </w:tcPr>
          <w:p w:rsidR="00235F1D" w:rsidRPr="0051523F" w:rsidRDefault="00235F1D" w:rsidP="00F10306">
            <w:pPr>
              <w:jc w:val="center"/>
              <w:rPr>
                <w:rFonts w:cs="Arial"/>
                <w:spacing w:val="-3"/>
                <w:sz w:val="20"/>
                <w:szCs w:val="20"/>
              </w:rPr>
            </w:pPr>
          </w:p>
        </w:tc>
        <w:tc>
          <w:tcPr>
            <w:tcW w:w="408" w:type="pct"/>
            <w:tcMar>
              <w:top w:w="72" w:type="dxa"/>
              <w:left w:w="115" w:type="dxa"/>
              <w:bottom w:w="72" w:type="dxa"/>
              <w:right w:w="115" w:type="dxa"/>
            </w:tcMar>
            <w:vAlign w:val="center"/>
          </w:tcPr>
          <w:p w:rsidR="00235F1D" w:rsidRPr="0051523F" w:rsidRDefault="00235F1D" w:rsidP="00F10306">
            <w:pPr>
              <w:jc w:val="center"/>
              <w:rPr>
                <w:rFonts w:cs="Arial"/>
                <w:spacing w:val="-3"/>
                <w:sz w:val="20"/>
                <w:szCs w:val="20"/>
              </w:rPr>
            </w:pPr>
          </w:p>
        </w:tc>
      </w:tr>
    </w:tbl>
    <w:p w:rsidR="0051523F" w:rsidRPr="00F0657E" w:rsidRDefault="0051523F" w:rsidP="00D246C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gridCol w:w="788"/>
        <w:gridCol w:w="841"/>
      </w:tblGrid>
      <w:tr w:rsidR="0079112F" w:rsidRPr="0051523F" w:rsidTr="00E325B6">
        <w:tc>
          <w:tcPr>
            <w:tcW w:w="4210" w:type="pct"/>
            <w:shd w:val="clear" w:color="auto" w:fill="D9D9D9" w:themeFill="background1" w:themeFillShade="D9"/>
            <w:tcMar>
              <w:top w:w="72" w:type="dxa"/>
              <w:left w:w="115" w:type="dxa"/>
              <w:bottom w:w="72" w:type="dxa"/>
              <w:right w:w="115" w:type="dxa"/>
            </w:tcMar>
            <w:vAlign w:val="center"/>
          </w:tcPr>
          <w:p w:rsidR="0079112F" w:rsidRPr="0051523F" w:rsidRDefault="0079112F" w:rsidP="00E325B6">
            <w:pPr>
              <w:rPr>
                <w:rFonts w:cs="Arial"/>
                <w:b/>
                <w:spacing w:val="-3"/>
                <w:sz w:val="20"/>
                <w:szCs w:val="20"/>
              </w:rPr>
            </w:pPr>
            <w:r w:rsidRPr="0051523F">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79112F" w:rsidRPr="0051523F" w:rsidRDefault="0079112F" w:rsidP="00E325B6">
            <w:pPr>
              <w:jc w:val="center"/>
              <w:rPr>
                <w:rFonts w:cs="Arial"/>
                <w:b/>
                <w:spacing w:val="-3"/>
                <w:sz w:val="20"/>
                <w:szCs w:val="20"/>
              </w:rPr>
            </w:pPr>
            <w:r w:rsidRPr="0051523F">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9112F" w:rsidRPr="0051523F" w:rsidRDefault="0079112F" w:rsidP="00E325B6">
            <w:pPr>
              <w:jc w:val="center"/>
              <w:rPr>
                <w:rFonts w:cs="Arial"/>
                <w:b/>
                <w:spacing w:val="-3"/>
                <w:sz w:val="20"/>
                <w:szCs w:val="20"/>
              </w:rPr>
            </w:pPr>
            <w:r w:rsidRPr="0051523F">
              <w:rPr>
                <w:rFonts w:cs="Arial"/>
                <w:b/>
                <w:spacing w:val="-3"/>
                <w:sz w:val="20"/>
                <w:szCs w:val="20"/>
              </w:rPr>
              <w:t>Initial</w:t>
            </w:r>
          </w:p>
        </w:tc>
      </w:tr>
      <w:tr w:rsidR="0079112F" w:rsidRPr="0051523F" w:rsidTr="00E325B6">
        <w:tc>
          <w:tcPr>
            <w:tcW w:w="4210" w:type="pct"/>
            <w:tcMar>
              <w:top w:w="72" w:type="dxa"/>
              <w:left w:w="115" w:type="dxa"/>
              <w:bottom w:w="72" w:type="dxa"/>
              <w:right w:w="115" w:type="dxa"/>
            </w:tcMar>
          </w:tcPr>
          <w:p w:rsidR="0079112F" w:rsidRPr="0051523F" w:rsidRDefault="0079112F" w:rsidP="0079112F">
            <w:pPr>
              <w:rPr>
                <w:rFonts w:cs="Arial"/>
                <w:b/>
                <w:spacing w:val="-3"/>
                <w:sz w:val="20"/>
                <w:szCs w:val="20"/>
              </w:rPr>
            </w:pPr>
            <w:r w:rsidRPr="0051523F">
              <w:rPr>
                <w:rFonts w:cs="Arial"/>
                <w:b/>
                <w:spacing w:val="-3"/>
                <w:sz w:val="20"/>
                <w:szCs w:val="20"/>
              </w:rPr>
              <w:t>Activities</w:t>
            </w:r>
          </w:p>
          <w:p w:rsidR="0079112F" w:rsidRPr="0051523F" w:rsidRDefault="0079112F" w:rsidP="0079112F">
            <w:pPr>
              <w:pStyle w:val="ListParagraph"/>
              <w:numPr>
                <w:ilvl w:val="0"/>
                <w:numId w:val="4"/>
              </w:numPr>
              <w:ind w:left="461" w:hanging="274"/>
              <w:rPr>
                <w:rFonts w:cs="Arial"/>
                <w:spacing w:val="-3"/>
                <w:sz w:val="20"/>
                <w:szCs w:val="20"/>
              </w:rPr>
            </w:pPr>
            <w:r w:rsidRPr="0051523F">
              <w:rPr>
                <w:rFonts w:cs="Arial"/>
                <w:spacing w:val="-3"/>
                <w:sz w:val="20"/>
                <w:szCs w:val="20"/>
              </w:rPr>
              <w:t xml:space="preserve">Transfer </w:t>
            </w:r>
            <w:r>
              <w:rPr>
                <w:rFonts w:cs="Arial"/>
                <w:spacing w:val="-3"/>
                <w:sz w:val="20"/>
                <w:szCs w:val="20"/>
              </w:rPr>
              <w:t>the Incident Commander</w:t>
            </w:r>
            <w:r w:rsidRPr="0051523F">
              <w:rPr>
                <w:rFonts w:cs="Arial"/>
                <w:spacing w:val="-3"/>
                <w:sz w:val="20"/>
                <w:szCs w:val="20"/>
              </w:rPr>
              <w:t xml:space="preserve"> role, if appropriate</w:t>
            </w:r>
          </w:p>
          <w:p w:rsidR="0079112F" w:rsidRPr="0051523F" w:rsidRDefault="0079112F" w:rsidP="00D2719B">
            <w:pPr>
              <w:pStyle w:val="ListParagraph"/>
              <w:numPr>
                <w:ilvl w:val="0"/>
                <w:numId w:val="21"/>
              </w:numPr>
              <w:rPr>
                <w:rFonts w:cs="Arial"/>
                <w:spacing w:val="-3"/>
                <w:sz w:val="20"/>
                <w:szCs w:val="20"/>
              </w:rPr>
            </w:pPr>
            <w:r w:rsidRPr="0051523F">
              <w:rPr>
                <w:rFonts w:cs="Arial"/>
                <w:spacing w:val="-3"/>
                <w:sz w:val="20"/>
                <w:szCs w:val="20"/>
              </w:rPr>
              <w:t xml:space="preserve">Conduct </w:t>
            </w:r>
            <w:r>
              <w:rPr>
                <w:rFonts w:cs="Arial"/>
                <w:spacing w:val="-3"/>
                <w:sz w:val="20"/>
                <w:szCs w:val="20"/>
              </w:rPr>
              <w:t xml:space="preserve">a </w:t>
            </w:r>
            <w:r w:rsidRPr="0051523F">
              <w:rPr>
                <w:rFonts w:cs="Arial"/>
                <w:spacing w:val="-3"/>
                <w:sz w:val="20"/>
                <w:szCs w:val="20"/>
              </w:rPr>
              <w:t xml:space="preserve">transition meeting to brief </w:t>
            </w:r>
            <w:r>
              <w:rPr>
                <w:rFonts w:cs="Arial"/>
                <w:spacing w:val="-3"/>
                <w:sz w:val="20"/>
                <w:szCs w:val="20"/>
              </w:rPr>
              <w:t xml:space="preserve">your </w:t>
            </w:r>
            <w:r w:rsidRPr="0051523F">
              <w:rPr>
                <w:rFonts w:cs="Arial"/>
                <w:spacing w:val="-3"/>
                <w:sz w:val="20"/>
                <w:szCs w:val="20"/>
              </w:rPr>
              <w:t xml:space="preserve">replacement on the current situation, response actions, available resources and the role of external agencies in support of the </w:t>
            </w:r>
            <w:r>
              <w:rPr>
                <w:rFonts w:cs="Arial"/>
                <w:spacing w:val="-3"/>
                <w:sz w:val="20"/>
                <w:szCs w:val="20"/>
              </w:rPr>
              <w:t xml:space="preserve">hospital </w:t>
            </w:r>
          </w:p>
          <w:p w:rsidR="0079112F" w:rsidRPr="0051523F" w:rsidRDefault="0079112F" w:rsidP="00D2719B">
            <w:pPr>
              <w:pStyle w:val="ListParagraph"/>
              <w:numPr>
                <w:ilvl w:val="0"/>
                <w:numId w:val="21"/>
              </w:numPr>
              <w:rPr>
                <w:rFonts w:cs="Arial"/>
                <w:spacing w:val="-3"/>
                <w:sz w:val="20"/>
                <w:szCs w:val="20"/>
              </w:rPr>
            </w:pPr>
            <w:r w:rsidRPr="0051523F">
              <w:rPr>
                <w:rFonts w:cs="Arial"/>
                <w:spacing w:val="-3"/>
                <w:sz w:val="20"/>
                <w:szCs w:val="20"/>
              </w:rPr>
              <w:t>Address any health, medical</w:t>
            </w:r>
            <w:r>
              <w:rPr>
                <w:rFonts w:cs="Arial"/>
                <w:spacing w:val="-3"/>
                <w:sz w:val="20"/>
                <w:szCs w:val="20"/>
              </w:rPr>
              <w:t>, or</w:t>
            </w:r>
            <w:r w:rsidRPr="0051523F">
              <w:rPr>
                <w:rFonts w:cs="Arial"/>
                <w:spacing w:val="-3"/>
                <w:sz w:val="20"/>
                <w:szCs w:val="20"/>
              </w:rPr>
              <w:t xml:space="preserve"> safety concerns</w:t>
            </w:r>
          </w:p>
          <w:p w:rsidR="0079112F" w:rsidRDefault="0079112F" w:rsidP="00D2719B">
            <w:pPr>
              <w:pStyle w:val="ListParagraph"/>
              <w:numPr>
                <w:ilvl w:val="0"/>
                <w:numId w:val="21"/>
              </w:numPr>
              <w:rPr>
                <w:rFonts w:cs="Arial"/>
                <w:spacing w:val="-3"/>
                <w:sz w:val="20"/>
                <w:szCs w:val="20"/>
              </w:rPr>
            </w:pPr>
            <w:r w:rsidRPr="0051523F">
              <w:rPr>
                <w:rFonts w:cs="Arial"/>
                <w:spacing w:val="-3"/>
                <w:sz w:val="20"/>
                <w:szCs w:val="20"/>
              </w:rPr>
              <w:t>Address political sensitivities, when appropriate</w:t>
            </w:r>
          </w:p>
          <w:p w:rsidR="0079112F" w:rsidRPr="00E85D93" w:rsidRDefault="0079112F" w:rsidP="00D2719B">
            <w:pPr>
              <w:pStyle w:val="ListParagraph"/>
              <w:numPr>
                <w:ilvl w:val="0"/>
                <w:numId w:val="21"/>
              </w:numPr>
              <w:tabs>
                <w:tab w:val="left" w:pos="990"/>
              </w:tabs>
              <w:rPr>
                <w:rFonts w:cs="Arial"/>
                <w:b/>
                <w:spacing w:val="-3"/>
                <w:sz w:val="20"/>
                <w:szCs w:val="20"/>
              </w:rPr>
            </w:pPr>
            <w:r w:rsidRPr="00BA1AEC">
              <w:rPr>
                <w:rFonts w:cs="Arial"/>
                <w:spacing w:val="-3"/>
                <w:sz w:val="20"/>
                <w:szCs w:val="20"/>
              </w:rPr>
              <w:t xml:space="preserve">Instruct </w:t>
            </w:r>
            <w:r>
              <w:rPr>
                <w:rFonts w:cs="Arial"/>
                <w:spacing w:val="-3"/>
                <w:sz w:val="20"/>
                <w:szCs w:val="20"/>
              </w:rPr>
              <w:t xml:space="preserve">your </w:t>
            </w:r>
            <w:r w:rsidRPr="00BA1AEC">
              <w:rPr>
                <w:rFonts w:cs="Arial"/>
                <w:spacing w:val="-3"/>
                <w:sz w:val="20"/>
                <w:szCs w:val="20"/>
              </w:rPr>
              <w:t xml:space="preserve">replacement to complete </w:t>
            </w:r>
            <w:r>
              <w:rPr>
                <w:rFonts w:cs="Arial"/>
                <w:spacing w:val="-3"/>
                <w:sz w:val="20"/>
                <w:szCs w:val="20"/>
              </w:rPr>
              <w:t xml:space="preserve">the </w:t>
            </w:r>
            <w:r w:rsidRPr="00BA1AEC">
              <w:rPr>
                <w:rFonts w:cs="Arial"/>
                <w:spacing w:val="-3"/>
                <w:sz w:val="20"/>
                <w:szCs w:val="20"/>
              </w:rPr>
              <w:t xml:space="preserve">appropriate documentation and ensure that </w:t>
            </w:r>
            <w:r>
              <w:rPr>
                <w:rFonts w:cs="Arial"/>
                <w:spacing w:val="-3"/>
                <w:sz w:val="20"/>
                <w:szCs w:val="20"/>
              </w:rPr>
              <w:t xml:space="preserve">appropriate personnel are </w:t>
            </w:r>
            <w:r w:rsidRPr="00BA1AEC">
              <w:rPr>
                <w:rFonts w:cs="Arial"/>
                <w:spacing w:val="-3"/>
                <w:sz w:val="20"/>
                <w:szCs w:val="20"/>
              </w:rPr>
              <w:t xml:space="preserve">briefed on response issues and objectives (see </w:t>
            </w:r>
            <w:r>
              <w:rPr>
                <w:rFonts w:cs="Arial"/>
                <w:spacing w:val="-3"/>
                <w:sz w:val="20"/>
                <w:szCs w:val="20"/>
              </w:rPr>
              <w:t>HICS F</w:t>
            </w:r>
            <w:r w:rsidRPr="00BA1AEC">
              <w:rPr>
                <w:rFonts w:cs="Arial"/>
                <w:spacing w:val="-3"/>
                <w:sz w:val="20"/>
                <w:szCs w:val="20"/>
              </w:rPr>
              <w:t>orms 203, 204, 214</w:t>
            </w:r>
            <w:r>
              <w:rPr>
                <w:rFonts w:cs="Arial"/>
                <w:spacing w:val="-3"/>
                <w:sz w:val="20"/>
                <w:szCs w:val="20"/>
              </w:rPr>
              <w:t>,</w:t>
            </w:r>
            <w:r w:rsidRPr="00BA1AEC">
              <w:rPr>
                <w:rFonts w:cs="Arial"/>
                <w:spacing w:val="-3"/>
                <w:sz w:val="20"/>
                <w:szCs w:val="20"/>
              </w:rPr>
              <w:t xml:space="preserve"> and 215A)</w:t>
            </w:r>
          </w:p>
          <w:p w:rsidR="0079112F" w:rsidRPr="00BB0BFC" w:rsidRDefault="0079112F" w:rsidP="0079112F">
            <w:pPr>
              <w:pStyle w:val="ListParagraph"/>
              <w:numPr>
                <w:ilvl w:val="0"/>
                <w:numId w:val="10"/>
              </w:numPr>
              <w:tabs>
                <w:tab w:val="left" w:pos="990"/>
              </w:tabs>
              <w:ind w:left="450" w:hanging="270"/>
              <w:rPr>
                <w:rFonts w:cs="Arial"/>
                <w:b/>
                <w:spacing w:val="-3"/>
                <w:sz w:val="20"/>
                <w:szCs w:val="20"/>
              </w:rPr>
            </w:pPr>
            <w:r w:rsidRPr="0051523F">
              <w:rPr>
                <w:rFonts w:cs="Arial"/>
                <w:spacing w:val="-3"/>
                <w:sz w:val="20"/>
                <w:szCs w:val="20"/>
              </w:rPr>
              <w:t>Evaluate</w:t>
            </w:r>
            <w:r>
              <w:rPr>
                <w:rFonts w:cs="Arial"/>
                <w:spacing w:val="-3"/>
                <w:sz w:val="20"/>
                <w:szCs w:val="20"/>
              </w:rPr>
              <w:t xml:space="preserve"> or </w:t>
            </w:r>
            <w:r w:rsidRPr="0051523F">
              <w:rPr>
                <w:rFonts w:cs="Arial"/>
                <w:spacing w:val="-3"/>
                <w:sz w:val="20"/>
                <w:szCs w:val="20"/>
              </w:rPr>
              <w:t xml:space="preserve">re-evaluate </w:t>
            </w:r>
            <w:r>
              <w:rPr>
                <w:rFonts w:cs="Arial"/>
                <w:spacing w:val="-3"/>
                <w:sz w:val="20"/>
                <w:szCs w:val="20"/>
              </w:rPr>
              <w:t xml:space="preserve">the </w:t>
            </w:r>
            <w:r w:rsidRPr="0051523F">
              <w:rPr>
                <w:rFonts w:cs="Arial"/>
                <w:spacing w:val="-3"/>
                <w:sz w:val="20"/>
                <w:szCs w:val="20"/>
              </w:rPr>
              <w:t>need for deploying a Public Information Officer to the local Joint Information Center</w:t>
            </w:r>
            <w:r>
              <w:rPr>
                <w:rFonts w:cs="Arial"/>
                <w:spacing w:val="-3"/>
                <w:sz w:val="20"/>
                <w:szCs w:val="20"/>
              </w:rPr>
              <w:t xml:space="preserve"> (JIC)</w:t>
            </w:r>
            <w:r w:rsidRPr="0051523F">
              <w:rPr>
                <w:rFonts w:cs="Arial"/>
                <w:spacing w:val="-3"/>
                <w:sz w:val="20"/>
                <w:szCs w:val="20"/>
              </w:rPr>
              <w:t xml:space="preserve"> </w:t>
            </w:r>
            <w:r>
              <w:rPr>
                <w:rFonts w:cs="Arial"/>
                <w:spacing w:val="-3"/>
                <w:sz w:val="20"/>
                <w:szCs w:val="20"/>
              </w:rPr>
              <w:t xml:space="preserve">and </w:t>
            </w:r>
            <w:r w:rsidRPr="0051523F">
              <w:rPr>
                <w:rFonts w:cs="Arial"/>
                <w:spacing w:val="-3"/>
                <w:sz w:val="20"/>
                <w:szCs w:val="20"/>
              </w:rPr>
              <w:t>a Liaison Officer to the local Emergency Operations Center</w:t>
            </w:r>
            <w:r>
              <w:rPr>
                <w:rFonts w:cs="Arial"/>
                <w:spacing w:val="-3"/>
                <w:sz w:val="20"/>
                <w:szCs w:val="20"/>
              </w:rPr>
              <w:t xml:space="preserve"> (EOC), if applicable</w:t>
            </w:r>
            <w:r w:rsidRPr="0051523F">
              <w:rPr>
                <w:rFonts w:cs="Arial"/>
                <w:spacing w:val="-3"/>
                <w:sz w:val="20"/>
                <w:szCs w:val="20"/>
              </w:rPr>
              <w:t xml:space="preserve"> </w:t>
            </w:r>
          </w:p>
          <w:p w:rsidR="0079112F" w:rsidRPr="0051523F" w:rsidRDefault="0079112F" w:rsidP="0079112F">
            <w:pPr>
              <w:pStyle w:val="ListParagraph"/>
              <w:numPr>
                <w:ilvl w:val="0"/>
                <w:numId w:val="10"/>
              </w:numPr>
              <w:tabs>
                <w:tab w:val="left" w:pos="990"/>
              </w:tabs>
              <w:ind w:left="450" w:hanging="270"/>
              <w:rPr>
                <w:rFonts w:cs="Arial"/>
                <w:b/>
                <w:spacing w:val="-3"/>
                <w:sz w:val="20"/>
                <w:szCs w:val="20"/>
              </w:rPr>
            </w:pPr>
            <w:r w:rsidRPr="0051523F">
              <w:rPr>
                <w:rFonts w:cs="Arial"/>
                <w:spacing w:val="-3"/>
                <w:sz w:val="20"/>
                <w:szCs w:val="20"/>
              </w:rPr>
              <w:t>Ensure</w:t>
            </w:r>
            <w:r>
              <w:rPr>
                <w:rFonts w:cs="Arial"/>
                <w:spacing w:val="-3"/>
                <w:sz w:val="20"/>
                <w:szCs w:val="20"/>
              </w:rPr>
              <w:t xml:space="preserve"> that an Incident Action Plan (IAP)</w:t>
            </w:r>
            <w:r w:rsidRPr="0051523F">
              <w:rPr>
                <w:rFonts w:cs="Arial"/>
                <w:spacing w:val="-3"/>
                <w:sz w:val="20"/>
                <w:szCs w:val="20"/>
              </w:rPr>
              <w:t xml:space="preserve"> </w:t>
            </w:r>
            <w:r>
              <w:rPr>
                <w:rFonts w:cs="Arial"/>
                <w:spacing w:val="-3"/>
                <w:sz w:val="20"/>
                <w:szCs w:val="20"/>
              </w:rPr>
              <w:t xml:space="preserve">is developed </w:t>
            </w:r>
            <w:r w:rsidRPr="0051523F">
              <w:rPr>
                <w:rFonts w:cs="Arial"/>
                <w:spacing w:val="-3"/>
                <w:sz w:val="20"/>
                <w:szCs w:val="20"/>
              </w:rPr>
              <w:t>for each operational period</w:t>
            </w:r>
            <w:r>
              <w:rPr>
                <w:rFonts w:cs="Arial"/>
                <w:spacing w:val="-3"/>
                <w:sz w:val="20"/>
                <w:szCs w:val="20"/>
              </w:rPr>
              <w:t>, approved,</w:t>
            </w:r>
            <w:r w:rsidRPr="0051523F">
              <w:rPr>
                <w:rFonts w:cs="Arial"/>
                <w:spacing w:val="-3"/>
                <w:sz w:val="20"/>
                <w:szCs w:val="20"/>
              </w:rPr>
              <w:t xml:space="preserve"> and </w:t>
            </w:r>
            <w:r>
              <w:rPr>
                <w:rFonts w:cs="Arial"/>
                <w:spacing w:val="-3"/>
                <w:sz w:val="20"/>
                <w:szCs w:val="20"/>
              </w:rPr>
              <w:t>provided to Section Chiefs for operational period briefings</w:t>
            </w:r>
          </w:p>
          <w:p w:rsidR="0079112F" w:rsidRPr="00091F87" w:rsidRDefault="0079112F" w:rsidP="0079112F">
            <w:pPr>
              <w:pStyle w:val="ListParagraph"/>
              <w:numPr>
                <w:ilvl w:val="0"/>
                <w:numId w:val="3"/>
              </w:numPr>
              <w:tabs>
                <w:tab w:val="left" w:pos="990"/>
              </w:tabs>
              <w:ind w:left="450" w:hanging="270"/>
              <w:rPr>
                <w:rFonts w:cs="Arial"/>
                <w:b/>
                <w:bCs/>
                <w:spacing w:val="-3"/>
                <w:sz w:val="20"/>
                <w:szCs w:val="20"/>
              </w:rPr>
            </w:pPr>
            <w:r w:rsidRPr="00091F87">
              <w:rPr>
                <w:rFonts w:cs="Arial"/>
                <w:spacing w:val="-3"/>
                <w:sz w:val="20"/>
                <w:szCs w:val="20"/>
              </w:rPr>
              <w:t xml:space="preserve">With Section Chiefs, determine </w:t>
            </w:r>
            <w:r>
              <w:rPr>
                <w:rFonts w:cs="Arial"/>
                <w:spacing w:val="-3"/>
                <w:sz w:val="20"/>
                <w:szCs w:val="20"/>
              </w:rPr>
              <w:t xml:space="preserve">the </w:t>
            </w:r>
            <w:r w:rsidRPr="00091F87">
              <w:rPr>
                <w:rFonts w:cs="Arial"/>
                <w:spacing w:val="-3"/>
                <w:sz w:val="20"/>
                <w:szCs w:val="20"/>
              </w:rPr>
              <w:t xml:space="preserve">recovery and reimbursement costs and ensure </w:t>
            </w:r>
            <w:r>
              <w:rPr>
                <w:rFonts w:cs="Arial"/>
                <w:spacing w:val="-3"/>
                <w:sz w:val="20"/>
                <w:szCs w:val="20"/>
              </w:rPr>
              <w:t>d</w:t>
            </w:r>
            <w:r w:rsidRPr="00091F87">
              <w:rPr>
                <w:rFonts w:cs="Arial"/>
                <w:spacing w:val="-3"/>
                <w:sz w:val="20"/>
                <w:szCs w:val="20"/>
              </w:rPr>
              <w:t>ocumentation of financial impact</w:t>
            </w:r>
          </w:p>
          <w:p w:rsidR="0079112F" w:rsidRPr="006A2E94" w:rsidRDefault="0079112F" w:rsidP="0079112F">
            <w:pPr>
              <w:pStyle w:val="ListParagraph"/>
              <w:numPr>
                <w:ilvl w:val="0"/>
                <w:numId w:val="4"/>
              </w:numPr>
              <w:ind w:left="461" w:hanging="274"/>
              <w:rPr>
                <w:rFonts w:cs="Arial"/>
                <w:spacing w:val="-3"/>
                <w:sz w:val="20"/>
                <w:szCs w:val="20"/>
              </w:rPr>
            </w:pPr>
            <w:r w:rsidRPr="0051523F">
              <w:rPr>
                <w:rFonts w:cs="Arial"/>
                <w:spacing w:val="-3"/>
                <w:sz w:val="20"/>
                <w:szCs w:val="20"/>
              </w:rPr>
              <w:t>Ensure staff, patient, and media briefings are being conducted regularly</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bl>
    <w:p w:rsidR="000B010B" w:rsidRPr="00FE13B6" w:rsidRDefault="000B010B">
      <w:pPr>
        <w:rPr>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gridCol w:w="788"/>
        <w:gridCol w:w="841"/>
      </w:tblGrid>
      <w:tr w:rsidR="0079112F" w:rsidRPr="0051523F" w:rsidTr="00E325B6">
        <w:tc>
          <w:tcPr>
            <w:tcW w:w="4210" w:type="pct"/>
            <w:tcMar>
              <w:top w:w="72" w:type="dxa"/>
              <w:left w:w="115" w:type="dxa"/>
              <w:bottom w:w="72" w:type="dxa"/>
              <w:right w:w="115" w:type="dxa"/>
            </w:tcMar>
          </w:tcPr>
          <w:p w:rsidR="0079112F" w:rsidRPr="0051523F" w:rsidRDefault="0079112F" w:rsidP="0079112F">
            <w:pPr>
              <w:rPr>
                <w:rFonts w:cs="Arial"/>
                <w:b/>
                <w:spacing w:val="-3"/>
                <w:sz w:val="20"/>
                <w:szCs w:val="20"/>
              </w:rPr>
            </w:pPr>
            <w:r w:rsidRPr="0051523F">
              <w:rPr>
                <w:rFonts w:cs="Arial"/>
                <w:b/>
                <w:spacing w:val="-3"/>
                <w:sz w:val="20"/>
                <w:szCs w:val="20"/>
              </w:rPr>
              <w:t>Documentation</w:t>
            </w:r>
          </w:p>
          <w:p w:rsidR="0079112F" w:rsidRPr="00091F87" w:rsidRDefault="0079112F" w:rsidP="00D2719B">
            <w:pPr>
              <w:pStyle w:val="ListParagraph"/>
              <w:numPr>
                <w:ilvl w:val="0"/>
                <w:numId w:val="16"/>
              </w:numPr>
              <w:ind w:left="450" w:hanging="270"/>
              <w:rPr>
                <w:rFonts w:cs="Arial"/>
                <w:b/>
                <w:spacing w:val="-3"/>
                <w:sz w:val="20"/>
                <w:szCs w:val="20"/>
              </w:rPr>
            </w:pPr>
            <w:r w:rsidRPr="009E0596">
              <w:rPr>
                <w:sz w:val="20"/>
                <w:szCs w:val="20"/>
              </w:rPr>
              <w:t xml:space="preserve">HICS 214: Document all key activities, actions, and decisions in an Activity Log on a </w:t>
            </w:r>
            <w:r w:rsidRPr="009E0596">
              <w:rPr>
                <w:sz w:val="20"/>
                <w:szCs w:val="20"/>
              </w:rPr>
              <w:lastRenderedPageBreak/>
              <w:t>continual basis</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r w:rsidR="0079112F" w:rsidRPr="0051523F" w:rsidTr="00E325B6">
        <w:tc>
          <w:tcPr>
            <w:tcW w:w="4210" w:type="pct"/>
            <w:tcMar>
              <w:top w:w="72" w:type="dxa"/>
              <w:left w:w="115" w:type="dxa"/>
              <w:bottom w:w="72" w:type="dxa"/>
              <w:right w:w="115" w:type="dxa"/>
            </w:tcMar>
          </w:tcPr>
          <w:p w:rsidR="0079112F" w:rsidRPr="0051523F" w:rsidRDefault="0079112F" w:rsidP="0079112F">
            <w:pPr>
              <w:rPr>
                <w:rFonts w:cs="Arial"/>
                <w:b/>
                <w:spacing w:val="-3"/>
                <w:sz w:val="20"/>
                <w:szCs w:val="20"/>
              </w:rPr>
            </w:pPr>
            <w:r w:rsidRPr="0051523F">
              <w:rPr>
                <w:rFonts w:cs="Arial"/>
                <w:b/>
                <w:spacing w:val="-3"/>
                <w:sz w:val="20"/>
                <w:szCs w:val="20"/>
              </w:rPr>
              <w:lastRenderedPageBreak/>
              <w:t>Resources</w:t>
            </w:r>
          </w:p>
          <w:p w:rsidR="0079112F" w:rsidRPr="0051523F" w:rsidRDefault="0079112F" w:rsidP="0079112F">
            <w:pPr>
              <w:pStyle w:val="ListParagraph"/>
              <w:numPr>
                <w:ilvl w:val="0"/>
                <w:numId w:val="6"/>
              </w:numPr>
              <w:ind w:left="450" w:hanging="270"/>
              <w:rPr>
                <w:rFonts w:cs="Arial"/>
                <w:b/>
                <w:spacing w:val="-3"/>
                <w:sz w:val="20"/>
                <w:szCs w:val="20"/>
              </w:rPr>
            </w:pPr>
            <w:r w:rsidRPr="0046714F">
              <w:rPr>
                <w:rFonts w:cs="Arial"/>
                <w:spacing w:val="-3"/>
                <w:sz w:val="20"/>
                <w:szCs w:val="20"/>
              </w:rPr>
              <w:t>Authorize resources as needed or requested by Command Staff</w:t>
            </w:r>
            <w:r>
              <w:rPr>
                <w:rFonts w:cs="Arial"/>
                <w:spacing w:val="-3"/>
                <w:sz w:val="20"/>
                <w:szCs w:val="20"/>
              </w:rPr>
              <w:t xml:space="preserve"> and Section Chiefs</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r w:rsidR="0079112F" w:rsidRPr="0051523F" w:rsidTr="00E325B6">
        <w:tc>
          <w:tcPr>
            <w:tcW w:w="4210" w:type="pct"/>
            <w:tcMar>
              <w:top w:w="72" w:type="dxa"/>
              <w:left w:w="115" w:type="dxa"/>
              <w:bottom w:w="72" w:type="dxa"/>
              <w:right w:w="115" w:type="dxa"/>
            </w:tcMar>
          </w:tcPr>
          <w:p w:rsidR="0079112F" w:rsidRDefault="0079112F" w:rsidP="00E325B6">
            <w:pPr>
              <w:rPr>
                <w:rFonts w:cs="Arial"/>
                <w:b/>
                <w:bCs/>
                <w:spacing w:val="-3"/>
                <w:sz w:val="20"/>
                <w:szCs w:val="20"/>
              </w:rPr>
            </w:pPr>
            <w:r>
              <w:rPr>
                <w:rFonts w:cs="Arial"/>
                <w:b/>
                <w:bCs/>
                <w:spacing w:val="-3"/>
                <w:sz w:val="20"/>
                <w:szCs w:val="20"/>
              </w:rPr>
              <w:t>Communication</w:t>
            </w:r>
          </w:p>
          <w:p w:rsidR="0079112F" w:rsidRPr="009E0596" w:rsidRDefault="0079112F" w:rsidP="00E325B6">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r w:rsidR="0079112F" w:rsidRPr="0051523F" w:rsidTr="00E325B6">
        <w:tc>
          <w:tcPr>
            <w:tcW w:w="4210" w:type="pct"/>
            <w:tcMar>
              <w:top w:w="72" w:type="dxa"/>
              <w:left w:w="115" w:type="dxa"/>
              <w:bottom w:w="72" w:type="dxa"/>
              <w:right w:w="115" w:type="dxa"/>
            </w:tcMar>
          </w:tcPr>
          <w:p w:rsidR="0079112F" w:rsidRPr="0051523F" w:rsidRDefault="0079112F" w:rsidP="0079112F">
            <w:pPr>
              <w:ind w:left="720" w:hanging="720"/>
              <w:rPr>
                <w:rFonts w:cs="Arial"/>
                <w:spacing w:val="-3"/>
                <w:sz w:val="20"/>
                <w:szCs w:val="20"/>
              </w:rPr>
            </w:pPr>
            <w:r w:rsidRPr="0051523F">
              <w:rPr>
                <w:rFonts w:cs="Arial"/>
                <w:b/>
                <w:spacing w:val="-3"/>
                <w:sz w:val="20"/>
                <w:szCs w:val="20"/>
              </w:rPr>
              <w:t>Safety and security</w:t>
            </w:r>
          </w:p>
          <w:p w:rsidR="0079112F" w:rsidRPr="0046714F" w:rsidRDefault="0079112F" w:rsidP="0079112F">
            <w:pPr>
              <w:pStyle w:val="ListParagraph"/>
              <w:numPr>
                <w:ilvl w:val="0"/>
                <w:numId w:val="9"/>
              </w:numPr>
              <w:ind w:left="461" w:hanging="274"/>
              <w:rPr>
                <w:rFonts w:cs="Arial"/>
                <w:b/>
                <w:spacing w:val="-3"/>
                <w:sz w:val="20"/>
                <w:szCs w:val="20"/>
              </w:rPr>
            </w:pPr>
            <w:r w:rsidRPr="0051523F">
              <w:rPr>
                <w:rFonts w:cs="Arial"/>
                <w:spacing w:val="-3"/>
                <w:sz w:val="20"/>
                <w:szCs w:val="20"/>
              </w:rPr>
              <w:t>Observe all staff and volunteers for signs of stress and inappropriate behavior</w:t>
            </w:r>
            <w:r>
              <w:rPr>
                <w:rFonts w:cs="Arial"/>
                <w:spacing w:val="-3"/>
                <w:sz w:val="20"/>
                <w:szCs w:val="20"/>
              </w:rPr>
              <w:t xml:space="preserve"> and r</w:t>
            </w:r>
            <w:r w:rsidRPr="0051523F">
              <w:rPr>
                <w:rFonts w:cs="Arial"/>
                <w:spacing w:val="-3"/>
                <w:sz w:val="20"/>
                <w:szCs w:val="20"/>
              </w:rPr>
              <w:t xml:space="preserve">eport concerns to the </w:t>
            </w:r>
            <w:r>
              <w:rPr>
                <w:rFonts w:cs="Arial"/>
                <w:spacing w:val="-3"/>
                <w:sz w:val="20"/>
                <w:szCs w:val="20"/>
              </w:rPr>
              <w:t xml:space="preserve">Safety Officer and the Logistics Section </w:t>
            </w:r>
            <w:r w:rsidRPr="0051523F">
              <w:rPr>
                <w:rFonts w:cs="Arial"/>
                <w:spacing w:val="-3"/>
                <w:sz w:val="20"/>
                <w:szCs w:val="20"/>
              </w:rPr>
              <w:t xml:space="preserve">Employee Health and Well-Being Unit Leader  </w:t>
            </w:r>
          </w:p>
          <w:p w:rsidR="0079112F" w:rsidRPr="0046714F" w:rsidRDefault="0079112F" w:rsidP="0079112F">
            <w:pPr>
              <w:pStyle w:val="ListParagraph"/>
              <w:numPr>
                <w:ilvl w:val="0"/>
                <w:numId w:val="9"/>
              </w:numPr>
              <w:ind w:left="461" w:hanging="274"/>
              <w:rPr>
                <w:rFonts w:cs="Arial"/>
                <w:spacing w:val="-3"/>
                <w:sz w:val="20"/>
                <w:szCs w:val="20"/>
              </w:rPr>
            </w:pPr>
            <w:r w:rsidRPr="00D14CC3">
              <w:rPr>
                <w:rFonts w:cs="Arial"/>
                <w:spacing w:val="-3"/>
                <w:sz w:val="20"/>
                <w:szCs w:val="20"/>
              </w:rPr>
              <w:t xml:space="preserve">Provide for </w:t>
            </w:r>
            <w:r>
              <w:rPr>
                <w:rFonts w:cs="Arial"/>
                <w:spacing w:val="-3"/>
                <w:sz w:val="20"/>
                <w:szCs w:val="20"/>
              </w:rPr>
              <w:t>personnel</w:t>
            </w:r>
            <w:r w:rsidRPr="00D14CC3">
              <w:rPr>
                <w:rFonts w:cs="Arial"/>
                <w:spacing w:val="-3"/>
                <w:sz w:val="20"/>
                <w:szCs w:val="20"/>
              </w:rPr>
              <w:t xml:space="preserve"> rest periods and relief</w:t>
            </w:r>
          </w:p>
          <w:p w:rsidR="0079112F" w:rsidRPr="00753F0C" w:rsidRDefault="0079112F" w:rsidP="0079112F">
            <w:pPr>
              <w:pStyle w:val="ListParagraph"/>
              <w:numPr>
                <w:ilvl w:val="0"/>
                <w:numId w:val="8"/>
              </w:numPr>
              <w:ind w:left="450" w:hanging="270"/>
              <w:rPr>
                <w:rFonts w:cs="Arial"/>
                <w:b/>
                <w:spacing w:val="-3"/>
                <w:sz w:val="20"/>
                <w:szCs w:val="20"/>
              </w:rPr>
            </w:pPr>
            <w:r w:rsidRPr="00562C38">
              <w:rPr>
                <w:sz w:val="20"/>
                <w:szCs w:val="20"/>
              </w:rPr>
              <w:t xml:space="preserve">Ensure your physical readiness through proper nutrition, water intake, rest, and </w:t>
            </w:r>
            <w:r w:rsidRPr="00562C38">
              <w:rPr>
                <w:color w:val="000000"/>
                <w:sz w:val="20"/>
                <w:szCs w:val="20"/>
              </w:rPr>
              <w:t>stress management techniques</w:t>
            </w:r>
          </w:p>
        </w:tc>
        <w:tc>
          <w:tcPr>
            <w:tcW w:w="382"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c>
          <w:tcPr>
            <w:tcW w:w="408" w:type="pct"/>
            <w:tcMar>
              <w:top w:w="72" w:type="dxa"/>
              <w:left w:w="115" w:type="dxa"/>
              <w:bottom w:w="72" w:type="dxa"/>
              <w:right w:w="115" w:type="dxa"/>
            </w:tcMar>
            <w:vAlign w:val="center"/>
          </w:tcPr>
          <w:p w:rsidR="0079112F" w:rsidRPr="0051523F" w:rsidRDefault="0079112F" w:rsidP="00E325B6">
            <w:pPr>
              <w:jc w:val="center"/>
              <w:rPr>
                <w:rFonts w:cs="Arial"/>
                <w:spacing w:val="-3"/>
                <w:sz w:val="20"/>
                <w:szCs w:val="20"/>
              </w:rPr>
            </w:pPr>
          </w:p>
        </w:tc>
      </w:tr>
    </w:tbl>
    <w:p w:rsidR="001405AC" w:rsidRPr="00F0657E" w:rsidRDefault="001405AC">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gridCol w:w="788"/>
        <w:gridCol w:w="814"/>
        <w:gridCol w:w="27"/>
      </w:tblGrid>
      <w:tr w:rsidR="00D246C7" w:rsidRPr="0051523F" w:rsidTr="00FE13B6">
        <w:tc>
          <w:tcPr>
            <w:tcW w:w="4210"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rPr>
                <w:rFonts w:cs="Arial"/>
                <w:b/>
                <w:spacing w:val="-3"/>
                <w:sz w:val="20"/>
                <w:szCs w:val="20"/>
              </w:rPr>
            </w:pPr>
            <w:r w:rsidRPr="0051523F">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jc w:val="center"/>
              <w:rPr>
                <w:rFonts w:cs="Arial"/>
                <w:b/>
                <w:spacing w:val="-3"/>
                <w:sz w:val="20"/>
                <w:szCs w:val="20"/>
              </w:rPr>
            </w:pPr>
            <w:r w:rsidRPr="0051523F">
              <w:rPr>
                <w:rFonts w:cs="Arial"/>
                <w:b/>
                <w:spacing w:val="-3"/>
                <w:sz w:val="20"/>
                <w:szCs w:val="20"/>
              </w:rPr>
              <w:t>Time</w:t>
            </w:r>
          </w:p>
        </w:tc>
        <w:tc>
          <w:tcPr>
            <w:tcW w:w="408" w:type="pct"/>
            <w:gridSpan w:val="2"/>
            <w:shd w:val="clear" w:color="auto" w:fill="D9D9D9" w:themeFill="background1" w:themeFillShade="D9"/>
            <w:tcMar>
              <w:top w:w="72" w:type="dxa"/>
              <w:left w:w="115" w:type="dxa"/>
              <w:bottom w:w="72" w:type="dxa"/>
              <w:right w:w="115" w:type="dxa"/>
            </w:tcMar>
            <w:vAlign w:val="center"/>
          </w:tcPr>
          <w:p w:rsidR="00D246C7" w:rsidRPr="0051523F" w:rsidRDefault="00D246C7" w:rsidP="00F10306">
            <w:pPr>
              <w:jc w:val="center"/>
              <w:rPr>
                <w:rFonts w:cs="Arial"/>
                <w:b/>
                <w:spacing w:val="-3"/>
                <w:sz w:val="20"/>
                <w:szCs w:val="20"/>
              </w:rPr>
            </w:pPr>
            <w:r w:rsidRPr="0051523F">
              <w:rPr>
                <w:rFonts w:cs="Arial"/>
                <w:b/>
                <w:spacing w:val="-3"/>
                <w:sz w:val="20"/>
                <w:szCs w:val="20"/>
              </w:rPr>
              <w:t>Initial</w:t>
            </w:r>
          </w:p>
        </w:tc>
      </w:tr>
      <w:tr w:rsidR="00D246C7" w:rsidRPr="0051523F" w:rsidTr="00FE13B6">
        <w:trPr>
          <w:trHeight w:val="5228"/>
        </w:trPr>
        <w:tc>
          <w:tcPr>
            <w:tcW w:w="421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 xml:space="preserve">Activities </w:t>
            </w:r>
          </w:p>
          <w:p w:rsidR="006A2E94" w:rsidRPr="0051523F" w:rsidRDefault="006A2E94" w:rsidP="006A2E94">
            <w:pPr>
              <w:pStyle w:val="ListParagraph"/>
              <w:numPr>
                <w:ilvl w:val="0"/>
                <w:numId w:val="4"/>
              </w:numPr>
              <w:ind w:left="461" w:hanging="274"/>
              <w:rPr>
                <w:rFonts w:cs="Arial"/>
                <w:spacing w:val="-3"/>
                <w:sz w:val="20"/>
                <w:szCs w:val="20"/>
              </w:rPr>
            </w:pPr>
            <w:r w:rsidRPr="0051523F">
              <w:rPr>
                <w:rFonts w:cs="Arial"/>
                <w:spacing w:val="-3"/>
                <w:sz w:val="20"/>
                <w:szCs w:val="20"/>
              </w:rPr>
              <w:t xml:space="preserve">Transfer </w:t>
            </w:r>
            <w:r>
              <w:rPr>
                <w:rFonts w:cs="Arial"/>
                <w:spacing w:val="-3"/>
                <w:sz w:val="20"/>
                <w:szCs w:val="20"/>
              </w:rPr>
              <w:t>the Incident Commander</w:t>
            </w:r>
            <w:r w:rsidRPr="0051523F">
              <w:rPr>
                <w:rFonts w:cs="Arial"/>
                <w:spacing w:val="-3"/>
                <w:sz w:val="20"/>
                <w:szCs w:val="20"/>
              </w:rPr>
              <w:t xml:space="preserve"> role, if appropriate</w:t>
            </w:r>
          </w:p>
          <w:p w:rsidR="006A2E94" w:rsidRPr="0051523F" w:rsidRDefault="006A2E94" w:rsidP="00D2719B">
            <w:pPr>
              <w:pStyle w:val="ListParagraph"/>
              <w:numPr>
                <w:ilvl w:val="0"/>
                <w:numId w:val="21"/>
              </w:numPr>
              <w:rPr>
                <w:rFonts w:cs="Arial"/>
                <w:spacing w:val="-3"/>
                <w:sz w:val="20"/>
                <w:szCs w:val="20"/>
              </w:rPr>
            </w:pPr>
            <w:r w:rsidRPr="0051523F">
              <w:rPr>
                <w:rFonts w:cs="Arial"/>
                <w:spacing w:val="-3"/>
                <w:sz w:val="20"/>
                <w:szCs w:val="20"/>
              </w:rPr>
              <w:t xml:space="preserve">Conduct </w:t>
            </w:r>
            <w:r>
              <w:rPr>
                <w:rFonts w:cs="Arial"/>
                <w:spacing w:val="-3"/>
                <w:sz w:val="20"/>
                <w:szCs w:val="20"/>
              </w:rPr>
              <w:t xml:space="preserve">a </w:t>
            </w:r>
            <w:r w:rsidRPr="0051523F">
              <w:rPr>
                <w:rFonts w:cs="Arial"/>
                <w:spacing w:val="-3"/>
                <w:sz w:val="20"/>
                <w:szCs w:val="20"/>
              </w:rPr>
              <w:t xml:space="preserve">transition meeting to brief </w:t>
            </w:r>
            <w:r>
              <w:rPr>
                <w:rFonts w:cs="Arial"/>
                <w:spacing w:val="-3"/>
                <w:sz w:val="20"/>
                <w:szCs w:val="20"/>
              </w:rPr>
              <w:t xml:space="preserve">your </w:t>
            </w:r>
            <w:r w:rsidRPr="0051523F">
              <w:rPr>
                <w:rFonts w:cs="Arial"/>
                <w:spacing w:val="-3"/>
                <w:sz w:val="20"/>
                <w:szCs w:val="20"/>
              </w:rPr>
              <w:t xml:space="preserve">replacement on the current situation, response actions, available resources and the role of external agencies in support of the </w:t>
            </w:r>
            <w:r>
              <w:rPr>
                <w:rFonts w:cs="Arial"/>
                <w:spacing w:val="-3"/>
                <w:sz w:val="20"/>
                <w:szCs w:val="20"/>
              </w:rPr>
              <w:t xml:space="preserve">hospital </w:t>
            </w:r>
          </w:p>
          <w:p w:rsidR="006A2E94" w:rsidRPr="0051523F" w:rsidRDefault="006A2E94" w:rsidP="00D2719B">
            <w:pPr>
              <w:pStyle w:val="ListParagraph"/>
              <w:numPr>
                <w:ilvl w:val="0"/>
                <w:numId w:val="21"/>
              </w:numPr>
              <w:rPr>
                <w:rFonts w:cs="Arial"/>
                <w:spacing w:val="-3"/>
                <w:sz w:val="20"/>
                <w:szCs w:val="20"/>
              </w:rPr>
            </w:pPr>
            <w:r w:rsidRPr="0051523F">
              <w:rPr>
                <w:rFonts w:cs="Arial"/>
                <w:spacing w:val="-3"/>
                <w:sz w:val="20"/>
                <w:szCs w:val="20"/>
              </w:rPr>
              <w:t>Address any health, medical</w:t>
            </w:r>
            <w:r>
              <w:rPr>
                <w:rFonts w:cs="Arial"/>
                <w:spacing w:val="-3"/>
                <w:sz w:val="20"/>
                <w:szCs w:val="20"/>
              </w:rPr>
              <w:t>, or</w:t>
            </w:r>
            <w:r w:rsidRPr="0051523F">
              <w:rPr>
                <w:rFonts w:cs="Arial"/>
                <w:spacing w:val="-3"/>
                <w:sz w:val="20"/>
                <w:szCs w:val="20"/>
              </w:rPr>
              <w:t xml:space="preserve"> safety concerns</w:t>
            </w:r>
          </w:p>
          <w:p w:rsidR="006A2E94" w:rsidRDefault="006A2E94" w:rsidP="00D2719B">
            <w:pPr>
              <w:pStyle w:val="ListParagraph"/>
              <w:numPr>
                <w:ilvl w:val="0"/>
                <w:numId w:val="21"/>
              </w:numPr>
              <w:rPr>
                <w:rFonts w:cs="Arial"/>
                <w:spacing w:val="-3"/>
                <w:sz w:val="20"/>
                <w:szCs w:val="20"/>
              </w:rPr>
            </w:pPr>
            <w:r w:rsidRPr="0051523F">
              <w:rPr>
                <w:rFonts w:cs="Arial"/>
                <w:spacing w:val="-3"/>
                <w:sz w:val="20"/>
                <w:szCs w:val="20"/>
              </w:rPr>
              <w:t>Address political sensitivities, when appropriate</w:t>
            </w:r>
          </w:p>
          <w:p w:rsidR="006A2E94" w:rsidRPr="00E85D93" w:rsidRDefault="006A2E94" w:rsidP="00D2719B">
            <w:pPr>
              <w:pStyle w:val="ListParagraph"/>
              <w:numPr>
                <w:ilvl w:val="0"/>
                <w:numId w:val="21"/>
              </w:numPr>
              <w:tabs>
                <w:tab w:val="left" w:pos="990"/>
              </w:tabs>
              <w:rPr>
                <w:rFonts w:cs="Arial"/>
                <w:b/>
                <w:spacing w:val="-3"/>
                <w:sz w:val="20"/>
                <w:szCs w:val="20"/>
              </w:rPr>
            </w:pPr>
            <w:r w:rsidRPr="00BA1AEC">
              <w:rPr>
                <w:rFonts w:cs="Arial"/>
                <w:spacing w:val="-3"/>
                <w:sz w:val="20"/>
                <w:szCs w:val="20"/>
              </w:rPr>
              <w:t xml:space="preserve">Instruct </w:t>
            </w:r>
            <w:r>
              <w:rPr>
                <w:rFonts w:cs="Arial"/>
                <w:spacing w:val="-3"/>
                <w:sz w:val="20"/>
                <w:szCs w:val="20"/>
              </w:rPr>
              <w:t xml:space="preserve">your </w:t>
            </w:r>
            <w:r w:rsidRPr="00BA1AEC">
              <w:rPr>
                <w:rFonts w:cs="Arial"/>
                <w:spacing w:val="-3"/>
                <w:sz w:val="20"/>
                <w:szCs w:val="20"/>
              </w:rPr>
              <w:t xml:space="preserve">replacement to complete </w:t>
            </w:r>
            <w:r>
              <w:rPr>
                <w:rFonts w:cs="Arial"/>
                <w:spacing w:val="-3"/>
                <w:sz w:val="20"/>
                <w:szCs w:val="20"/>
              </w:rPr>
              <w:t xml:space="preserve">the </w:t>
            </w:r>
            <w:r w:rsidRPr="00BA1AEC">
              <w:rPr>
                <w:rFonts w:cs="Arial"/>
                <w:spacing w:val="-3"/>
                <w:sz w:val="20"/>
                <w:szCs w:val="20"/>
              </w:rPr>
              <w:t xml:space="preserve">appropriate documentation and ensure that </w:t>
            </w:r>
            <w:r>
              <w:rPr>
                <w:rFonts w:cs="Arial"/>
                <w:spacing w:val="-3"/>
                <w:sz w:val="20"/>
                <w:szCs w:val="20"/>
              </w:rPr>
              <w:t xml:space="preserve">appropriate personnel are </w:t>
            </w:r>
            <w:r w:rsidRPr="00BA1AEC">
              <w:rPr>
                <w:rFonts w:cs="Arial"/>
                <w:spacing w:val="-3"/>
                <w:sz w:val="20"/>
                <w:szCs w:val="20"/>
              </w:rPr>
              <w:t xml:space="preserve">briefed on response issues and objectives (see </w:t>
            </w:r>
            <w:r>
              <w:rPr>
                <w:rFonts w:cs="Arial"/>
                <w:spacing w:val="-3"/>
                <w:sz w:val="20"/>
                <w:szCs w:val="20"/>
              </w:rPr>
              <w:t>HICS F</w:t>
            </w:r>
            <w:r w:rsidRPr="00BA1AEC">
              <w:rPr>
                <w:rFonts w:cs="Arial"/>
                <w:spacing w:val="-3"/>
                <w:sz w:val="20"/>
                <w:szCs w:val="20"/>
              </w:rPr>
              <w:t>orms 203, 204, 214</w:t>
            </w:r>
            <w:r>
              <w:rPr>
                <w:rFonts w:cs="Arial"/>
                <w:spacing w:val="-3"/>
                <w:sz w:val="20"/>
                <w:szCs w:val="20"/>
              </w:rPr>
              <w:t>,</w:t>
            </w:r>
            <w:r w:rsidRPr="00BA1AEC">
              <w:rPr>
                <w:rFonts w:cs="Arial"/>
                <w:spacing w:val="-3"/>
                <w:sz w:val="20"/>
                <w:szCs w:val="20"/>
              </w:rPr>
              <w:t xml:space="preserve"> and 215A)</w:t>
            </w:r>
          </w:p>
          <w:p w:rsidR="00D246C7" w:rsidRPr="0046714F" w:rsidRDefault="00D246C7" w:rsidP="0046714F">
            <w:pPr>
              <w:pStyle w:val="ListParagraph"/>
              <w:numPr>
                <w:ilvl w:val="0"/>
                <w:numId w:val="4"/>
              </w:numPr>
              <w:ind w:left="450" w:hanging="270"/>
              <w:rPr>
                <w:rFonts w:cs="Arial"/>
                <w:spacing w:val="-3"/>
                <w:sz w:val="20"/>
                <w:szCs w:val="20"/>
              </w:rPr>
            </w:pPr>
            <w:r w:rsidRPr="0051523F">
              <w:rPr>
                <w:rFonts w:cs="Arial"/>
                <w:spacing w:val="-3"/>
                <w:sz w:val="20"/>
                <w:szCs w:val="20"/>
              </w:rPr>
              <w:t xml:space="preserve">Assess the plan developed by the </w:t>
            </w:r>
            <w:r w:rsidR="00FF3434">
              <w:rPr>
                <w:rFonts w:cs="Arial"/>
                <w:spacing w:val="-3"/>
                <w:sz w:val="20"/>
                <w:szCs w:val="20"/>
              </w:rPr>
              <w:t xml:space="preserve">Planning Section </w:t>
            </w:r>
            <w:r w:rsidRPr="0051523F">
              <w:rPr>
                <w:rFonts w:cs="Arial"/>
                <w:spacing w:val="-3"/>
                <w:sz w:val="20"/>
                <w:szCs w:val="20"/>
              </w:rPr>
              <w:t xml:space="preserve">Demobilization </w:t>
            </w:r>
            <w:r w:rsidR="00032B21" w:rsidRPr="0051523F">
              <w:rPr>
                <w:rFonts w:cs="Arial"/>
                <w:spacing w:val="-3"/>
                <w:sz w:val="20"/>
                <w:szCs w:val="20"/>
              </w:rPr>
              <w:t>Unit and</w:t>
            </w:r>
            <w:r w:rsidRPr="0051523F">
              <w:rPr>
                <w:rFonts w:cs="Arial"/>
                <w:spacing w:val="-3"/>
                <w:sz w:val="20"/>
                <w:szCs w:val="20"/>
              </w:rPr>
              <w:t xml:space="preserve"> approved by the Planning Section Chief for the gradual demobilization of the </w:t>
            </w:r>
            <w:r w:rsidR="0012031A" w:rsidRPr="0012031A">
              <w:rPr>
                <w:rFonts w:cs="Arial"/>
                <w:spacing w:val="-3"/>
                <w:sz w:val="20"/>
                <w:szCs w:val="20"/>
              </w:rPr>
              <w:t>Hospital Command Center</w:t>
            </w:r>
            <w:r w:rsidR="00777B45">
              <w:rPr>
                <w:rFonts w:cs="Arial"/>
                <w:spacing w:val="-3"/>
                <w:sz w:val="20"/>
                <w:szCs w:val="20"/>
              </w:rPr>
              <w:t xml:space="preserve"> (HCC)</w:t>
            </w:r>
            <w:r w:rsidR="0012031A">
              <w:rPr>
                <w:rFonts w:cs="Arial"/>
                <w:spacing w:val="-3"/>
                <w:sz w:val="20"/>
                <w:szCs w:val="20"/>
              </w:rPr>
              <w:t xml:space="preserve"> </w:t>
            </w:r>
            <w:r w:rsidRPr="0051523F">
              <w:rPr>
                <w:rFonts w:cs="Arial"/>
                <w:spacing w:val="-3"/>
                <w:sz w:val="20"/>
                <w:szCs w:val="20"/>
              </w:rPr>
              <w:t xml:space="preserve">and emergency operations according to the progression of the incident and </w:t>
            </w:r>
            <w:r w:rsidR="00D214E3">
              <w:rPr>
                <w:rFonts w:cs="Arial"/>
                <w:spacing w:val="-3"/>
                <w:sz w:val="20"/>
                <w:szCs w:val="20"/>
              </w:rPr>
              <w:t xml:space="preserve">hospital </w:t>
            </w:r>
            <w:r w:rsidRPr="0051523F">
              <w:rPr>
                <w:rFonts w:cs="Arial"/>
                <w:spacing w:val="-3"/>
                <w:sz w:val="20"/>
                <w:szCs w:val="20"/>
              </w:rPr>
              <w:t xml:space="preserve">status  </w:t>
            </w:r>
          </w:p>
          <w:p w:rsidR="00D246C7" w:rsidRPr="0046714F" w:rsidRDefault="00D246C7" w:rsidP="0046714F">
            <w:pPr>
              <w:pStyle w:val="ListParagraph"/>
              <w:numPr>
                <w:ilvl w:val="0"/>
                <w:numId w:val="4"/>
              </w:numPr>
              <w:ind w:left="450" w:hanging="270"/>
              <w:rPr>
                <w:rFonts w:cs="Arial"/>
                <w:spacing w:val="-3"/>
                <w:sz w:val="20"/>
                <w:szCs w:val="20"/>
              </w:rPr>
            </w:pPr>
            <w:r w:rsidRPr="0051523F">
              <w:rPr>
                <w:rFonts w:cs="Arial"/>
                <w:spacing w:val="-3"/>
                <w:sz w:val="20"/>
                <w:szCs w:val="20"/>
              </w:rPr>
              <w:t xml:space="preserve">Demobilize positions in the </w:t>
            </w:r>
            <w:r w:rsidR="004B0023">
              <w:rPr>
                <w:rFonts w:cs="Arial"/>
                <w:spacing w:val="-3"/>
                <w:sz w:val="20"/>
                <w:szCs w:val="20"/>
              </w:rPr>
              <w:t>HCC</w:t>
            </w:r>
            <w:r w:rsidRPr="0051523F">
              <w:rPr>
                <w:rFonts w:cs="Arial"/>
                <w:spacing w:val="-3"/>
                <w:sz w:val="20"/>
                <w:szCs w:val="20"/>
              </w:rPr>
              <w:t xml:space="preserve"> and return personnel to their normal jobs as appropriate</w:t>
            </w:r>
            <w:r w:rsidR="00FF3434">
              <w:rPr>
                <w:rFonts w:cs="Arial"/>
                <w:spacing w:val="-3"/>
                <w:sz w:val="20"/>
                <w:szCs w:val="20"/>
              </w:rPr>
              <w:t>, in coordination with the Planning Section Demobilization Unit</w:t>
            </w:r>
            <w:r w:rsidRPr="0051523F">
              <w:rPr>
                <w:rFonts w:cs="Arial"/>
                <w:spacing w:val="-3"/>
                <w:sz w:val="20"/>
                <w:szCs w:val="20"/>
              </w:rPr>
              <w:t xml:space="preserve"> </w:t>
            </w:r>
          </w:p>
          <w:p w:rsidR="00D246C7" w:rsidRPr="0051523F" w:rsidRDefault="00D246C7" w:rsidP="00093F1F">
            <w:pPr>
              <w:pStyle w:val="ListParagraph"/>
              <w:numPr>
                <w:ilvl w:val="0"/>
                <w:numId w:val="7"/>
              </w:numPr>
              <w:ind w:left="450" w:hanging="270"/>
              <w:rPr>
                <w:rFonts w:cs="Arial"/>
                <w:spacing w:val="-3"/>
                <w:sz w:val="20"/>
                <w:szCs w:val="20"/>
              </w:rPr>
            </w:pPr>
            <w:r w:rsidRPr="0051523F">
              <w:rPr>
                <w:rFonts w:cs="Arial"/>
                <w:spacing w:val="-3"/>
                <w:sz w:val="20"/>
                <w:szCs w:val="20"/>
              </w:rPr>
              <w:t>Br</w:t>
            </w:r>
            <w:r w:rsidR="0012031A">
              <w:rPr>
                <w:rFonts w:cs="Arial"/>
                <w:spacing w:val="-3"/>
                <w:sz w:val="20"/>
                <w:szCs w:val="20"/>
              </w:rPr>
              <w:t>ief staff, administration, and Board of D</w:t>
            </w:r>
            <w:r w:rsidRPr="0051523F">
              <w:rPr>
                <w:rFonts w:cs="Arial"/>
                <w:spacing w:val="-3"/>
                <w:sz w:val="20"/>
                <w:szCs w:val="20"/>
              </w:rPr>
              <w:t>irectors</w:t>
            </w:r>
          </w:p>
          <w:p w:rsidR="00D246C7" w:rsidRPr="00B0714D" w:rsidRDefault="007D008B" w:rsidP="00093F1F">
            <w:pPr>
              <w:pStyle w:val="ListParagraph"/>
              <w:numPr>
                <w:ilvl w:val="0"/>
                <w:numId w:val="7"/>
              </w:numPr>
              <w:ind w:left="450" w:hanging="270"/>
              <w:rPr>
                <w:rFonts w:cs="Arial"/>
                <w:spacing w:val="-3"/>
                <w:sz w:val="20"/>
                <w:szCs w:val="20"/>
              </w:rPr>
            </w:pPr>
            <w:r w:rsidRPr="0051523F">
              <w:rPr>
                <w:rFonts w:cs="Arial"/>
                <w:spacing w:val="-3"/>
                <w:sz w:val="20"/>
                <w:szCs w:val="20"/>
              </w:rPr>
              <w:t>Approve</w:t>
            </w:r>
            <w:r>
              <w:rPr>
                <w:rFonts w:cs="Arial"/>
                <w:spacing w:val="-3"/>
                <w:sz w:val="20"/>
                <w:szCs w:val="20"/>
              </w:rPr>
              <w:t xml:space="preserve"> notification of demobilization to</w:t>
            </w:r>
            <w:r w:rsidR="00D214E3">
              <w:rPr>
                <w:rFonts w:cs="Arial"/>
                <w:spacing w:val="-3"/>
                <w:sz w:val="20"/>
                <w:szCs w:val="20"/>
              </w:rPr>
              <w:t xml:space="preserve"> the hospital</w:t>
            </w:r>
            <w:r>
              <w:rPr>
                <w:rFonts w:cs="Arial"/>
                <w:spacing w:val="-3"/>
                <w:sz w:val="20"/>
                <w:szCs w:val="20"/>
              </w:rPr>
              <w:t xml:space="preserve"> staff </w:t>
            </w:r>
            <w:r w:rsidRPr="00B0714D">
              <w:rPr>
                <w:rFonts w:cs="Arial"/>
                <w:spacing w:val="-3"/>
                <w:sz w:val="20"/>
                <w:szCs w:val="20"/>
              </w:rPr>
              <w:t xml:space="preserve">when </w:t>
            </w:r>
            <w:r w:rsidR="00D214E3" w:rsidRPr="00B0714D">
              <w:rPr>
                <w:rFonts w:cs="Arial"/>
                <w:spacing w:val="-3"/>
                <w:sz w:val="20"/>
                <w:szCs w:val="20"/>
              </w:rPr>
              <w:t xml:space="preserve">the </w:t>
            </w:r>
            <w:r w:rsidRPr="00B0714D">
              <w:rPr>
                <w:rFonts w:cs="Arial"/>
                <w:spacing w:val="-3"/>
                <w:sz w:val="20"/>
                <w:szCs w:val="20"/>
              </w:rPr>
              <w:t xml:space="preserve">incident is no longer active or can be </w:t>
            </w:r>
            <w:r w:rsidR="0012031A">
              <w:rPr>
                <w:rFonts w:cs="Arial"/>
                <w:spacing w:val="-3"/>
                <w:sz w:val="20"/>
                <w:szCs w:val="20"/>
              </w:rPr>
              <w:t>managed using normal operations</w:t>
            </w:r>
          </w:p>
          <w:p w:rsidR="00235F1D" w:rsidRPr="0051523F" w:rsidRDefault="00B54F0A" w:rsidP="00093F1F">
            <w:pPr>
              <w:pStyle w:val="ListParagraph"/>
              <w:numPr>
                <w:ilvl w:val="0"/>
                <w:numId w:val="7"/>
              </w:numPr>
              <w:ind w:left="450" w:hanging="270"/>
              <w:rPr>
                <w:rFonts w:cs="Arial"/>
                <w:spacing w:val="-3"/>
                <w:sz w:val="20"/>
                <w:szCs w:val="20"/>
              </w:rPr>
            </w:pPr>
            <w:r w:rsidRPr="0051523F">
              <w:rPr>
                <w:rFonts w:cs="Arial"/>
                <w:spacing w:val="-3"/>
                <w:sz w:val="20"/>
                <w:szCs w:val="20"/>
              </w:rPr>
              <w:t xml:space="preserve">Participate in </w:t>
            </w:r>
            <w:r w:rsidR="00235F1D" w:rsidRPr="0051523F">
              <w:rPr>
                <w:rFonts w:cs="Arial"/>
                <w:spacing w:val="-3"/>
                <w:sz w:val="20"/>
                <w:szCs w:val="20"/>
              </w:rPr>
              <w:t>community and governmental meetings and other post-incident discussion and after action activities</w:t>
            </w:r>
          </w:p>
          <w:p w:rsidR="00235F1D" w:rsidRPr="0051523F" w:rsidRDefault="00B54F0A" w:rsidP="00093F1F">
            <w:pPr>
              <w:pStyle w:val="ListParagraph"/>
              <w:numPr>
                <w:ilvl w:val="0"/>
                <w:numId w:val="7"/>
              </w:numPr>
              <w:ind w:left="450" w:hanging="270"/>
              <w:rPr>
                <w:rFonts w:cs="Arial"/>
                <w:spacing w:val="-3"/>
                <w:sz w:val="20"/>
                <w:szCs w:val="20"/>
              </w:rPr>
            </w:pPr>
            <w:r w:rsidRPr="000B010B">
              <w:rPr>
                <w:rFonts w:cs="Arial"/>
                <w:spacing w:val="-3"/>
                <w:sz w:val="20"/>
                <w:szCs w:val="20"/>
              </w:rPr>
              <w:t>Ensure</w:t>
            </w:r>
            <w:r w:rsidRPr="0051523F">
              <w:rPr>
                <w:rFonts w:cs="Arial"/>
                <w:spacing w:val="-3"/>
                <w:sz w:val="20"/>
                <w:szCs w:val="20"/>
              </w:rPr>
              <w:t xml:space="preserve"> p</w:t>
            </w:r>
            <w:r w:rsidR="00235F1D" w:rsidRPr="0051523F">
              <w:rPr>
                <w:rFonts w:cs="Arial"/>
                <w:spacing w:val="-3"/>
                <w:sz w:val="20"/>
                <w:szCs w:val="20"/>
              </w:rPr>
              <w:t>ost-incident media briefings and h</w:t>
            </w:r>
            <w:r w:rsidR="00D214E3">
              <w:rPr>
                <w:rFonts w:cs="Arial"/>
                <w:spacing w:val="-3"/>
                <w:sz w:val="20"/>
                <w:szCs w:val="20"/>
              </w:rPr>
              <w:t>ospital</w:t>
            </w:r>
            <w:r w:rsidR="00235F1D" w:rsidRPr="0051523F">
              <w:rPr>
                <w:rFonts w:cs="Arial"/>
                <w:spacing w:val="-3"/>
                <w:sz w:val="20"/>
                <w:szCs w:val="20"/>
              </w:rPr>
              <w:t xml:space="preserve"> status updates</w:t>
            </w:r>
            <w:r w:rsidR="00191C1B">
              <w:rPr>
                <w:rFonts w:cs="Arial"/>
                <w:spacing w:val="-3"/>
                <w:sz w:val="20"/>
                <w:szCs w:val="20"/>
              </w:rPr>
              <w:t xml:space="preserve"> are scheduled and conducted</w:t>
            </w:r>
          </w:p>
          <w:p w:rsidR="00235F1D" w:rsidRPr="0051523F" w:rsidRDefault="00B54F0A" w:rsidP="00093F1F">
            <w:pPr>
              <w:pStyle w:val="ListParagraph"/>
              <w:numPr>
                <w:ilvl w:val="0"/>
                <w:numId w:val="7"/>
              </w:numPr>
              <w:ind w:left="450" w:hanging="270"/>
              <w:rPr>
                <w:rFonts w:cs="Arial"/>
                <w:spacing w:val="-3"/>
                <w:sz w:val="20"/>
                <w:szCs w:val="20"/>
              </w:rPr>
            </w:pPr>
            <w:r w:rsidRPr="0051523F">
              <w:rPr>
                <w:rFonts w:cs="Arial"/>
                <w:spacing w:val="-3"/>
                <w:sz w:val="20"/>
                <w:szCs w:val="20"/>
              </w:rPr>
              <w:t>Ensure implementation of s</w:t>
            </w:r>
            <w:r w:rsidR="00235F1D" w:rsidRPr="0051523F">
              <w:rPr>
                <w:rFonts w:cs="Arial"/>
                <w:spacing w:val="-3"/>
                <w:sz w:val="20"/>
                <w:szCs w:val="20"/>
              </w:rPr>
              <w:t>tress management activities and services for staff</w:t>
            </w:r>
          </w:p>
          <w:p w:rsidR="00C07C0C" w:rsidRPr="0051523F" w:rsidRDefault="00344B3D" w:rsidP="00093F1F">
            <w:pPr>
              <w:pStyle w:val="ListParagraph"/>
              <w:numPr>
                <w:ilvl w:val="0"/>
                <w:numId w:val="7"/>
              </w:numPr>
              <w:ind w:left="450" w:hanging="270"/>
              <w:rPr>
                <w:rFonts w:cs="Arial"/>
                <w:spacing w:val="-3"/>
                <w:sz w:val="20"/>
                <w:szCs w:val="20"/>
              </w:rPr>
            </w:pPr>
            <w:r>
              <w:rPr>
                <w:rFonts w:cs="Arial"/>
                <w:spacing w:val="-3"/>
                <w:sz w:val="20"/>
                <w:szCs w:val="20"/>
              </w:rPr>
              <w:t xml:space="preserve">Ensure that </w:t>
            </w:r>
            <w:r w:rsidR="00C07C0C" w:rsidRPr="0051523F">
              <w:rPr>
                <w:rFonts w:cs="Arial"/>
                <w:spacing w:val="-3"/>
                <w:sz w:val="20"/>
                <w:szCs w:val="20"/>
              </w:rPr>
              <w:t xml:space="preserve">staff debriefings </w:t>
            </w:r>
            <w:r w:rsidR="00191C1B">
              <w:rPr>
                <w:rFonts w:cs="Arial"/>
                <w:spacing w:val="-3"/>
                <w:sz w:val="20"/>
                <w:szCs w:val="20"/>
              </w:rPr>
              <w:t>are s</w:t>
            </w:r>
            <w:r>
              <w:rPr>
                <w:rFonts w:cs="Arial"/>
                <w:spacing w:val="-3"/>
                <w:sz w:val="20"/>
                <w:szCs w:val="20"/>
              </w:rPr>
              <w:t xml:space="preserve">cheduled </w:t>
            </w:r>
            <w:r w:rsidR="00C07C0C" w:rsidRPr="0051523F">
              <w:rPr>
                <w:rFonts w:cs="Arial"/>
                <w:spacing w:val="-3"/>
                <w:sz w:val="20"/>
                <w:szCs w:val="20"/>
              </w:rPr>
              <w:t>to identify accomplishments, response, and improvement issues</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gridSpan w:val="2"/>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D246C7" w:rsidRPr="0051523F" w:rsidTr="00FE13B6">
        <w:trPr>
          <w:trHeight w:val="848"/>
        </w:trPr>
        <w:tc>
          <w:tcPr>
            <w:tcW w:w="4210" w:type="pct"/>
            <w:tcMar>
              <w:top w:w="72" w:type="dxa"/>
              <w:left w:w="115" w:type="dxa"/>
              <w:bottom w:w="72" w:type="dxa"/>
              <w:right w:w="115" w:type="dxa"/>
            </w:tcMar>
          </w:tcPr>
          <w:p w:rsidR="00D246C7" w:rsidRPr="0051523F" w:rsidRDefault="00D246C7" w:rsidP="00F10306">
            <w:pPr>
              <w:rPr>
                <w:rFonts w:cs="Arial"/>
                <w:b/>
                <w:spacing w:val="-3"/>
                <w:sz w:val="20"/>
                <w:szCs w:val="20"/>
              </w:rPr>
            </w:pPr>
            <w:r w:rsidRPr="0051523F">
              <w:rPr>
                <w:rFonts w:cs="Arial"/>
                <w:b/>
                <w:spacing w:val="-3"/>
                <w:sz w:val="20"/>
                <w:szCs w:val="20"/>
              </w:rPr>
              <w:t>Documentation</w:t>
            </w:r>
          </w:p>
          <w:p w:rsidR="00344B3D" w:rsidRPr="0012031A" w:rsidRDefault="00344B3D" w:rsidP="00D2719B">
            <w:pPr>
              <w:pStyle w:val="ListParagraph"/>
              <w:numPr>
                <w:ilvl w:val="0"/>
                <w:numId w:val="18"/>
              </w:numPr>
              <w:ind w:left="547"/>
              <w:rPr>
                <w:rFonts w:cs="Arial"/>
                <w:spacing w:val="-3"/>
                <w:sz w:val="20"/>
                <w:szCs w:val="20"/>
              </w:rPr>
            </w:pPr>
            <w:r w:rsidRPr="0012031A">
              <w:rPr>
                <w:rFonts w:cs="Arial"/>
                <w:spacing w:val="-3"/>
                <w:sz w:val="20"/>
                <w:szCs w:val="20"/>
              </w:rPr>
              <w:t>HICS 221</w:t>
            </w:r>
            <w:r w:rsidR="009E0596" w:rsidRPr="0012031A">
              <w:rPr>
                <w:rFonts w:cs="Arial"/>
                <w:spacing w:val="-3"/>
                <w:sz w:val="20"/>
                <w:szCs w:val="20"/>
              </w:rPr>
              <w:t xml:space="preserve">- </w:t>
            </w:r>
            <w:r w:rsidRPr="0012031A">
              <w:rPr>
                <w:rFonts w:cs="Arial"/>
                <w:spacing w:val="-3"/>
                <w:sz w:val="20"/>
                <w:szCs w:val="20"/>
              </w:rPr>
              <w:t>Demobilization Check</w:t>
            </w:r>
            <w:r w:rsidR="00BB33D2">
              <w:rPr>
                <w:rFonts w:cs="Arial"/>
                <w:spacing w:val="-3"/>
                <w:sz w:val="20"/>
                <w:szCs w:val="20"/>
              </w:rPr>
              <w:t>-O</w:t>
            </w:r>
            <w:r w:rsidR="000667BC">
              <w:rPr>
                <w:rFonts w:cs="Arial"/>
                <w:spacing w:val="-3"/>
                <w:sz w:val="20"/>
                <w:szCs w:val="20"/>
              </w:rPr>
              <w:t>ut</w:t>
            </w:r>
          </w:p>
          <w:p w:rsidR="00D246C7" w:rsidRPr="0012031A" w:rsidRDefault="006B7F95" w:rsidP="00D2719B">
            <w:pPr>
              <w:pStyle w:val="ListParagraph"/>
              <w:numPr>
                <w:ilvl w:val="0"/>
                <w:numId w:val="18"/>
              </w:numPr>
              <w:ind w:left="547"/>
              <w:rPr>
                <w:rFonts w:cs="Arial"/>
                <w:spacing w:val="-3"/>
                <w:sz w:val="20"/>
                <w:szCs w:val="20"/>
              </w:rPr>
            </w:pPr>
            <w:r w:rsidRPr="0012031A">
              <w:rPr>
                <w:rFonts w:cs="Arial"/>
                <w:spacing w:val="-3"/>
                <w:sz w:val="20"/>
                <w:szCs w:val="20"/>
              </w:rPr>
              <w:t xml:space="preserve">Ensure all </w:t>
            </w:r>
            <w:r w:rsidR="0012031A" w:rsidRPr="0012031A">
              <w:rPr>
                <w:rFonts w:cs="Arial"/>
                <w:spacing w:val="-3"/>
                <w:sz w:val="20"/>
                <w:szCs w:val="20"/>
              </w:rPr>
              <w:t xml:space="preserve">Hospital Command Center </w:t>
            </w:r>
            <w:r w:rsidR="00777B45">
              <w:rPr>
                <w:rFonts w:cs="Arial"/>
                <w:spacing w:val="-3"/>
                <w:sz w:val="20"/>
                <w:szCs w:val="20"/>
              </w:rPr>
              <w:t xml:space="preserve">(HCC) </w:t>
            </w:r>
            <w:r w:rsidR="00D246C7" w:rsidRPr="0012031A">
              <w:rPr>
                <w:rFonts w:cs="Arial"/>
                <w:spacing w:val="-3"/>
                <w:sz w:val="20"/>
                <w:szCs w:val="20"/>
              </w:rPr>
              <w:t xml:space="preserve">documentation </w:t>
            </w:r>
            <w:r w:rsidRPr="0012031A">
              <w:rPr>
                <w:rFonts w:cs="Arial"/>
                <w:spacing w:val="-3"/>
                <w:sz w:val="20"/>
                <w:szCs w:val="20"/>
              </w:rPr>
              <w:t xml:space="preserve">is provided to the </w:t>
            </w:r>
            <w:r w:rsidR="00FF3434" w:rsidRPr="0012031A">
              <w:rPr>
                <w:rFonts w:cs="Arial"/>
                <w:spacing w:val="-3"/>
                <w:sz w:val="20"/>
                <w:szCs w:val="20"/>
              </w:rPr>
              <w:t xml:space="preserve">Planning Section </w:t>
            </w:r>
            <w:r w:rsidRPr="0012031A">
              <w:rPr>
                <w:rFonts w:cs="Arial"/>
                <w:spacing w:val="-3"/>
                <w:sz w:val="20"/>
                <w:szCs w:val="20"/>
              </w:rPr>
              <w:t xml:space="preserve">Documentation Unit </w:t>
            </w:r>
          </w:p>
        </w:tc>
        <w:tc>
          <w:tcPr>
            <w:tcW w:w="382" w:type="pct"/>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c>
          <w:tcPr>
            <w:tcW w:w="408" w:type="pct"/>
            <w:gridSpan w:val="2"/>
            <w:tcMar>
              <w:top w:w="72" w:type="dxa"/>
              <w:left w:w="115" w:type="dxa"/>
              <w:bottom w:w="72" w:type="dxa"/>
              <w:right w:w="115" w:type="dxa"/>
            </w:tcMar>
            <w:vAlign w:val="center"/>
          </w:tcPr>
          <w:p w:rsidR="00D246C7" w:rsidRPr="0051523F" w:rsidRDefault="00D246C7" w:rsidP="00F10306">
            <w:pPr>
              <w:jc w:val="center"/>
              <w:rPr>
                <w:rFonts w:cs="Arial"/>
                <w:spacing w:val="-3"/>
                <w:sz w:val="20"/>
                <w:szCs w:val="20"/>
              </w:rPr>
            </w:pPr>
          </w:p>
        </w:tc>
      </w:tr>
      <w:tr w:rsidR="00FF1BFD" w:rsidRPr="0051523F" w:rsidTr="00FE13B6">
        <w:trPr>
          <w:gridAfter w:val="1"/>
          <w:wAfter w:w="13" w:type="pct"/>
        </w:trPr>
        <w:tc>
          <w:tcPr>
            <w:tcW w:w="4987" w:type="pct"/>
            <w:gridSpan w:val="3"/>
            <w:shd w:val="clear" w:color="auto" w:fill="D9D9D9" w:themeFill="background1" w:themeFillShade="D9"/>
            <w:tcMar>
              <w:top w:w="72" w:type="dxa"/>
              <w:left w:w="115" w:type="dxa"/>
              <w:bottom w:w="72" w:type="dxa"/>
              <w:right w:w="115" w:type="dxa"/>
            </w:tcMar>
          </w:tcPr>
          <w:p w:rsidR="00FF1BFD" w:rsidRPr="0051523F" w:rsidRDefault="00F0657E" w:rsidP="00E325B6">
            <w:pPr>
              <w:rPr>
                <w:rFonts w:cs="Arial"/>
                <w:b/>
                <w:spacing w:val="-3"/>
                <w:sz w:val="20"/>
                <w:szCs w:val="20"/>
              </w:rPr>
            </w:pPr>
            <w:r>
              <w:rPr>
                <w:rFonts w:cs="Arial"/>
                <w:sz w:val="36"/>
                <w:szCs w:val="36"/>
              </w:rPr>
              <w:br w:type="page"/>
            </w:r>
            <w:r w:rsidR="00FF1BFD" w:rsidRPr="0079112F">
              <w:rPr>
                <w:rFonts w:cs="Arial"/>
                <w:b/>
                <w:spacing w:val="-3"/>
                <w:sz w:val="20"/>
                <w:szCs w:val="20"/>
              </w:rPr>
              <w:t>Documents and Tools</w:t>
            </w:r>
          </w:p>
        </w:tc>
      </w:tr>
      <w:tr w:rsidR="00FF1BFD" w:rsidRPr="0051523F" w:rsidTr="00846F11">
        <w:trPr>
          <w:gridAfter w:val="1"/>
          <w:wAfter w:w="13" w:type="pct"/>
          <w:trHeight w:val="4121"/>
        </w:trPr>
        <w:tc>
          <w:tcPr>
            <w:tcW w:w="4987" w:type="pct"/>
            <w:gridSpan w:val="3"/>
            <w:tcMar>
              <w:top w:w="72" w:type="dxa"/>
              <w:left w:w="115" w:type="dxa"/>
              <w:bottom w:w="72" w:type="dxa"/>
              <w:right w:w="115" w:type="dxa"/>
            </w:tcMar>
          </w:tcPr>
          <w:p w:rsidR="00FF1BFD" w:rsidRDefault="00FF1BFD" w:rsidP="00080804">
            <w:pPr>
              <w:pStyle w:val="Header"/>
              <w:numPr>
                <w:ilvl w:val="0"/>
                <w:numId w:val="17"/>
              </w:numPr>
              <w:tabs>
                <w:tab w:val="clear" w:pos="4320"/>
                <w:tab w:val="clear" w:pos="8640"/>
              </w:tabs>
              <w:rPr>
                <w:rFonts w:cs="Arial"/>
                <w:sz w:val="20"/>
                <w:szCs w:val="20"/>
              </w:rPr>
            </w:pPr>
            <w:r>
              <w:rPr>
                <w:rFonts w:cs="Arial"/>
                <w:sz w:val="20"/>
                <w:szCs w:val="20"/>
              </w:rPr>
              <w:lastRenderedPageBreak/>
              <w:t>Incident Action Plan (IAP) Quick Start</w:t>
            </w:r>
          </w:p>
          <w:p w:rsidR="00FF1BFD" w:rsidRPr="00790EA0" w:rsidRDefault="00FF1BFD" w:rsidP="00080804">
            <w:pPr>
              <w:pStyle w:val="Header"/>
              <w:numPr>
                <w:ilvl w:val="0"/>
                <w:numId w:val="17"/>
              </w:numPr>
              <w:tabs>
                <w:tab w:val="clear" w:pos="4320"/>
                <w:tab w:val="clear" w:pos="8640"/>
              </w:tabs>
              <w:rPr>
                <w:rFonts w:cs="Arial"/>
                <w:sz w:val="20"/>
                <w:szCs w:val="20"/>
              </w:rPr>
            </w:pPr>
            <w:r>
              <w:rPr>
                <w:rFonts w:cs="Arial"/>
                <w:sz w:val="20"/>
                <w:szCs w:val="20"/>
              </w:rPr>
              <w:t>HICS 200 - Incident Action Plan (IAP) Cover Sheet</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HICS 201 - Incident Briefing f</w:t>
            </w:r>
            <w:r w:rsidRPr="0051523F">
              <w:rPr>
                <w:rFonts w:cs="Arial"/>
                <w:sz w:val="20"/>
                <w:szCs w:val="20"/>
              </w:rPr>
              <w:t>orm</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 xml:space="preserve">HICS 203 - </w:t>
            </w:r>
            <w:r w:rsidRPr="0051523F">
              <w:rPr>
                <w:rFonts w:cs="Arial"/>
                <w:sz w:val="20"/>
                <w:szCs w:val="20"/>
              </w:rPr>
              <w:t xml:space="preserve">Organization Assignment List </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 xml:space="preserve">HICS 204 - </w:t>
            </w:r>
            <w:r w:rsidRPr="0051523F">
              <w:rPr>
                <w:rFonts w:cs="Arial"/>
                <w:sz w:val="20"/>
                <w:szCs w:val="20"/>
              </w:rPr>
              <w:t>Assignment List</w:t>
            </w:r>
            <w:r>
              <w:rPr>
                <w:rFonts w:cs="Arial"/>
                <w:sz w:val="20"/>
                <w:szCs w:val="20"/>
              </w:rPr>
              <w:t>(s)</w:t>
            </w:r>
          </w:p>
          <w:p w:rsidR="00FF1BFD" w:rsidRPr="00080804" w:rsidRDefault="00FF1BFD" w:rsidP="00080804">
            <w:pPr>
              <w:pStyle w:val="Header"/>
              <w:numPr>
                <w:ilvl w:val="0"/>
                <w:numId w:val="17"/>
              </w:numPr>
              <w:tabs>
                <w:tab w:val="clear" w:pos="4320"/>
                <w:tab w:val="clear" w:pos="8640"/>
              </w:tabs>
              <w:rPr>
                <w:rFonts w:cs="Arial"/>
                <w:sz w:val="20"/>
                <w:szCs w:val="20"/>
              </w:rPr>
            </w:pPr>
            <w:r>
              <w:rPr>
                <w:rFonts w:cs="Arial"/>
                <w:sz w:val="20"/>
                <w:szCs w:val="20"/>
              </w:rPr>
              <w:t xml:space="preserve">HICS 205A - </w:t>
            </w:r>
            <w:r w:rsidRPr="0051523F">
              <w:rPr>
                <w:rFonts w:cs="Arial"/>
                <w:sz w:val="20"/>
                <w:szCs w:val="20"/>
              </w:rPr>
              <w:t xml:space="preserve">Communications List </w:t>
            </w:r>
          </w:p>
          <w:p w:rsidR="00080804" w:rsidRPr="00080804" w:rsidRDefault="00080804" w:rsidP="00080804">
            <w:pPr>
              <w:pStyle w:val="ListParagraph"/>
              <w:numPr>
                <w:ilvl w:val="0"/>
                <w:numId w:val="17"/>
              </w:numPr>
              <w:rPr>
                <w:rFonts w:cs="Arial"/>
                <w:sz w:val="20"/>
                <w:szCs w:val="20"/>
              </w:rPr>
            </w:pPr>
            <w:r>
              <w:rPr>
                <w:rFonts w:cs="Arial"/>
                <w:sz w:val="20"/>
                <w:szCs w:val="20"/>
              </w:rPr>
              <w:t>HICS 207: Hospital Incident Management Team (HIMT) Chart</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HICS 213 - General Message F</w:t>
            </w:r>
            <w:r w:rsidRPr="0051523F">
              <w:rPr>
                <w:rFonts w:cs="Arial"/>
                <w:sz w:val="20"/>
                <w:szCs w:val="20"/>
              </w:rPr>
              <w:t>orm</w:t>
            </w:r>
          </w:p>
          <w:p w:rsidR="00FF1BFD" w:rsidRPr="00BA1AEC" w:rsidRDefault="00FF1BFD" w:rsidP="00080804">
            <w:pPr>
              <w:pStyle w:val="ListParagraph"/>
              <w:numPr>
                <w:ilvl w:val="0"/>
                <w:numId w:val="17"/>
              </w:numPr>
              <w:rPr>
                <w:rFonts w:cs="Arial"/>
                <w:sz w:val="20"/>
                <w:szCs w:val="20"/>
              </w:rPr>
            </w:pPr>
            <w:r w:rsidRPr="00BA1AEC">
              <w:rPr>
                <w:rFonts w:cs="Arial"/>
                <w:sz w:val="20"/>
                <w:szCs w:val="20"/>
              </w:rPr>
              <w:t>HICS 214 - Activity Log</w:t>
            </w:r>
          </w:p>
          <w:p w:rsidR="00FF1BFD" w:rsidRPr="00BA1AEC" w:rsidRDefault="00FF1BFD" w:rsidP="00080804">
            <w:pPr>
              <w:pStyle w:val="ListParagraph"/>
              <w:numPr>
                <w:ilvl w:val="0"/>
                <w:numId w:val="17"/>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FF1BFD" w:rsidRPr="00BA1AEC" w:rsidRDefault="00FF1BFD" w:rsidP="00080804">
            <w:pPr>
              <w:pStyle w:val="ListParagraph"/>
              <w:numPr>
                <w:ilvl w:val="0"/>
                <w:numId w:val="17"/>
              </w:numPr>
              <w:rPr>
                <w:rFonts w:cs="Arial"/>
                <w:sz w:val="20"/>
                <w:szCs w:val="20"/>
              </w:rPr>
            </w:pPr>
            <w:r w:rsidRPr="00BA1AEC">
              <w:rPr>
                <w:rFonts w:cs="Arial"/>
                <w:sz w:val="20"/>
                <w:szCs w:val="20"/>
              </w:rPr>
              <w:t>HICS 221 - Demobilization Check</w:t>
            </w:r>
            <w:r>
              <w:rPr>
                <w:rFonts w:cs="Arial"/>
                <w:sz w:val="20"/>
                <w:szCs w:val="20"/>
              </w:rPr>
              <w:t>-Out</w:t>
            </w:r>
            <w:r w:rsidRPr="00BA1AEC">
              <w:rPr>
                <w:rFonts w:cs="Arial"/>
                <w:sz w:val="20"/>
                <w:szCs w:val="20"/>
              </w:rPr>
              <w:t xml:space="preserve"> </w:t>
            </w:r>
          </w:p>
          <w:p w:rsidR="00FF1BFD" w:rsidRDefault="00FF1BFD" w:rsidP="00080804">
            <w:pPr>
              <w:pStyle w:val="ListParagraph"/>
              <w:numPr>
                <w:ilvl w:val="0"/>
                <w:numId w:val="17"/>
              </w:numPr>
              <w:rPr>
                <w:rFonts w:cs="Arial"/>
                <w:sz w:val="20"/>
                <w:szCs w:val="20"/>
              </w:rPr>
            </w:pPr>
            <w:r w:rsidRPr="00BA1AEC">
              <w:rPr>
                <w:rFonts w:cs="Arial"/>
                <w:sz w:val="20"/>
                <w:szCs w:val="20"/>
              </w:rPr>
              <w:t>HICS 252 - Section Personnel Time</w:t>
            </w:r>
            <w:r>
              <w:rPr>
                <w:rFonts w:cs="Arial"/>
                <w:sz w:val="20"/>
                <w:szCs w:val="20"/>
              </w:rPr>
              <w:t xml:space="preserve"> S</w:t>
            </w:r>
            <w:r w:rsidRPr="00BA1AEC">
              <w:rPr>
                <w:rFonts w:cs="Arial"/>
                <w:sz w:val="20"/>
                <w:szCs w:val="20"/>
              </w:rPr>
              <w:t>heet</w:t>
            </w:r>
          </w:p>
          <w:p w:rsidR="00FF1BFD" w:rsidRPr="00BA1AEC" w:rsidRDefault="00FF1BFD" w:rsidP="00080804">
            <w:pPr>
              <w:pStyle w:val="ListParagraph"/>
              <w:numPr>
                <w:ilvl w:val="0"/>
                <w:numId w:val="17"/>
              </w:numPr>
              <w:rPr>
                <w:rFonts w:cs="Arial"/>
                <w:sz w:val="20"/>
                <w:szCs w:val="20"/>
              </w:rPr>
            </w:pPr>
            <w:r>
              <w:rPr>
                <w:rFonts w:cs="Arial"/>
                <w:sz w:val="20"/>
                <w:szCs w:val="20"/>
              </w:rPr>
              <w:t>HICS 258 - Hospital Resource Directory</w:t>
            </w:r>
          </w:p>
          <w:p w:rsidR="00FF1BFD" w:rsidRPr="00BA1AEC" w:rsidRDefault="00FF1BFD" w:rsidP="00080804">
            <w:pPr>
              <w:pStyle w:val="ListParagraph"/>
              <w:numPr>
                <w:ilvl w:val="0"/>
                <w:numId w:val="17"/>
              </w:numPr>
              <w:rPr>
                <w:rFonts w:cs="Arial"/>
                <w:sz w:val="20"/>
                <w:szCs w:val="20"/>
              </w:rPr>
            </w:pPr>
            <w:r>
              <w:rPr>
                <w:rFonts w:cs="Arial"/>
                <w:sz w:val="20"/>
                <w:szCs w:val="20"/>
              </w:rPr>
              <w:t xml:space="preserve">Hospital </w:t>
            </w:r>
            <w:r w:rsidRPr="00BA1AEC">
              <w:rPr>
                <w:rFonts w:cs="Arial"/>
                <w:sz w:val="20"/>
                <w:szCs w:val="20"/>
              </w:rPr>
              <w:t>Emergency Operations Plan</w:t>
            </w:r>
            <w:r>
              <w:rPr>
                <w:rFonts w:cs="Arial"/>
                <w:sz w:val="20"/>
                <w:szCs w:val="20"/>
              </w:rPr>
              <w:t xml:space="preserve"> (EOP)</w:t>
            </w:r>
          </w:p>
          <w:p w:rsidR="00FF1BFD" w:rsidRDefault="00FF1BFD" w:rsidP="00080804">
            <w:pPr>
              <w:pStyle w:val="Header"/>
              <w:numPr>
                <w:ilvl w:val="0"/>
                <w:numId w:val="17"/>
              </w:numPr>
              <w:tabs>
                <w:tab w:val="clear" w:pos="4320"/>
                <w:tab w:val="clear" w:pos="8640"/>
              </w:tabs>
              <w:rPr>
                <w:rFonts w:cs="Arial"/>
                <w:sz w:val="20"/>
                <w:szCs w:val="20"/>
              </w:rPr>
            </w:pPr>
            <w:r w:rsidRPr="0046714F">
              <w:rPr>
                <w:sz w:val="20"/>
                <w:szCs w:val="20"/>
              </w:rPr>
              <w:t xml:space="preserve">Incident Specific </w:t>
            </w:r>
            <w:r>
              <w:rPr>
                <w:sz w:val="20"/>
                <w:szCs w:val="20"/>
              </w:rPr>
              <w:t>Plans or Annexes</w:t>
            </w:r>
          </w:p>
          <w:p w:rsidR="00FF1BFD" w:rsidRPr="0051523F" w:rsidRDefault="00FF1BFD" w:rsidP="00080804">
            <w:pPr>
              <w:pStyle w:val="Header"/>
              <w:numPr>
                <w:ilvl w:val="0"/>
                <w:numId w:val="17"/>
              </w:numPr>
              <w:tabs>
                <w:tab w:val="clear" w:pos="4320"/>
                <w:tab w:val="clear" w:pos="8640"/>
              </w:tabs>
              <w:rPr>
                <w:rFonts w:cs="Arial"/>
                <w:sz w:val="20"/>
                <w:szCs w:val="20"/>
              </w:rPr>
            </w:pPr>
            <w:r>
              <w:rPr>
                <w:rFonts w:cs="Arial"/>
                <w:sz w:val="20"/>
                <w:szCs w:val="20"/>
              </w:rPr>
              <w:t>Hospital</w:t>
            </w:r>
            <w:r w:rsidRPr="0051523F">
              <w:rPr>
                <w:rFonts w:cs="Arial"/>
                <w:sz w:val="20"/>
                <w:szCs w:val="20"/>
              </w:rPr>
              <w:t xml:space="preserve"> </w:t>
            </w:r>
            <w:r>
              <w:rPr>
                <w:rFonts w:cs="Arial"/>
                <w:sz w:val="20"/>
                <w:szCs w:val="20"/>
              </w:rPr>
              <w:t>o</w:t>
            </w:r>
            <w:r w:rsidRPr="0051523F">
              <w:rPr>
                <w:rFonts w:cs="Arial"/>
                <w:sz w:val="20"/>
                <w:szCs w:val="20"/>
              </w:rPr>
              <w:t xml:space="preserve">rganization </w:t>
            </w:r>
            <w:r>
              <w:rPr>
                <w:rFonts w:cs="Arial"/>
                <w:sz w:val="20"/>
                <w:szCs w:val="20"/>
              </w:rPr>
              <w:t>c</w:t>
            </w:r>
            <w:r w:rsidRPr="0051523F">
              <w:rPr>
                <w:rFonts w:cs="Arial"/>
                <w:sz w:val="20"/>
                <w:szCs w:val="20"/>
              </w:rPr>
              <w:t>hart</w:t>
            </w:r>
          </w:p>
          <w:p w:rsidR="00FF1BFD" w:rsidRDefault="00FF1BFD" w:rsidP="00080804">
            <w:pPr>
              <w:pStyle w:val="Header"/>
              <w:numPr>
                <w:ilvl w:val="0"/>
                <w:numId w:val="17"/>
              </w:numPr>
              <w:tabs>
                <w:tab w:val="clear" w:pos="4320"/>
                <w:tab w:val="clear" w:pos="8640"/>
              </w:tabs>
              <w:rPr>
                <w:rFonts w:cs="Arial"/>
                <w:sz w:val="20"/>
                <w:szCs w:val="20"/>
              </w:rPr>
            </w:pPr>
            <w:r>
              <w:rPr>
                <w:rFonts w:cs="Arial"/>
                <w:sz w:val="20"/>
                <w:szCs w:val="20"/>
              </w:rPr>
              <w:t>Hospital telephone d</w:t>
            </w:r>
            <w:r w:rsidRPr="0051523F">
              <w:rPr>
                <w:rFonts w:cs="Arial"/>
                <w:sz w:val="20"/>
                <w:szCs w:val="20"/>
              </w:rPr>
              <w:t>irectory</w:t>
            </w:r>
          </w:p>
          <w:p w:rsidR="00FF1BFD" w:rsidRPr="00586A96" w:rsidRDefault="00FF1BFD" w:rsidP="00080804">
            <w:pPr>
              <w:pStyle w:val="Header"/>
              <w:numPr>
                <w:ilvl w:val="0"/>
                <w:numId w:val="17"/>
              </w:numPr>
              <w:tabs>
                <w:tab w:val="clear" w:pos="4320"/>
                <w:tab w:val="clear" w:pos="8640"/>
              </w:tabs>
              <w:rPr>
                <w:rFonts w:cs="Arial"/>
                <w:sz w:val="20"/>
                <w:szCs w:val="20"/>
              </w:rPr>
            </w:pPr>
            <w:r w:rsidRPr="00586A96">
              <w:rPr>
                <w:rFonts w:cs="Arial"/>
                <w:sz w:val="20"/>
                <w:szCs w:val="20"/>
              </w:rPr>
              <w:t>Telephone/cell phone/satellite phone/internet/amateur radio/2-way radio for communication</w:t>
            </w:r>
          </w:p>
        </w:tc>
      </w:tr>
    </w:tbl>
    <w:p w:rsidR="007A3BB8" w:rsidRDefault="007A3BB8" w:rsidP="00F0657E">
      <w:pPr>
        <w:rPr>
          <w:rFonts w:cs="Arial"/>
          <w:sz w:val="20"/>
          <w:szCs w:val="20"/>
        </w:rPr>
        <w:sectPr w:rsidR="007A3BB8" w:rsidSect="0032578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547" w:footer="757" w:gutter="0"/>
          <w:pgNumType w:start="1"/>
          <w:cols w:space="720"/>
          <w:docGrid w:linePitch="360"/>
        </w:sectPr>
      </w:pPr>
    </w:p>
    <w:p w:rsidR="007A3BB8" w:rsidRPr="00C26B5B" w:rsidRDefault="007A3BB8" w:rsidP="007A3BB8">
      <w:pPr>
        <w:ind w:left="1080" w:hanging="1080"/>
        <w:rPr>
          <w:rFonts w:cs="Arial"/>
          <w:spacing w:val="-3"/>
          <w:sz w:val="20"/>
          <w:szCs w:val="20"/>
        </w:rPr>
      </w:pPr>
      <w:r w:rsidRPr="00C26B5B">
        <w:rPr>
          <w:rFonts w:cs="Arial"/>
          <w:b/>
          <w:sz w:val="20"/>
          <w:szCs w:val="20"/>
        </w:rPr>
        <w:lastRenderedPageBreak/>
        <w:t>Mission:</w:t>
      </w:r>
      <w:r w:rsidRPr="00C26B5B">
        <w:rPr>
          <w:rFonts w:cs="Arial"/>
          <w:sz w:val="20"/>
          <w:szCs w:val="20"/>
        </w:rPr>
        <w:tab/>
      </w:r>
      <w:r w:rsidRPr="00C26B5B">
        <w:rPr>
          <w:rFonts w:cs="Arial"/>
          <w:spacing w:val="-3"/>
          <w:sz w:val="20"/>
          <w:szCs w:val="20"/>
        </w:rPr>
        <w:t xml:space="preserve">Serve as the conduit for information to internal and external stakeholders, including </w:t>
      </w:r>
      <w:r>
        <w:rPr>
          <w:rFonts w:cs="Arial"/>
          <w:spacing w:val="-3"/>
          <w:sz w:val="20"/>
          <w:szCs w:val="20"/>
        </w:rPr>
        <w:t>hospital personnel</w:t>
      </w:r>
      <w:r w:rsidRPr="00C26B5B">
        <w:rPr>
          <w:rFonts w:cs="Arial"/>
          <w:spacing w:val="-3"/>
          <w:sz w:val="20"/>
          <w:szCs w:val="20"/>
        </w:rPr>
        <w:t>, visitors and families, and the news media, as approved by the Incident Commander.</w:t>
      </w:r>
    </w:p>
    <w:p w:rsidR="007A3BB8" w:rsidRPr="00C26B5B" w:rsidRDefault="007A3BB8" w:rsidP="007A3BB8">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1890"/>
        <w:gridCol w:w="2268"/>
      </w:tblGrid>
      <w:tr w:rsidR="007A3BB8" w:rsidTr="00E325B6">
        <w:trPr>
          <w:trHeight w:val="432"/>
        </w:trPr>
        <w:tc>
          <w:tcPr>
            <w:tcW w:w="9576" w:type="dxa"/>
            <w:gridSpan w:val="3"/>
            <w:tcBorders>
              <w:top w:val="double" w:sz="4" w:space="0" w:color="auto"/>
              <w:left w:val="double" w:sz="4" w:space="0" w:color="auto"/>
              <w:bottom w:val="nil"/>
              <w:right w:val="double" w:sz="4" w:space="0" w:color="auto"/>
            </w:tcBorders>
            <w:vAlign w:val="center"/>
            <w:hideMark/>
          </w:tcPr>
          <w:p w:rsidR="007A3BB8" w:rsidRDefault="007A3BB8" w:rsidP="00E325B6">
            <w:pPr>
              <w:rPr>
                <w:rFonts w:cs="Arial"/>
                <w:sz w:val="20"/>
                <w:szCs w:val="20"/>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SgFPa9sBAAAhBAAADgAAAAAAAAAAAAAAAAAuAgAAZHJzL2Uyb0RvYy54bWxQSwECLQAUAAYACAAA&#10;ACEArao7J94AAAAJAQAADwAAAAAAAAAAAAAAAAA1BAAAZHJzL2Rvd25yZXYueG1sUEsFBgAAAAAE&#10;AAQA8wAAAEAFAAAAAA==&#10;" strokecolor="black [3213]">
                      <o:lock v:ext="edit" shapetype="f"/>
                    </v:line>
                  </w:pict>
                </mc:Fallback>
              </mc:AlternateContent>
            </w:r>
            <w:r>
              <w:rPr>
                <w:rFonts w:cs="Arial"/>
                <w:spacing w:val="-3"/>
                <w:sz w:val="20"/>
                <w:szCs w:val="20"/>
              </w:rPr>
              <w:t xml:space="preserve">Position Reports to: </w:t>
            </w:r>
            <w:r>
              <w:rPr>
                <w:rFonts w:cs="Arial"/>
                <w:b/>
                <w:spacing w:val="-3"/>
                <w:sz w:val="20"/>
                <w:szCs w:val="20"/>
              </w:rPr>
              <w:t xml:space="preserve">Incident Commander                       </w:t>
            </w:r>
            <w:r>
              <w:rPr>
                <w:rFonts w:cs="Arial"/>
                <w:spacing w:val="-3"/>
                <w:sz w:val="20"/>
                <w:szCs w:val="20"/>
              </w:rPr>
              <w:t xml:space="preserve">Command Location: </w:t>
            </w:r>
          </w:p>
        </w:tc>
      </w:tr>
      <w:tr w:rsidR="007A3BB8" w:rsidTr="00E325B6">
        <w:trPr>
          <w:trHeight w:val="432"/>
        </w:trPr>
        <w:tc>
          <w:tcPr>
            <w:tcW w:w="9576" w:type="dxa"/>
            <w:gridSpan w:val="3"/>
            <w:tcBorders>
              <w:top w:val="nil"/>
              <w:left w:val="double" w:sz="4" w:space="0" w:color="auto"/>
              <w:bottom w:val="nil"/>
              <w:right w:val="double" w:sz="4" w:space="0" w:color="auto"/>
            </w:tcBorders>
            <w:vAlign w:val="center"/>
            <w:hideMark/>
          </w:tcPr>
          <w:p w:rsidR="007A3BB8" w:rsidRDefault="007A3BB8" w:rsidP="00E325B6">
            <w:pPr>
              <w:tabs>
                <w:tab w:val="left" w:leader="underscore" w:pos="1440"/>
                <w:tab w:val="left" w:leader="underscore" w:pos="2880"/>
                <w:tab w:val="left" w:leader="underscore" w:pos="4320"/>
                <w:tab w:val="left" w:leader="underscore" w:pos="7920"/>
                <w:tab w:val="left" w:leader="underscore" w:pos="9360"/>
              </w:tabs>
              <w:spacing w:after="100"/>
              <w:rPr>
                <w:rFonts w:cs="Arial"/>
                <w:spacing w:val="-3"/>
                <w:sz w:val="20"/>
                <w:szCs w:val="20"/>
              </w:rPr>
            </w:pP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2174875</wp:posOffset>
                      </wp:positionH>
                      <wp:positionV relativeFrom="paragraph">
                        <wp:posOffset>156844</wp:posOffset>
                      </wp:positionV>
                      <wp:extent cx="1484630" cy="0"/>
                      <wp:effectExtent l="0" t="0" r="2032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1.25pt,12.35pt" to="288.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" strokecolor="black [3213]">
                      <o:lock v:ext="edit" shapetype="f"/>
                    </v:line>
                  </w:pict>
                </mc:Fallback>
              </mc:AlternateContent>
            </w:r>
            <w:r>
              <w:rPr>
                <w:noProof/>
              </w:rPr>
              <mc:AlternateContent>
                <mc:Choice Requires="wps">
                  <w:drawing>
                    <wp:anchor distT="4294967293" distB="4294967293" distL="114300" distR="114300" simplePos="0" relativeHeight="251669504" behindDoc="0" locked="0" layoutInCell="1" allowOverlap="1">
                      <wp:simplePos x="0" y="0"/>
                      <wp:positionH relativeFrom="column">
                        <wp:posOffset>4634230</wp:posOffset>
                      </wp:positionH>
                      <wp:positionV relativeFrom="paragraph">
                        <wp:posOffset>161924</wp:posOffset>
                      </wp:positionV>
                      <wp:extent cx="1299210" cy="0"/>
                      <wp:effectExtent l="0" t="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4.9pt,12.75pt" to="467.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" strokecolor="black [3213]">
                      <o:lock v:ext="edit" shapetype="f"/>
                    </v:line>
                  </w:pict>
                </mc:Fallback>
              </mc:AlternateContent>
            </w:r>
            <w:r>
              <w:rPr>
                <w:rFonts w:cs="Arial"/>
                <w:spacing w:val="-3"/>
                <w:sz w:val="20"/>
                <w:szCs w:val="20"/>
              </w:rPr>
              <w:t xml:space="preserve">Position Contact Information: Phone:   (          )               -                     Radio Channel: </w:t>
            </w:r>
          </w:p>
        </w:tc>
      </w:tr>
      <w:tr w:rsidR="007A3BB8" w:rsidTr="00E325B6">
        <w:trPr>
          <w:trHeight w:val="432"/>
        </w:trPr>
        <w:tc>
          <w:tcPr>
            <w:tcW w:w="9576" w:type="dxa"/>
            <w:gridSpan w:val="3"/>
            <w:tcBorders>
              <w:top w:val="nil"/>
              <w:left w:val="doub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noProof/>
              </w:rPr>
              <mc:AlternateContent>
                <mc:Choice Requires="wps">
                  <w:drawing>
                    <wp:anchor distT="4294967293" distB="4294967293" distL="114300" distR="114300" simplePos="0" relativeHeight="251667456" behindDoc="0" locked="0" layoutInCell="1" allowOverlap="1">
                      <wp:simplePos x="0" y="0"/>
                      <wp:positionH relativeFrom="column">
                        <wp:posOffset>2403475</wp:posOffset>
                      </wp:positionH>
                      <wp:positionV relativeFrom="paragraph">
                        <wp:posOffset>146684</wp:posOffset>
                      </wp:positionV>
                      <wp:extent cx="1406525"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9.25pt,11.55pt" to="30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263AEAACEEAAAOAAAAZHJzL2Uyb0RvYy54bWysU02P0zAQvSPxHyzfadLCrl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" strokecolor="black [3213]">
                      <o:lock v:ext="edit" shapetype="f"/>
                    </v:line>
                  </w:pict>
                </mc:Fallback>
              </mc:AlternateContent>
            </w:r>
            <w:r>
              <w:rPr>
                <w:noProof/>
              </w:rPr>
              <mc:AlternateContent>
                <mc:Choice Requires="wps">
                  <w:drawing>
                    <wp:anchor distT="4294967293" distB="4294967293" distL="114300" distR="114300" simplePos="0" relativeHeight="251668480" behindDoc="0" locked="0" layoutInCell="1" allowOverlap="1">
                      <wp:simplePos x="0" y="0"/>
                      <wp:positionH relativeFrom="column">
                        <wp:posOffset>4201160</wp:posOffset>
                      </wp:positionH>
                      <wp:positionV relativeFrom="paragraph">
                        <wp:posOffset>149224</wp:posOffset>
                      </wp:positionV>
                      <wp:extent cx="1731010" cy="0"/>
                      <wp:effectExtent l="0" t="0" r="2159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0.8pt,11.75pt" to="467.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" strokecolor="black [3213]">
                      <o:lock v:ext="edit" shapetype="f"/>
                    </v:line>
                  </w:pict>
                </mc:Fallback>
              </mc:AlternateContent>
            </w:r>
            <w:r>
              <w:rPr>
                <w:rFonts w:cs="Arial"/>
                <w:spacing w:val="-3"/>
                <w:sz w:val="20"/>
                <w:szCs w:val="20"/>
              </w:rPr>
              <w:t xml:space="preserve">Hospital Command Center (HCC): Phone: (          )               -                  Fax: (          )               -                               </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189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26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1890" w:type="dxa"/>
            <w:tcBorders>
              <w:top w:val="dashSmallGap" w:sz="4" w:space="0" w:color="auto"/>
              <w:left w:val="sing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268" w:type="dxa"/>
            <w:tcBorders>
              <w:top w:val="nil"/>
              <w:left w:val="sing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189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26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1890" w:type="dxa"/>
            <w:tcBorders>
              <w:top w:val="dashSmallGap" w:sz="4" w:space="0" w:color="auto"/>
              <w:left w:val="sing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268" w:type="dxa"/>
            <w:tcBorders>
              <w:top w:val="nil"/>
              <w:left w:val="sing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189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26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doub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1890" w:type="dxa"/>
            <w:tcBorders>
              <w:top w:val="dashSmallGap" w:sz="4" w:space="0" w:color="auto"/>
              <w:left w:val="single" w:sz="4" w:space="0" w:color="auto"/>
              <w:bottom w:val="doub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268" w:type="dxa"/>
            <w:tcBorders>
              <w:top w:val="nil"/>
              <w:left w:val="single" w:sz="4" w:space="0" w:color="auto"/>
              <w:bottom w:val="doub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bl>
    <w:p w:rsidR="007A3BB8" w:rsidRPr="00E4015F" w:rsidRDefault="007A3BB8" w:rsidP="007A3BB8">
      <w:pPr>
        <w:rPr>
          <w:rFonts w:cs="Arial"/>
          <w:sz w:val="28"/>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6"/>
        <w:gridCol w:w="899"/>
        <w:gridCol w:w="811"/>
      </w:tblGrid>
      <w:tr w:rsidR="007A3BB8" w:rsidRPr="00C26B5B" w:rsidTr="00E4015F">
        <w:tc>
          <w:tcPr>
            <w:tcW w:w="4106" w:type="pct"/>
            <w:shd w:val="clear" w:color="auto" w:fill="D9D9D9" w:themeFill="background1" w:themeFillShade="D9"/>
            <w:tcMar>
              <w:top w:w="72" w:type="dxa"/>
              <w:left w:w="115" w:type="dxa"/>
              <w:bottom w:w="72" w:type="dxa"/>
              <w:right w:w="115" w:type="dxa"/>
            </w:tcMar>
          </w:tcPr>
          <w:p w:rsidR="007A3BB8" w:rsidRPr="00C26B5B" w:rsidRDefault="007A3BB8" w:rsidP="00E325B6">
            <w:pPr>
              <w:tabs>
                <w:tab w:val="left" w:pos="450"/>
              </w:tabs>
              <w:rPr>
                <w:rFonts w:cs="Arial"/>
                <w:b/>
                <w:spacing w:val="-3"/>
                <w:sz w:val="20"/>
                <w:szCs w:val="20"/>
              </w:rPr>
            </w:pPr>
            <w:r w:rsidRPr="00C26B5B">
              <w:rPr>
                <w:rFonts w:cs="Arial"/>
                <w:b/>
                <w:spacing w:val="-3"/>
                <w:sz w:val="20"/>
                <w:szCs w:val="20"/>
              </w:rPr>
              <w:t>Immediate Response (0 – 2 hours)</w:t>
            </w:r>
          </w:p>
        </w:tc>
        <w:tc>
          <w:tcPr>
            <w:tcW w:w="470" w:type="pct"/>
            <w:shd w:val="clear" w:color="auto" w:fill="D9D9D9" w:themeFill="background1" w:themeFillShade="D9"/>
          </w:tcPr>
          <w:p w:rsidR="007A3BB8" w:rsidRPr="00C26B5B" w:rsidRDefault="007A3BB8" w:rsidP="00E325B6">
            <w:pPr>
              <w:rPr>
                <w:rFonts w:cs="Arial"/>
                <w:b/>
                <w:spacing w:val="-3"/>
                <w:sz w:val="20"/>
                <w:szCs w:val="20"/>
              </w:rPr>
            </w:pPr>
            <w:r w:rsidRPr="00C26B5B">
              <w:rPr>
                <w:rFonts w:cs="Arial"/>
                <w:b/>
                <w:spacing w:val="-3"/>
                <w:sz w:val="20"/>
                <w:szCs w:val="20"/>
              </w:rPr>
              <w:t>Time</w:t>
            </w:r>
          </w:p>
        </w:tc>
        <w:tc>
          <w:tcPr>
            <w:tcW w:w="424" w:type="pct"/>
            <w:shd w:val="clear" w:color="auto" w:fill="D9D9D9" w:themeFill="background1" w:themeFillShade="D9"/>
          </w:tcPr>
          <w:p w:rsidR="007A3BB8" w:rsidRPr="00C26B5B" w:rsidRDefault="007A3BB8" w:rsidP="00E325B6">
            <w:pPr>
              <w:rPr>
                <w:rFonts w:cs="Arial"/>
                <w:b/>
                <w:spacing w:val="-3"/>
                <w:sz w:val="20"/>
                <w:szCs w:val="20"/>
              </w:rPr>
            </w:pPr>
            <w:r w:rsidRPr="00C26B5B">
              <w:rPr>
                <w:rFonts w:cs="Arial"/>
                <w:b/>
                <w:spacing w:val="-3"/>
                <w:sz w:val="20"/>
                <w:szCs w:val="20"/>
              </w:rPr>
              <w:t>Initial</w:t>
            </w:r>
          </w:p>
        </w:tc>
      </w:tr>
      <w:tr w:rsidR="007A3BB8" w:rsidRPr="00C26B5B" w:rsidTr="00E4015F">
        <w:tc>
          <w:tcPr>
            <w:tcW w:w="4106" w:type="pct"/>
            <w:tcMar>
              <w:top w:w="72" w:type="dxa"/>
              <w:left w:w="115" w:type="dxa"/>
              <w:bottom w:w="72" w:type="dxa"/>
              <w:right w:w="115" w:type="dxa"/>
            </w:tcMar>
          </w:tcPr>
          <w:p w:rsidR="007A3BB8" w:rsidRPr="00C26B5B" w:rsidRDefault="007A3BB8" w:rsidP="00E325B6">
            <w:pPr>
              <w:tabs>
                <w:tab w:val="left" w:pos="270"/>
                <w:tab w:val="left" w:pos="450"/>
              </w:tabs>
              <w:rPr>
                <w:rFonts w:cs="Arial"/>
                <w:b/>
                <w:spacing w:val="-3"/>
                <w:sz w:val="20"/>
                <w:szCs w:val="20"/>
              </w:rPr>
            </w:pPr>
            <w:r w:rsidRPr="00C26B5B">
              <w:rPr>
                <w:rFonts w:cs="Arial"/>
                <w:b/>
                <w:spacing w:val="-3"/>
                <w:sz w:val="20"/>
                <w:szCs w:val="20"/>
              </w:rPr>
              <w:t xml:space="preserve">Receive appointment </w:t>
            </w:r>
          </w:p>
          <w:p w:rsidR="007A3BB8" w:rsidRDefault="007A3BB8" w:rsidP="007A3BB8">
            <w:pPr>
              <w:numPr>
                <w:ilvl w:val="0"/>
                <w:numId w:val="1"/>
              </w:numPr>
              <w:ind w:left="450" w:hanging="270"/>
              <w:rPr>
                <w:rFonts w:cs="Arial"/>
                <w:spacing w:val="-3"/>
                <w:sz w:val="20"/>
                <w:szCs w:val="20"/>
              </w:rPr>
            </w:pPr>
            <w:r>
              <w:rPr>
                <w:rFonts w:cs="Arial"/>
                <w:spacing w:val="-3"/>
                <w:sz w:val="20"/>
                <w:szCs w:val="20"/>
              </w:rPr>
              <w:t>Obtain briefing from the Incident Commander on:</w:t>
            </w:r>
          </w:p>
          <w:p w:rsidR="007A3BB8" w:rsidRDefault="007A3BB8" w:rsidP="00D2719B">
            <w:pPr>
              <w:numPr>
                <w:ilvl w:val="1"/>
                <w:numId w:val="28"/>
              </w:numPr>
              <w:ind w:left="720" w:hanging="274"/>
              <w:rPr>
                <w:rFonts w:cs="Arial"/>
                <w:spacing w:val="-3"/>
                <w:sz w:val="20"/>
                <w:szCs w:val="20"/>
              </w:rPr>
            </w:pPr>
            <w:r>
              <w:rPr>
                <w:rFonts w:cs="Arial"/>
                <w:spacing w:val="-3"/>
                <w:sz w:val="20"/>
                <w:szCs w:val="20"/>
              </w:rPr>
              <w:t>Size and complexity of incident</w:t>
            </w:r>
          </w:p>
          <w:p w:rsidR="007A3BB8" w:rsidRDefault="007A3BB8" w:rsidP="00D2719B">
            <w:pPr>
              <w:numPr>
                <w:ilvl w:val="1"/>
                <w:numId w:val="28"/>
              </w:numPr>
              <w:ind w:left="720" w:hanging="274"/>
              <w:rPr>
                <w:rFonts w:cs="Arial"/>
                <w:spacing w:val="-3"/>
                <w:sz w:val="20"/>
                <w:szCs w:val="20"/>
              </w:rPr>
            </w:pPr>
            <w:r>
              <w:rPr>
                <w:rFonts w:cs="Arial"/>
                <w:spacing w:val="-3"/>
                <w:sz w:val="20"/>
                <w:szCs w:val="20"/>
              </w:rPr>
              <w:t>Expectations of the Incident Commander</w:t>
            </w:r>
          </w:p>
          <w:p w:rsidR="007A3BB8" w:rsidRDefault="007A3BB8" w:rsidP="00D2719B">
            <w:pPr>
              <w:numPr>
                <w:ilvl w:val="1"/>
                <w:numId w:val="28"/>
              </w:numPr>
              <w:ind w:left="720" w:hanging="274"/>
              <w:rPr>
                <w:rFonts w:cs="Arial"/>
                <w:spacing w:val="-3"/>
                <w:sz w:val="20"/>
                <w:szCs w:val="20"/>
              </w:rPr>
            </w:pPr>
            <w:r>
              <w:rPr>
                <w:rFonts w:cs="Arial"/>
                <w:spacing w:val="-3"/>
                <w:sz w:val="20"/>
                <w:szCs w:val="20"/>
              </w:rPr>
              <w:t>Incident objectives</w:t>
            </w:r>
          </w:p>
          <w:p w:rsidR="007A3BB8" w:rsidRDefault="007A3BB8" w:rsidP="00D2719B">
            <w:pPr>
              <w:numPr>
                <w:ilvl w:val="1"/>
                <w:numId w:val="28"/>
              </w:numPr>
              <w:ind w:left="720" w:hanging="274"/>
              <w:rPr>
                <w:rFonts w:cs="Arial"/>
                <w:spacing w:val="-3"/>
                <w:sz w:val="20"/>
                <w:szCs w:val="20"/>
              </w:rPr>
            </w:pPr>
            <w:r>
              <w:rPr>
                <w:rFonts w:cs="Arial"/>
                <w:spacing w:val="-3"/>
                <w:sz w:val="20"/>
                <w:szCs w:val="20"/>
              </w:rPr>
              <w:t>Involvement of outside agencies, stakeholders, and organizations</w:t>
            </w:r>
          </w:p>
          <w:p w:rsidR="007A3BB8" w:rsidRDefault="007A3BB8" w:rsidP="00D2719B">
            <w:pPr>
              <w:numPr>
                <w:ilvl w:val="1"/>
                <w:numId w:val="28"/>
              </w:numPr>
              <w:ind w:left="720" w:hanging="274"/>
              <w:rPr>
                <w:rFonts w:cs="Arial"/>
                <w:spacing w:val="-3"/>
                <w:sz w:val="20"/>
                <w:szCs w:val="20"/>
              </w:rPr>
            </w:pPr>
            <w:r>
              <w:rPr>
                <w:rFonts w:cs="Arial"/>
                <w:spacing w:val="-3"/>
                <w:sz w:val="20"/>
                <w:szCs w:val="20"/>
              </w:rPr>
              <w:t>The situation, incident activities, and any special concerns</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Assume the role of Public Information Officer (PIO)</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rsidR="007A3BB8" w:rsidRPr="00C26B5B" w:rsidRDefault="007A3BB8" w:rsidP="00E325B6">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470" w:type="pct"/>
          </w:tcPr>
          <w:p w:rsidR="007A3BB8" w:rsidRPr="00C26B5B" w:rsidRDefault="007A3BB8" w:rsidP="00E325B6">
            <w:pPr>
              <w:rPr>
                <w:rFonts w:cs="Arial"/>
                <w:b/>
                <w:spacing w:val="-3"/>
                <w:sz w:val="20"/>
                <w:szCs w:val="20"/>
              </w:rPr>
            </w:pPr>
          </w:p>
        </w:tc>
        <w:tc>
          <w:tcPr>
            <w:tcW w:w="424" w:type="pct"/>
          </w:tcPr>
          <w:p w:rsidR="007A3BB8" w:rsidRPr="00C26B5B" w:rsidRDefault="007A3BB8" w:rsidP="00E325B6">
            <w:pPr>
              <w:rPr>
                <w:rFonts w:cs="Arial"/>
                <w:b/>
                <w:spacing w:val="-3"/>
                <w:sz w:val="20"/>
                <w:szCs w:val="20"/>
              </w:rPr>
            </w:pPr>
          </w:p>
        </w:tc>
      </w:tr>
      <w:tr w:rsidR="007A3BB8" w:rsidRPr="00C26B5B" w:rsidTr="00E4015F">
        <w:tc>
          <w:tcPr>
            <w:tcW w:w="410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Assess the operational situation</w:t>
            </w:r>
          </w:p>
          <w:p w:rsidR="007A3BB8" w:rsidRPr="00DE62D8" w:rsidRDefault="007A3BB8" w:rsidP="00D2719B">
            <w:pPr>
              <w:pStyle w:val="ListParagraph"/>
              <w:numPr>
                <w:ilvl w:val="0"/>
                <w:numId w:val="23"/>
              </w:numPr>
              <w:ind w:left="450" w:hanging="270"/>
              <w:rPr>
                <w:rFonts w:cs="Arial"/>
                <w:spacing w:val="-3"/>
                <w:sz w:val="20"/>
                <w:szCs w:val="20"/>
                <w:highlight w:val="yellow"/>
              </w:rPr>
            </w:pPr>
            <w:r w:rsidRPr="00DE62D8">
              <w:rPr>
                <w:rFonts w:cs="Arial"/>
                <w:spacing w:val="-3"/>
                <w:sz w:val="20"/>
                <w:szCs w:val="20"/>
                <w:highlight w:val="yellow"/>
              </w:rPr>
              <w:t>Attend all briefings and Incident Action Plan (IAP) meetings to gather and share incident and hospital information</w:t>
            </w:r>
          </w:p>
          <w:p w:rsidR="007A3BB8" w:rsidRPr="00DE62D8" w:rsidRDefault="007A3BB8" w:rsidP="00D2719B">
            <w:pPr>
              <w:numPr>
                <w:ilvl w:val="0"/>
                <w:numId w:val="23"/>
              </w:numPr>
              <w:ind w:left="450" w:hanging="270"/>
              <w:rPr>
                <w:rFonts w:cs="Arial"/>
                <w:b/>
                <w:spacing w:val="-3"/>
                <w:sz w:val="20"/>
                <w:szCs w:val="20"/>
                <w:highlight w:val="yellow"/>
              </w:rPr>
            </w:pPr>
            <w:r w:rsidRPr="00B71C0C">
              <w:rPr>
                <w:rFonts w:cs="Arial"/>
                <w:spacing w:val="-3"/>
                <w:sz w:val="20"/>
                <w:szCs w:val="20"/>
                <w:highlight w:val="yellow"/>
              </w:rPr>
              <w:t xml:space="preserve">Establish contact with local or national media outlets </w:t>
            </w:r>
            <w:r w:rsidRPr="00DE62D8">
              <w:rPr>
                <w:rFonts w:cs="Arial"/>
                <w:spacing w:val="-3"/>
                <w:sz w:val="20"/>
                <w:szCs w:val="20"/>
                <w:highlight w:val="yellow"/>
              </w:rPr>
              <w:t>to access and assess current situation</w:t>
            </w:r>
          </w:p>
          <w:p w:rsidR="007A3BB8" w:rsidRDefault="007A3BB8" w:rsidP="00D2719B">
            <w:pPr>
              <w:pStyle w:val="ListParagraph"/>
              <w:numPr>
                <w:ilvl w:val="0"/>
                <w:numId w:val="23"/>
              </w:numPr>
              <w:ind w:left="450" w:hanging="270"/>
              <w:rPr>
                <w:rFonts w:cs="Arial"/>
                <w:b/>
                <w:spacing w:val="-3"/>
                <w:sz w:val="20"/>
                <w:szCs w:val="20"/>
              </w:rPr>
            </w:pPr>
            <w:r w:rsidRPr="00B71C0C">
              <w:rPr>
                <w:rFonts w:cs="Arial"/>
                <w:spacing w:val="-3"/>
                <w:sz w:val="20"/>
                <w:szCs w:val="20"/>
                <w:highlight w:val="yellow"/>
              </w:rPr>
              <w:t xml:space="preserve">Provide media, </w:t>
            </w:r>
            <w:r w:rsidRPr="00B71C0C">
              <w:rPr>
                <w:rFonts w:cs="Arial"/>
                <w:b/>
                <w:spacing w:val="-3"/>
                <w:sz w:val="20"/>
                <w:szCs w:val="20"/>
                <w:highlight w:val="yellow"/>
              </w:rPr>
              <w:t>internal,</w:t>
            </w:r>
            <w:r w:rsidRPr="00B71C0C">
              <w:rPr>
                <w:rFonts w:cs="Arial"/>
                <w:spacing w:val="-3"/>
                <w:sz w:val="20"/>
                <w:szCs w:val="20"/>
                <w:highlight w:val="yellow"/>
              </w:rPr>
              <w:t xml:space="preserve"> and external messaging information to Hospital Incident</w:t>
            </w:r>
            <w:r>
              <w:rPr>
                <w:rFonts w:cs="Arial"/>
                <w:spacing w:val="-3"/>
                <w:sz w:val="20"/>
                <w:szCs w:val="20"/>
              </w:rPr>
              <w:t xml:space="preserve"> </w:t>
            </w:r>
            <w:r w:rsidRPr="00B71C0C">
              <w:rPr>
                <w:rFonts w:cs="Arial"/>
                <w:spacing w:val="-3"/>
                <w:sz w:val="20"/>
                <w:szCs w:val="20"/>
                <w:highlight w:val="yellow"/>
              </w:rPr>
              <w:t>Management Team (HIMT) staff as appropriate</w:t>
            </w:r>
          </w:p>
        </w:tc>
        <w:tc>
          <w:tcPr>
            <w:tcW w:w="470" w:type="pct"/>
          </w:tcPr>
          <w:p w:rsidR="007A3BB8" w:rsidRPr="00C26B5B" w:rsidRDefault="007A3BB8" w:rsidP="00E325B6">
            <w:pPr>
              <w:rPr>
                <w:rFonts w:cs="Arial"/>
                <w:b/>
                <w:spacing w:val="-3"/>
                <w:sz w:val="20"/>
                <w:szCs w:val="20"/>
              </w:rPr>
            </w:pPr>
          </w:p>
        </w:tc>
        <w:tc>
          <w:tcPr>
            <w:tcW w:w="424" w:type="pct"/>
          </w:tcPr>
          <w:p w:rsidR="007A3BB8" w:rsidRPr="00C26B5B" w:rsidRDefault="007A3BB8" w:rsidP="00E325B6">
            <w:pPr>
              <w:rPr>
                <w:rFonts w:cs="Arial"/>
                <w:b/>
                <w:spacing w:val="-3"/>
                <w:sz w:val="20"/>
                <w:szCs w:val="20"/>
              </w:rPr>
            </w:pPr>
          </w:p>
        </w:tc>
      </w:tr>
      <w:tr w:rsidR="007A3BB8" w:rsidRPr="00C26B5B" w:rsidTr="00E4015F">
        <w:tc>
          <w:tcPr>
            <w:tcW w:w="4106" w:type="pct"/>
            <w:tcMar>
              <w:top w:w="72" w:type="dxa"/>
              <w:left w:w="115" w:type="dxa"/>
              <w:bottom w:w="72" w:type="dxa"/>
              <w:right w:w="115" w:type="dxa"/>
            </w:tcMar>
          </w:tcPr>
          <w:p w:rsidR="007A3BB8" w:rsidRPr="0060080C" w:rsidRDefault="007A3BB8" w:rsidP="00E325B6">
            <w:pPr>
              <w:rPr>
                <w:rFonts w:cs="Arial"/>
                <w:b/>
                <w:spacing w:val="-3"/>
                <w:sz w:val="20"/>
                <w:szCs w:val="20"/>
              </w:rPr>
            </w:pPr>
            <w:r w:rsidRPr="00C26B5B">
              <w:rPr>
                <w:rFonts w:cs="Arial"/>
                <w:b/>
                <w:sz w:val="20"/>
                <w:szCs w:val="20"/>
              </w:rPr>
              <w:t xml:space="preserve">Determine the incident objectives, tactics, and assignments </w:t>
            </w:r>
            <w:r>
              <w:rPr>
                <w:rFonts w:cs="Arial"/>
                <w:b/>
                <w:sz w:val="20"/>
                <w:szCs w:val="20"/>
              </w:rPr>
              <w:t xml:space="preserve"> </w:t>
            </w:r>
          </w:p>
          <w:p w:rsidR="007A3BB8" w:rsidRPr="00D27E65" w:rsidRDefault="007A3BB8" w:rsidP="00D2719B">
            <w:pPr>
              <w:pStyle w:val="ListParagraph"/>
              <w:numPr>
                <w:ilvl w:val="0"/>
                <w:numId w:val="23"/>
              </w:numPr>
              <w:ind w:left="450" w:hanging="270"/>
              <w:rPr>
                <w:rFonts w:cs="Arial"/>
                <w:b/>
                <w:bCs/>
                <w:spacing w:val="-3"/>
                <w:sz w:val="20"/>
                <w:szCs w:val="20"/>
              </w:rPr>
            </w:pPr>
            <w:r w:rsidRPr="00270007">
              <w:rPr>
                <w:rFonts w:cs="Arial"/>
                <w:sz w:val="20"/>
                <w:szCs w:val="20"/>
              </w:rPr>
              <w:t>Develop</w:t>
            </w:r>
            <w:r>
              <w:rPr>
                <w:rFonts w:cs="Arial"/>
                <w:sz w:val="20"/>
                <w:szCs w:val="20"/>
              </w:rPr>
              <w:t xml:space="preserve"> response strategy and tactics and </w:t>
            </w:r>
            <w:r w:rsidRPr="00270007">
              <w:rPr>
                <w:rFonts w:cs="Arial"/>
                <w:sz w:val="20"/>
                <w:szCs w:val="20"/>
              </w:rPr>
              <w:t xml:space="preserve">outline </w:t>
            </w:r>
            <w:r>
              <w:rPr>
                <w:rFonts w:cs="Arial"/>
                <w:sz w:val="20"/>
                <w:szCs w:val="20"/>
              </w:rPr>
              <w:t>an action plan</w:t>
            </w:r>
          </w:p>
          <w:p w:rsidR="007A3BB8" w:rsidRPr="00270007" w:rsidRDefault="007A3BB8" w:rsidP="00D2719B">
            <w:pPr>
              <w:pStyle w:val="ListParagraph"/>
              <w:numPr>
                <w:ilvl w:val="0"/>
                <w:numId w:val="23"/>
              </w:numPr>
              <w:ind w:left="450" w:hanging="270"/>
              <w:rPr>
                <w:rFonts w:cs="Arial"/>
                <w:b/>
                <w:bCs/>
                <w:spacing w:val="-3"/>
                <w:sz w:val="20"/>
                <w:szCs w:val="20"/>
              </w:rPr>
            </w:pPr>
            <w:r>
              <w:rPr>
                <w:rFonts w:cs="Arial"/>
                <w:sz w:val="20"/>
                <w:szCs w:val="20"/>
              </w:rPr>
              <w:t>D</w:t>
            </w:r>
            <w:r w:rsidRPr="00270007">
              <w:rPr>
                <w:rFonts w:cs="Arial"/>
                <w:sz w:val="20"/>
                <w:szCs w:val="20"/>
              </w:rPr>
              <w:t>esignate time</w:t>
            </w:r>
            <w:r>
              <w:rPr>
                <w:rFonts w:cs="Arial"/>
                <w:sz w:val="20"/>
                <w:szCs w:val="20"/>
              </w:rPr>
              <w:t xml:space="preserve">s </w:t>
            </w:r>
            <w:r w:rsidRPr="00270007">
              <w:rPr>
                <w:rFonts w:cs="Arial"/>
                <w:sz w:val="20"/>
                <w:szCs w:val="20"/>
              </w:rPr>
              <w:t>for briefings to media, patients,</w:t>
            </w:r>
            <w:r>
              <w:rPr>
                <w:rFonts w:cs="Arial"/>
                <w:sz w:val="20"/>
                <w:szCs w:val="20"/>
              </w:rPr>
              <w:t xml:space="preserve"> and</w:t>
            </w:r>
            <w:r w:rsidRPr="00270007">
              <w:rPr>
                <w:rFonts w:cs="Arial"/>
                <w:sz w:val="20"/>
                <w:szCs w:val="20"/>
              </w:rPr>
              <w:t xml:space="preserve"> </w:t>
            </w:r>
            <w:r>
              <w:rPr>
                <w:rFonts w:cs="Arial"/>
                <w:sz w:val="20"/>
                <w:szCs w:val="20"/>
              </w:rPr>
              <w:t>hospital personnel</w:t>
            </w:r>
          </w:p>
        </w:tc>
        <w:tc>
          <w:tcPr>
            <w:tcW w:w="470" w:type="pct"/>
          </w:tcPr>
          <w:p w:rsidR="007A3BB8" w:rsidRPr="00C26B5B" w:rsidRDefault="007A3BB8" w:rsidP="00E325B6">
            <w:pPr>
              <w:rPr>
                <w:rFonts w:cs="Arial"/>
                <w:b/>
                <w:spacing w:val="-3"/>
                <w:sz w:val="20"/>
                <w:szCs w:val="20"/>
              </w:rPr>
            </w:pPr>
          </w:p>
        </w:tc>
        <w:tc>
          <w:tcPr>
            <w:tcW w:w="424" w:type="pct"/>
          </w:tcPr>
          <w:p w:rsidR="007A3BB8" w:rsidRPr="00C26B5B" w:rsidRDefault="007A3BB8" w:rsidP="00E325B6">
            <w:pPr>
              <w:rPr>
                <w:rFonts w:cs="Arial"/>
                <w:b/>
                <w:spacing w:val="-3"/>
                <w:sz w:val="20"/>
                <w:szCs w:val="20"/>
              </w:rPr>
            </w:pPr>
          </w:p>
        </w:tc>
      </w:tr>
      <w:tr w:rsidR="007A3BB8" w:rsidRPr="00C26B5B" w:rsidTr="00E4015F">
        <w:tc>
          <w:tcPr>
            <w:tcW w:w="4106" w:type="pct"/>
            <w:tcMar>
              <w:top w:w="72" w:type="dxa"/>
              <w:left w:w="115" w:type="dxa"/>
              <w:bottom w:w="72" w:type="dxa"/>
              <w:right w:w="115" w:type="dxa"/>
            </w:tcMar>
          </w:tcPr>
          <w:p w:rsidR="007A3BB8" w:rsidRPr="00C26B5B" w:rsidRDefault="007A3BB8" w:rsidP="00E325B6">
            <w:pPr>
              <w:rPr>
                <w:rFonts w:cs="Arial"/>
                <w:b/>
                <w:sz w:val="20"/>
                <w:szCs w:val="20"/>
              </w:rPr>
            </w:pPr>
            <w:r w:rsidRPr="00C26B5B">
              <w:rPr>
                <w:rFonts w:cs="Arial"/>
                <w:b/>
                <w:sz w:val="20"/>
                <w:szCs w:val="20"/>
              </w:rPr>
              <w:t>Activities</w:t>
            </w:r>
          </w:p>
          <w:p w:rsidR="007A3BB8" w:rsidRPr="00B71C0C" w:rsidRDefault="007A3BB8" w:rsidP="00D2719B">
            <w:pPr>
              <w:pStyle w:val="ListParagraph"/>
              <w:numPr>
                <w:ilvl w:val="0"/>
                <w:numId w:val="23"/>
              </w:numPr>
              <w:ind w:left="461" w:hanging="274"/>
              <w:rPr>
                <w:rFonts w:cs="Arial"/>
                <w:b/>
                <w:bCs/>
                <w:spacing w:val="-3"/>
                <w:sz w:val="20"/>
                <w:szCs w:val="20"/>
                <w:highlight w:val="yellow"/>
              </w:rPr>
            </w:pPr>
            <w:r w:rsidRPr="00B71C0C">
              <w:rPr>
                <w:rFonts w:cs="Arial"/>
                <w:spacing w:val="-3"/>
                <w:sz w:val="20"/>
                <w:szCs w:val="20"/>
                <w:highlight w:val="yellow"/>
              </w:rPr>
              <w:t>Establish a designated media staging and media briefing area located away from the Hospital Command Center (HCC) and patient care activity areas, coordinating with the Operations Section Security Branch Director as needed</w:t>
            </w:r>
          </w:p>
          <w:p w:rsidR="007A3BB8" w:rsidRPr="00D27E65" w:rsidRDefault="007A3BB8" w:rsidP="00D2719B">
            <w:pPr>
              <w:pStyle w:val="ListParagraph"/>
              <w:numPr>
                <w:ilvl w:val="0"/>
                <w:numId w:val="23"/>
              </w:numPr>
              <w:ind w:left="461" w:hanging="274"/>
              <w:rPr>
                <w:rFonts w:cs="Arial"/>
                <w:b/>
                <w:bCs/>
                <w:spacing w:val="-3"/>
                <w:sz w:val="20"/>
                <w:szCs w:val="20"/>
              </w:rPr>
            </w:pPr>
            <w:r>
              <w:rPr>
                <w:rFonts w:cs="Arial"/>
                <w:sz w:val="20"/>
                <w:szCs w:val="20"/>
              </w:rPr>
              <w:t>Brief public information</w:t>
            </w:r>
            <w:r w:rsidRPr="00345C24">
              <w:rPr>
                <w:rFonts w:cs="Arial"/>
                <w:sz w:val="20"/>
                <w:szCs w:val="20"/>
              </w:rPr>
              <w:t xml:space="preserve"> team members</w:t>
            </w:r>
            <w:r>
              <w:rPr>
                <w:rFonts w:cs="Arial"/>
                <w:sz w:val="20"/>
                <w:szCs w:val="20"/>
              </w:rPr>
              <w:t>, if assigned,</w:t>
            </w:r>
            <w:r w:rsidRPr="00345C24">
              <w:rPr>
                <w:rFonts w:cs="Arial"/>
                <w:sz w:val="20"/>
                <w:szCs w:val="20"/>
              </w:rPr>
              <w:t xml:space="preserve"> on current situation, incident objectives</w:t>
            </w:r>
            <w:r>
              <w:rPr>
                <w:rFonts w:cs="Arial"/>
                <w:sz w:val="20"/>
                <w:szCs w:val="20"/>
              </w:rPr>
              <w:t>,</w:t>
            </w:r>
            <w:r w:rsidRPr="00345C24">
              <w:rPr>
                <w:rFonts w:cs="Arial"/>
                <w:sz w:val="20"/>
                <w:szCs w:val="20"/>
              </w:rPr>
              <w:t xml:space="preserve"> and their assignment</w:t>
            </w:r>
            <w:r>
              <w:rPr>
                <w:rFonts w:cs="Arial"/>
                <w:sz w:val="20"/>
                <w:szCs w:val="20"/>
              </w:rPr>
              <w:t>s</w:t>
            </w:r>
          </w:p>
          <w:p w:rsidR="007A3BB8" w:rsidRPr="00B71C0C" w:rsidRDefault="00B71C0C" w:rsidP="00D2719B">
            <w:pPr>
              <w:pStyle w:val="ListParagraph"/>
              <w:numPr>
                <w:ilvl w:val="0"/>
                <w:numId w:val="23"/>
              </w:numPr>
              <w:ind w:left="461" w:hanging="274"/>
              <w:rPr>
                <w:rFonts w:cs="Arial"/>
                <w:b/>
                <w:bCs/>
                <w:spacing w:val="-3"/>
                <w:sz w:val="20"/>
                <w:szCs w:val="20"/>
                <w:highlight w:val="yellow"/>
              </w:rPr>
            </w:pPr>
            <w:r w:rsidRPr="00B71C0C">
              <w:rPr>
                <w:rFonts w:cs="Arial"/>
                <w:spacing w:val="-3"/>
                <w:sz w:val="20"/>
                <w:szCs w:val="20"/>
                <w:highlight w:val="yellow"/>
              </w:rPr>
              <w:t>Inform on-</w:t>
            </w:r>
            <w:r w:rsidR="007A3BB8" w:rsidRPr="00B71C0C">
              <w:rPr>
                <w:rFonts w:cs="Arial"/>
                <w:spacing w:val="-3"/>
                <w:sz w:val="20"/>
                <w:szCs w:val="20"/>
                <w:highlight w:val="yellow"/>
              </w:rPr>
              <w:t>site media of the physical areas to which they have access and those that are restricted</w:t>
            </w:r>
          </w:p>
          <w:p w:rsidR="007A3BB8" w:rsidRPr="00DE62D8" w:rsidRDefault="007A3BB8" w:rsidP="00D2719B">
            <w:pPr>
              <w:pStyle w:val="ListParagraph"/>
              <w:numPr>
                <w:ilvl w:val="0"/>
                <w:numId w:val="23"/>
              </w:numPr>
              <w:ind w:left="461" w:hanging="274"/>
              <w:rPr>
                <w:rFonts w:cs="Arial"/>
                <w:b/>
                <w:bCs/>
                <w:spacing w:val="-3"/>
                <w:sz w:val="20"/>
                <w:szCs w:val="20"/>
                <w:highlight w:val="yellow"/>
              </w:rPr>
            </w:pPr>
            <w:r w:rsidRPr="00DE62D8">
              <w:rPr>
                <w:rFonts w:cs="Arial"/>
                <w:spacing w:val="-3"/>
                <w:sz w:val="20"/>
                <w:szCs w:val="20"/>
                <w:highlight w:val="yellow"/>
              </w:rPr>
              <w:lastRenderedPageBreak/>
              <w:t xml:space="preserve">Contact external Public Information Officers (PIOs) from community and governmental agencies to ascertain and collaborate on public information and media messages being developed by those entities and ensure consistent and collaborative messages from all entities  </w:t>
            </w:r>
          </w:p>
          <w:p w:rsidR="007A3BB8" w:rsidRPr="00DE62D8" w:rsidRDefault="007A3BB8" w:rsidP="00D2719B">
            <w:pPr>
              <w:pStyle w:val="ListParagraph"/>
              <w:numPr>
                <w:ilvl w:val="0"/>
                <w:numId w:val="23"/>
              </w:numPr>
              <w:ind w:left="461" w:hanging="274"/>
              <w:rPr>
                <w:rFonts w:cs="Arial"/>
                <w:b/>
                <w:bCs/>
                <w:spacing w:val="-3"/>
                <w:sz w:val="20"/>
                <w:szCs w:val="20"/>
              </w:rPr>
            </w:pPr>
            <w:r w:rsidRPr="00DE62D8">
              <w:rPr>
                <w:rFonts w:cs="Arial"/>
                <w:sz w:val="20"/>
                <w:szCs w:val="20"/>
              </w:rPr>
              <w:t>In collaboration with the Incident Commander, consider assigning a public relations staff member to the Joint Information Center (JIC), if activated</w:t>
            </w:r>
            <w:r w:rsidRPr="00DE62D8">
              <w:rPr>
                <w:rFonts w:cs="Arial"/>
                <w:b/>
                <w:sz w:val="20"/>
                <w:szCs w:val="20"/>
              </w:rPr>
              <w:t xml:space="preserve"> </w:t>
            </w:r>
          </w:p>
          <w:p w:rsidR="007A3BB8" w:rsidRPr="00DE62D8" w:rsidRDefault="007A3BB8" w:rsidP="00D2719B">
            <w:pPr>
              <w:pStyle w:val="ListParagraph"/>
              <w:numPr>
                <w:ilvl w:val="0"/>
                <w:numId w:val="23"/>
              </w:numPr>
              <w:ind w:left="461" w:hanging="274"/>
              <w:rPr>
                <w:rFonts w:cs="Arial"/>
                <w:spacing w:val="-3"/>
                <w:sz w:val="20"/>
                <w:szCs w:val="20"/>
                <w:highlight w:val="yellow"/>
              </w:rPr>
            </w:pPr>
            <w:r w:rsidRPr="00DE62D8">
              <w:rPr>
                <w:rFonts w:cs="Arial"/>
                <w:spacing w:val="-3"/>
                <w:sz w:val="20"/>
                <w:szCs w:val="20"/>
                <w:highlight w:val="yellow"/>
              </w:rPr>
              <w:t xml:space="preserve">Monitor, or assign personnel to monitor and report to you, incident and response information from sources such as the internet, radio, television, and newspapers </w:t>
            </w:r>
          </w:p>
          <w:p w:rsidR="007A3BB8" w:rsidRPr="00270007" w:rsidRDefault="007A3BB8" w:rsidP="00D2719B">
            <w:pPr>
              <w:pStyle w:val="ListParagraph"/>
              <w:numPr>
                <w:ilvl w:val="0"/>
                <w:numId w:val="23"/>
              </w:numPr>
              <w:ind w:left="461" w:hanging="274"/>
              <w:rPr>
                <w:rFonts w:cs="Arial"/>
                <w:b/>
                <w:bCs/>
                <w:spacing w:val="-3"/>
                <w:sz w:val="20"/>
                <w:szCs w:val="20"/>
              </w:rPr>
            </w:pPr>
            <w:r w:rsidRPr="00B71C0C">
              <w:rPr>
                <w:rFonts w:cs="Arial"/>
                <w:spacing w:val="-3"/>
                <w:sz w:val="20"/>
                <w:szCs w:val="20"/>
                <w:highlight w:val="yellow"/>
              </w:rPr>
              <w:t>Develop public information and media messages to be reviewed and approved by the Incident Commander before release to the news media and the public</w:t>
            </w:r>
            <w:r w:rsidRPr="00C26B5B">
              <w:rPr>
                <w:rFonts w:cs="Arial"/>
                <w:spacing w:val="-3"/>
                <w:sz w:val="20"/>
                <w:szCs w:val="20"/>
              </w:rPr>
              <w:t xml:space="preserve"> </w:t>
            </w:r>
          </w:p>
        </w:tc>
        <w:tc>
          <w:tcPr>
            <w:tcW w:w="470" w:type="pct"/>
          </w:tcPr>
          <w:p w:rsidR="007A3BB8" w:rsidRPr="00C26B5B" w:rsidRDefault="007A3BB8" w:rsidP="00E325B6">
            <w:pPr>
              <w:rPr>
                <w:rFonts w:cs="Arial"/>
                <w:b/>
                <w:spacing w:val="-3"/>
                <w:sz w:val="20"/>
                <w:szCs w:val="20"/>
              </w:rPr>
            </w:pPr>
          </w:p>
        </w:tc>
        <w:tc>
          <w:tcPr>
            <w:tcW w:w="424" w:type="pct"/>
          </w:tcPr>
          <w:p w:rsidR="007A3BB8" w:rsidRPr="00C26B5B" w:rsidRDefault="007A3BB8" w:rsidP="00E325B6">
            <w:pPr>
              <w:rPr>
                <w:rFonts w:cs="Arial"/>
                <w:b/>
                <w:spacing w:val="-3"/>
                <w:sz w:val="20"/>
                <w:szCs w:val="20"/>
              </w:rPr>
            </w:pPr>
          </w:p>
        </w:tc>
      </w:tr>
      <w:tr w:rsidR="007A3BB8" w:rsidRPr="00C26B5B" w:rsidTr="00E4015F">
        <w:tc>
          <w:tcPr>
            <w:tcW w:w="4106" w:type="pct"/>
            <w:tcBorders>
              <w:bottom w:val="single" w:sz="4" w:space="0" w:color="auto"/>
            </w:tcBorders>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lastRenderedPageBreak/>
              <w:t>Documentation</w:t>
            </w:r>
          </w:p>
          <w:p w:rsidR="007A3BB8" w:rsidRPr="00D27E65" w:rsidRDefault="007A3BB8" w:rsidP="00E325B6">
            <w:pPr>
              <w:pStyle w:val="ListParagraph"/>
              <w:numPr>
                <w:ilvl w:val="0"/>
                <w:numId w:val="2"/>
              </w:numPr>
              <w:ind w:left="461" w:hanging="274"/>
              <w:rPr>
                <w:rFonts w:cs="Arial"/>
                <w:sz w:val="20"/>
                <w:szCs w:val="20"/>
              </w:rPr>
            </w:pPr>
            <w:r w:rsidRPr="00E30ED3">
              <w:rPr>
                <w:rFonts w:cs="Arial"/>
                <w:sz w:val="20"/>
                <w:szCs w:val="20"/>
              </w:rPr>
              <w:t xml:space="preserve">HICS 204: Appoint </w:t>
            </w:r>
            <w:r>
              <w:rPr>
                <w:rFonts w:cs="Arial"/>
                <w:sz w:val="20"/>
                <w:szCs w:val="20"/>
              </w:rPr>
              <w:t xml:space="preserve">public information </w:t>
            </w:r>
            <w:r w:rsidRPr="00E30ED3">
              <w:rPr>
                <w:rFonts w:cs="Arial"/>
                <w:sz w:val="20"/>
                <w:szCs w:val="20"/>
              </w:rPr>
              <w:t>team members</w:t>
            </w:r>
            <w:r>
              <w:rPr>
                <w:rFonts w:cs="Arial"/>
                <w:sz w:val="20"/>
                <w:szCs w:val="20"/>
              </w:rPr>
              <w:t>, if assigned,</w:t>
            </w:r>
            <w:r w:rsidRPr="00E30ED3">
              <w:rPr>
                <w:rFonts w:cs="Arial"/>
                <w:sz w:val="20"/>
                <w:szCs w:val="20"/>
              </w:rPr>
              <w:t xml:space="preserve"> a</w:t>
            </w:r>
            <w:r>
              <w:rPr>
                <w:rFonts w:cs="Arial"/>
                <w:sz w:val="20"/>
                <w:szCs w:val="20"/>
              </w:rPr>
              <w:t>nd complete the Assignment List</w:t>
            </w:r>
          </w:p>
          <w:p w:rsidR="007A3BB8" w:rsidRPr="00C26B5B" w:rsidRDefault="007A3BB8" w:rsidP="00E325B6">
            <w:pPr>
              <w:numPr>
                <w:ilvl w:val="0"/>
                <w:numId w:val="2"/>
              </w:numPr>
              <w:ind w:left="461" w:hanging="274"/>
              <w:rPr>
                <w:rFonts w:cs="Arial"/>
                <w:sz w:val="20"/>
                <w:szCs w:val="20"/>
              </w:rPr>
            </w:pPr>
            <w:r w:rsidRPr="00C26B5B">
              <w:rPr>
                <w:rFonts w:cs="Arial"/>
                <w:spacing w:val="-3"/>
                <w:sz w:val="20"/>
                <w:szCs w:val="20"/>
              </w:rPr>
              <w:t xml:space="preserve">HICS 213: Document all communications on a General Message </w:t>
            </w:r>
            <w:r>
              <w:rPr>
                <w:rFonts w:cs="Arial"/>
                <w:spacing w:val="-3"/>
                <w:sz w:val="20"/>
                <w:szCs w:val="20"/>
              </w:rPr>
              <w:t>F</w:t>
            </w:r>
            <w:r w:rsidRPr="00C26B5B">
              <w:rPr>
                <w:rFonts w:cs="Arial"/>
                <w:spacing w:val="-3"/>
                <w:sz w:val="20"/>
                <w:szCs w:val="20"/>
              </w:rPr>
              <w:t xml:space="preserve">orm </w:t>
            </w:r>
          </w:p>
          <w:p w:rsidR="007A3BB8" w:rsidRPr="00C26B5B" w:rsidRDefault="007A3BB8" w:rsidP="00E325B6">
            <w:pPr>
              <w:numPr>
                <w:ilvl w:val="0"/>
                <w:numId w:val="2"/>
              </w:numPr>
              <w:ind w:left="461" w:hanging="274"/>
              <w:rPr>
                <w:rFonts w:cs="Arial"/>
                <w:sz w:val="20"/>
                <w:szCs w:val="20"/>
              </w:rPr>
            </w:pPr>
            <w:r w:rsidRPr="00C26B5B">
              <w:rPr>
                <w:rFonts w:cs="Arial"/>
                <w:spacing w:val="-3"/>
                <w:sz w:val="20"/>
                <w:szCs w:val="20"/>
              </w:rPr>
              <w:t>HICS 214: Document all key activities, actions, and decisions in an Activity Log on a continual basis</w:t>
            </w:r>
          </w:p>
        </w:tc>
        <w:tc>
          <w:tcPr>
            <w:tcW w:w="470" w:type="pct"/>
            <w:tcBorders>
              <w:bottom w:val="single" w:sz="4" w:space="0" w:color="auto"/>
            </w:tcBorders>
          </w:tcPr>
          <w:p w:rsidR="007A3BB8" w:rsidRPr="00C26B5B" w:rsidRDefault="007A3BB8" w:rsidP="00E325B6">
            <w:pPr>
              <w:rPr>
                <w:rFonts w:cs="Arial"/>
                <w:b/>
                <w:spacing w:val="-3"/>
                <w:sz w:val="20"/>
                <w:szCs w:val="20"/>
              </w:rPr>
            </w:pPr>
          </w:p>
        </w:tc>
        <w:tc>
          <w:tcPr>
            <w:tcW w:w="424" w:type="pct"/>
            <w:tcBorders>
              <w:bottom w:val="single" w:sz="4" w:space="0" w:color="auto"/>
            </w:tcBorders>
          </w:tcPr>
          <w:p w:rsidR="007A3BB8" w:rsidRPr="00C26B5B" w:rsidRDefault="007A3BB8" w:rsidP="00E325B6">
            <w:pPr>
              <w:rPr>
                <w:rFonts w:cs="Arial"/>
                <w:b/>
                <w:spacing w:val="-3"/>
                <w:sz w:val="20"/>
                <w:szCs w:val="20"/>
              </w:rPr>
            </w:pPr>
          </w:p>
        </w:tc>
      </w:tr>
      <w:tr w:rsidR="007A3BB8" w:rsidRPr="00C26B5B" w:rsidTr="00E401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6"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270007" w:rsidRDefault="007A3BB8" w:rsidP="00E325B6">
            <w:pPr>
              <w:rPr>
                <w:rFonts w:cs="Arial"/>
                <w:b/>
                <w:spacing w:val="-3"/>
                <w:sz w:val="20"/>
                <w:szCs w:val="20"/>
              </w:rPr>
            </w:pPr>
            <w:r>
              <w:rPr>
                <w:rFonts w:cs="Arial"/>
                <w:b/>
                <w:spacing w:val="-3"/>
                <w:sz w:val="20"/>
                <w:szCs w:val="20"/>
              </w:rPr>
              <w:t xml:space="preserve">Resources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Request one or more recorders and other support staff as needed from the Labor Pool and Credentialing Unit Leader, if activated, to perform all necessary activities and documentation</w:t>
            </w:r>
          </w:p>
        </w:tc>
        <w:tc>
          <w:tcPr>
            <w:tcW w:w="470"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r>
      <w:tr w:rsidR="007A3BB8" w:rsidRPr="00C26B5B" w:rsidTr="00E401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06"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Default="007A3BB8" w:rsidP="00E325B6">
            <w:pPr>
              <w:ind w:left="360"/>
              <w:rPr>
                <w:rFonts w:cs="Arial"/>
                <w:b/>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470"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r>
      <w:tr w:rsidR="007A3BB8" w:rsidRPr="00C26B5B" w:rsidTr="00E401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3"/>
        </w:trPr>
        <w:tc>
          <w:tcPr>
            <w:tcW w:w="4106"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C26B5B" w:rsidRDefault="007A3BB8" w:rsidP="00E325B6">
            <w:pPr>
              <w:rPr>
                <w:rFonts w:cs="Arial"/>
                <w:b/>
                <w:sz w:val="20"/>
                <w:szCs w:val="20"/>
              </w:rPr>
            </w:pPr>
            <w:r w:rsidRPr="00C26B5B">
              <w:rPr>
                <w:rFonts w:cs="Arial"/>
                <w:b/>
                <w:sz w:val="20"/>
                <w:szCs w:val="20"/>
              </w:rPr>
              <w:t xml:space="preserve">Safety and </w:t>
            </w:r>
            <w:r>
              <w:rPr>
                <w:rFonts w:cs="Arial"/>
                <w:b/>
                <w:sz w:val="20"/>
                <w:szCs w:val="20"/>
              </w:rPr>
              <w:t>S</w:t>
            </w:r>
            <w:r w:rsidRPr="00C26B5B">
              <w:rPr>
                <w:rFonts w:cs="Arial"/>
                <w:b/>
                <w:sz w:val="20"/>
                <w:szCs w:val="20"/>
              </w:rPr>
              <w:t>ecurity</w:t>
            </w:r>
          </w:p>
          <w:p w:rsidR="007A3BB8" w:rsidRPr="00DB4B13"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Coordina</w:t>
            </w:r>
            <w:r>
              <w:rPr>
                <w:rFonts w:cs="Arial"/>
                <w:spacing w:val="-3"/>
                <w:sz w:val="20"/>
                <w:szCs w:val="20"/>
              </w:rPr>
              <w:t xml:space="preserve">te designation of media staging and </w:t>
            </w:r>
            <w:r w:rsidRPr="00270007">
              <w:rPr>
                <w:rFonts w:cs="Arial"/>
                <w:spacing w:val="-3"/>
                <w:sz w:val="20"/>
                <w:szCs w:val="20"/>
              </w:rPr>
              <w:t>briefing area with the Operations Section Security Branch Director</w:t>
            </w:r>
          </w:p>
          <w:p w:rsidR="007A3BB8" w:rsidRPr="00270007" w:rsidRDefault="007A3BB8" w:rsidP="00D2719B">
            <w:pPr>
              <w:pStyle w:val="ListParagraph"/>
              <w:numPr>
                <w:ilvl w:val="0"/>
                <w:numId w:val="23"/>
              </w:numPr>
              <w:ind w:left="450" w:hanging="270"/>
              <w:rPr>
                <w:rFonts w:cs="Arial"/>
                <w:b/>
                <w:bCs/>
                <w:spacing w:val="-3"/>
                <w:sz w:val="20"/>
                <w:szCs w:val="20"/>
              </w:rPr>
            </w:pPr>
            <w:r w:rsidRPr="00AE0F1C">
              <w:rPr>
                <w:rFonts w:cs="Arial"/>
                <w:sz w:val="20"/>
                <w:szCs w:val="20"/>
              </w:rPr>
              <w:t xml:space="preserve">Ensure that </w:t>
            </w:r>
            <w:r>
              <w:rPr>
                <w:rFonts w:cs="Arial"/>
                <w:sz w:val="20"/>
                <w:szCs w:val="20"/>
              </w:rPr>
              <w:t xml:space="preserve">any assigned personnel </w:t>
            </w:r>
            <w:r w:rsidRPr="00AE0F1C">
              <w:rPr>
                <w:rFonts w:cs="Arial"/>
                <w:sz w:val="20"/>
                <w:szCs w:val="20"/>
              </w:rPr>
              <w:t>comply with safety procedures and instructions</w:t>
            </w:r>
            <w:r>
              <w:rPr>
                <w:rFonts w:cs="Arial"/>
                <w:sz w:val="20"/>
                <w:szCs w:val="20"/>
              </w:rPr>
              <w:t xml:space="preserve"> including the use of </w:t>
            </w:r>
            <w:r w:rsidRPr="00AE0F1C">
              <w:rPr>
                <w:rFonts w:cs="Arial"/>
                <w:sz w:val="20"/>
                <w:szCs w:val="20"/>
              </w:rPr>
              <w:t>personal protective equipment</w:t>
            </w:r>
            <w:r>
              <w:rPr>
                <w:rFonts w:cs="Arial"/>
                <w:sz w:val="20"/>
                <w:szCs w:val="20"/>
              </w:rPr>
              <w:t xml:space="preserve"> (PPE) as warranted</w:t>
            </w:r>
          </w:p>
        </w:tc>
        <w:tc>
          <w:tcPr>
            <w:tcW w:w="470"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C26B5B" w:rsidRDefault="007A3BB8" w:rsidP="00E325B6">
            <w:pPr>
              <w:rPr>
                <w:rFonts w:cs="Arial"/>
                <w:b/>
                <w:sz w:val="20"/>
                <w:szCs w:val="20"/>
              </w:rPr>
            </w:pPr>
          </w:p>
        </w:tc>
      </w:tr>
    </w:tbl>
    <w:p w:rsidR="007A3BB8" w:rsidRPr="00E4015F" w:rsidRDefault="007A3BB8" w:rsidP="007A3BB8">
      <w:pPr>
        <w:rPr>
          <w:rFonts w:cs="Arial"/>
          <w:sz w:val="40"/>
          <w:szCs w:val="36"/>
        </w:rPr>
      </w:pPr>
    </w:p>
    <w:tbl>
      <w:tblPr>
        <w:tblpPr w:leftFromText="180" w:rightFromText="180" w:vertAnchor="text" w:tblpY="1"/>
        <w:tblOverlap w:val="neve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812"/>
        <w:gridCol w:w="885"/>
      </w:tblGrid>
      <w:tr w:rsidR="007A3BB8" w:rsidRPr="00C26B5B" w:rsidTr="008F2A72">
        <w:trPr>
          <w:trHeight w:val="144"/>
          <w:tblHeader/>
        </w:trPr>
        <w:tc>
          <w:tcPr>
            <w:tcW w:w="4112"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rPr>
                <w:rFonts w:cs="Arial"/>
                <w:b/>
                <w:spacing w:val="-3"/>
                <w:sz w:val="20"/>
                <w:szCs w:val="20"/>
              </w:rPr>
            </w:pPr>
            <w:r w:rsidRPr="00C26B5B">
              <w:rPr>
                <w:rFonts w:cs="Arial"/>
                <w:b/>
                <w:spacing w:val="-3"/>
                <w:sz w:val="20"/>
                <w:szCs w:val="20"/>
              </w:rPr>
              <w:t>Intermediate Response (2 – 12 hours)</w:t>
            </w:r>
          </w:p>
        </w:tc>
        <w:tc>
          <w:tcPr>
            <w:tcW w:w="425"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Time</w:t>
            </w:r>
          </w:p>
        </w:tc>
        <w:tc>
          <w:tcPr>
            <w:tcW w:w="463"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Initial</w:t>
            </w:r>
          </w:p>
        </w:tc>
      </w:tr>
      <w:tr w:rsidR="007A3BB8" w:rsidRPr="00C26B5B" w:rsidTr="008F2A72">
        <w:trPr>
          <w:trHeight w:val="144"/>
        </w:trPr>
        <w:tc>
          <w:tcPr>
            <w:tcW w:w="4112"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Activities</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Transfer </w:t>
            </w:r>
            <w:r>
              <w:rPr>
                <w:rFonts w:cs="Arial"/>
                <w:spacing w:val="-3"/>
                <w:sz w:val="20"/>
                <w:szCs w:val="20"/>
              </w:rPr>
              <w:t xml:space="preserve">the </w:t>
            </w:r>
            <w:r w:rsidRPr="00270007">
              <w:rPr>
                <w:rFonts w:cs="Arial"/>
                <w:spacing w:val="-3"/>
                <w:sz w:val="20"/>
                <w:szCs w:val="20"/>
              </w:rPr>
              <w:t xml:space="preserve">Public Information Officer </w:t>
            </w:r>
            <w:r>
              <w:rPr>
                <w:rFonts w:cs="Arial"/>
                <w:spacing w:val="-3"/>
                <w:sz w:val="20"/>
                <w:szCs w:val="20"/>
              </w:rPr>
              <w:t xml:space="preserve">(PIO) </w:t>
            </w:r>
            <w:r w:rsidRPr="00270007">
              <w:rPr>
                <w:rFonts w:cs="Arial"/>
                <w:spacing w:val="-3"/>
                <w:sz w:val="20"/>
                <w:szCs w:val="20"/>
              </w:rPr>
              <w:t>role, if appropriate</w:t>
            </w:r>
          </w:p>
          <w:p w:rsidR="007A3BB8" w:rsidRPr="00270007" w:rsidRDefault="007A3BB8" w:rsidP="00D2719B">
            <w:pPr>
              <w:pStyle w:val="ListParagraph"/>
              <w:numPr>
                <w:ilvl w:val="0"/>
                <w:numId w:val="29"/>
              </w:numPr>
              <w:rPr>
                <w:rFonts w:cs="Arial"/>
                <w:b/>
                <w:bCs/>
                <w:spacing w:val="-3"/>
                <w:sz w:val="20"/>
                <w:szCs w:val="20"/>
              </w:rPr>
            </w:pPr>
            <w:r w:rsidRPr="00270007">
              <w:rPr>
                <w:rFonts w:cs="Arial"/>
                <w:spacing w:val="-3"/>
                <w:sz w:val="20"/>
                <w:szCs w:val="20"/>
              </w:rPr>
              <w:t xml:space="preserve">Conduct </w:t>
            </w:r>
            <w:r>
              <w:rPr>
                <w:rFonts w:cs="Arial"/>
                <w:spacing w:val="-3"/>
                <w:sz w:val="20"/>
                <w:szCs w:val="20"/>
              </w:rPr>
              <w:t xml:space="preserve">a </w:t>
            </w:r>
            <w:r w:rsidRPr="00270007">
              <w:rPr>
                <w:rFonts w:cs="Arial"/>
                <w:spacing w:val="-3"/>
                <w:sz w:val="20"/>
                <w:szCs w:val="20"/>
              </w:rPr>
              <w:t xml:space="preserve">transition meeting to brief </w:t>
            </w:r>
            <w:r>
              <w:rPr>
                <w:rFonts w:cs="Arial"/>
                <w:spacing w:val="-3"/>
                <w:sz w:val="20"/>
                <w:szCs w:val="20"/>
              </w:rPr>
              <w:t xml:space="preserve">your </w:t>
            </w:r>
            <w:r w:rsidRPr="00270007">
              <w:rPr>
                <w:rFonts w:cs="Arial"/>
                <w:spacing w:val="-3"/>
                <w:sz w:val="20"/>
                <w:szCs w:val="20"/>
              </w:rPr>
              <w:t>replacement on the current situation, response actions, available resources</w:t>
            </w:r>
            <w:r>
              <w:rPr>
                <w:rFonts w:cs="Arial"/>
                <w:spacing w:val="-3"/>
                <w:sz w:val="20"/>
                <w:szCs w:val="20"/>
              </w:rPr>
              <w:t>,</w:t>
            </w:r>
            <w:r w:rsidRPr="00270007">
              <w:rPr>
                <w:rFonts w:cs="Arial"/>
                <w:spacing w:val="-3"/>
                <w:sz w:val="20"/>
                <w:szCs w:val="20"/>
              </w:rPr>
              <w:t xml:space="preserve"> and the role of external agencies in support of the </w:t>
            </w:r>
            <w:r>
              <w:rPr>
                <w:rFonts w:cs="Arial"/>
                <w:spacing w:val="-3"/>
                <w:sz w:val="20"/>
                <w:szCs w:val="20"/>
              </w:rPr>
              <w:t>hospital</w:t>
            </w:r>
          </w:p>
          <w:p w:rsidR="007A3BB8" w:rsidRPr="00270007" w:rsidRDefault="007A3BB8" w:rsidP="00D2719B">
            <w:pPr>
              <w:pStyle w:val="ListParagraph"/>
              <w:numPr>
                <w:ilvl w:val="0"/>
                <w:numId w:val="29"/>
              </w:numPr>
              <w:rPr>
                <w:rFonts w:cs="Arial"/>
                <w:b/>
                <w:bCs/>
                <w:spacing w:val="-3"/>
                <w:sz w:val="20"/>
                <w:szCs w:val="20"/>
              </w:rPr>
            </w:pPr>
            <w:r w:rsidRPr="00270007">
              <w:rPr>
                <w:rFonts w:cs="Arial"/>
                <w:spacing w:val="-3"/>
                <w:sz w:val="20"/>
                <w:szCs w:val="20"/>
              </w:rPr>
              <w:t>Address any health, medical</w:t>
            </w:r>
            <w:r>
              <w:rPr>
                <w:rFonts w:cs="Arial"/>
                <w:spacing w:val="-3"/>
                <w:sz w:val="20"/>
                <w:szCs w:val="20"/>
              </w:rPr>
              <w:t>,</w:t>
            </w:r>
            <w:r w:rsidRPr="00270007">
              <w:rPr>
                <w:rFonts w:cs="Arial"/>
                <w:spacing w:val="-3"/>
                <w:sz w:val="20"/>
                <w:szCs w:val="20"/>
              </w:rPr>
              <w:t xml:space="preserve"> and safety concerns</w:t>
            </w:r>
          </w:p>
          <w:p w:rsidR="007A3BB8" w:rsidRPr="00270007" w:rsidRDefault="007A3BB8" w:rsidP="00D2719B">
            <w:pPr>
              <w:pStyle w:val="ListParagraph"/>
              <w:numPr>
                <w:ilvl w:val="0"/>
                <w:numId w:val="29"/>
              </w:numPr>
              <w:rPr>
                <w:rFonts w:cs="Arial"/>
                <w:b/>
                <w:bCs/>
                <w:spacing w:val="-3"/>
                <w:sz w:val="20"/>
                <w:szCs w:val="20"/>
              </w:rPr>
            </w:pPr>
            <w:r w:rsidRPr="00270007">
              <w:rPr>
                <w:rFonts w:cs="Arial"/>
                <w:spacing w:val="-3"/>
                <w:sz w:val="20"/>
                <w:szCs w:val="20"/>
              </w:rPr>
              <w:t>Address political sensitivities, when appropriate</w:t>
            </w:r>
          </w:p>
          <w:p w:rsidR="007A3BB8" w:rsidRPr="00DB4B13" w:rsidRDefault="007A3BB8" w:rsidP="00D2719B">
            <w:pPr>
              <w:pStyle w:val="ListParagraph"/>
              <w:numPr>
                <w:ilvl w:val="0"/>
                <w:numId w:val="29"/>
              </w:numPr>
              <w:rPr>
                <w:rFonts w:cs="Arial"/>
                <w:b/>
                <w:bCs/>
                <w:spacing w:val="-3"/>
                <w:sz w:val="20"/>
                <w:szCs w:val="20"/>
              </w:rPr>
            </w:pPr>
            <w:r w:rsidRPr="00270007">
              <w:rPr>
                <w:rFonts w:cs="Arial"/>
                <w:spacing w:val="-3"/>
                <w:sz w:val="20"/>
                <w:szCs w:val="20"/>
              </w:rPr>
              <w:t xml:space="preserve">Instruct </w:t>
            </w:r>
            <w:r>
              <w:rPr>
                <w:rFonts w:cs="Arial"/>
                <w:spacing w:val="-3"/>
                <w:sz w:val="20"/>
                <w:szCs w:val="20"/>
              </w:rPr>
              <w:t xml:space="preserve">your </w:t>
            </w:r>
            <w:r w:rsidRPr="00270007">
              <w:rPr>
                <w:rFonts w:cs="Arial"/>
                <w:spacing w:val="-3"/>
                <w:sz w:val="20"/>
                <w:szCs w:val="20"/>
              </w:rPr>
              <w:t xml:space="preserve">replacement to complete </w:t>
            </w:r>
            <w:r>
              <w:rPr>
                <w:rFonts w:cs="Arial"/>
                <w:spacing w:val="-3"/>
                <w:sz w:val="20"/>
                <w:szCs w:val="20"/>
              </w:rPr>
              <w:t xml:space="preserve">the </w:t>
            </w:r>
            <w:r w:rsidRPr="00270007">
              <w:rPr>
                <w:rFonts w:cs="Arial"/>
                <w:spacing w:val="-3"/>
                <w:sz w:val="20"/>
                <w:szCs w:val="20"/>
              </w:rPr>
              <w:t xml:space="preserve">appropriate documentation and ensure that appropriate </w:t>
            </w:r>
            <w:r>
              <w:rPr>
                <w:rFonts w:cs="Arial"/>
                <w:spacing w:val="-3"/>
                <w:sz w:val="20"/>
                <w:szCs w:val="20"/>
              </w:rPr>
              <w:t>personnel</w:t>
            </w:r>
            <w:r w:rsidRPr="00270007">
              <w:rPr>
                <w:rFonts w:cs="Arial"/>
                <w:spacing w:val="-3"/>
                <w:sz w:val="20"/>
                <w:szCs w:val="20"/>
              </w:rPr>
              <w:t xml:space="preserve"> are properly briefed on response issues and objectives (see </w:t>
            </w:r>
            <w:r>
              <w:rPr>
                <w:rFonts w:cs="Arial"/>
                <w:spacing w:val="-3"/>
                <w:sz w:val="20"/>
                <w:szCs w:val="20"/>
              </w:rPr>
              <w:t>HICS F</w:t>
            </w:r>
            <w:r w:rsidRPr="00270007">
              <w:rPr>
                <w:rFonts w:cs="Arial"/>
                <w:spacing w:val="-3"/>
                <w:sz w:val="20"/>
                <w:szCs w:val="20"/>
              </w:rPr>
              <w:t>orms 203, 204, 214</w:t>
            </w:r>
            <w:r>
              <w:rPr>
                <w:rFonts w:cs="Arial"/>
                <w:spacing w:val="-3"/>
                <w:sz w:val="20"/>
                <w:szCs w:val="20"/>
              </w:rPr>
              <w:t>,</w:t>
            </w:r>
            <w:r w:rsidRPr="00270007">
              <w:rPr>
                <w:rFonts w:cs="Arial"/>
                <w:spacing w:val="-3"/>
                <w:sz w:val="20"/>
                <w:szCs w:val="20"/>
              </w:rPr>
              <w:t xml:space="preserve"> and 215A)</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Continue to attend all</w:t>
            </w:r>
            <w:r>
              <w:rPr>
                <w:rFonts w:cs="Arial"/>
                <w:spacing w:val="-3"/>
                <w:sz w:val="20"/>
                <w:szCs w:val="20"/>
              </w:rPr>
              <w:t xml:space="preserve"> briefings and Incident Action Plan (IAP)</w:t>
            </w:r>
            <w:r w:rsidRPr="00270007">
              <w:rPr>
                <w:rFonts w:cs="Arial"/>
                <w:spacing w:val="-3"/>
                <w:sz w:val="20"/>
                <w:szCs w:val="20"/>
              </w:rPr>
              <w:t xml:space="preserve"> meetings to gather and share incident and </w:t>
            </w:r>
            <w:r>
              <w:rPr>
                <w:rFonts w:cs="Arial"/>
                <w:spacing w:val="-3"/>
                <w:sz w:val="20"/>
                <w:szCs w:val="20"/>
              </w:rPr>
              <w:t>hospital</w:t>
            </w:r>
            <w:r w:rsidRPr="00270007">
              <w:rPr>
                <w:rFonts w:cs="Arial"/>
                <w:spacing w:val="-3"/>
                <w:sz w:val="20"/>
                <w:szCs w:val="20"/>
              </w:rPr>
              <w:t xml:space="preserve"> information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Contribute media and public information activities and goals to the </w:t>
            </w:r>
            <w:r>
              <w:rPr>
                <w:rFonts w:cs="Arial"/>
                <w:spacing w:val="-3"/>
                <w:sz w:val="20"/>
                <w:szCs w:val="20"/>
              </w:rPr>
              <w:t>IAP</w:t>
            </w:r>
            <w:r w:rsidRPr="00270007">
              <w:rPr>
                <w:rFonts w:cs="Arial"/>
                <w:spacing w:val="-3"/>
                <w:sz w:val="20"/>
                <w:szCs w:val="20"/>
              </w:rPr>
              <w:t xml:space="preserve">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Coordinate with the Planning Section Patient Tracking Manager regarding:</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Receiving and screening inquiries regarding the status of individual patients</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Release of appropriate patient information to appropriate requesting entities</w:t>
            </w:r>
          </w:p>
          <w:p w:rsidR="007A3BB8" w:rsidRPr="00190598"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Activate social media outlets for dissemination of response and </w:t>
            </w:r>
            <w:r>
              <w:rPr>
                <w:rFonts w:cs="Arial"/>
                <w:spacing w:val="-3"/>
                <w:sz w:val="20"/>
                <w:szCs w:val="20"/>
              </w:rPr>
              <w:t xml:space="preserve">hospital </w:t>
            </w:r>
            <w:r w:rsidRPr="00270007">
              <w:rPr>
                <w:rFonts w:cs="Arial"/>
                <w:spacing w:val="-3"/>
                <w:sz w:val="20"/>
                <w:szCs w:val="20"/>
              </w:rPr>
              <w:t>information</w:t>
            </w:r>
          </w:p>
          <w:p w:rsidR="008F2A72" w:rsidRPr="008F2A72" w:rsidRDefault="008F2A72" w:rsidP="008F2A72">
            <w:pPr>
              <w:pStyle w:val="ListParagraph"/>
              <w:ind w:left="450"/>
              <w:rPr>
                <w:rFonts w:cs="Arial"/>
                <w:b/>
                <w:bCs/>
                <w:spacing w:val="-3"/>
                <w:sz w:val="20"/>
                <w:szCs w:val="20"/>
              </w:rPr>
            </w:pP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lastRenderedPageBreak/>
              <w:t>Determine whether a local, regional, or state Joint Information Center</w:t>
            </w:r>
            <w:r>
              <w:rPr>
                <w:rFonts w:cs="Arial"/>
                <w:spacing w:val="-3"/>
                <w:sz w:val="20"/>
                <w:szCs w:val="20"/>
              </w:rPr>
              <w:t xml:space="preserve"> (JIC)</w:t>
            </w:r>
            <w:r w:rsidRPr="00270007">
              <w:rPr>
                <w:rFonts w:cs="Arial"/>
                <w:spacing w:val="-3"/>
                <w:sz w:val="20"/>
                <w:szCs w:val="20"/>
              </w:rPr>
              <w:t xml:space="preserve"> is activated; provide support as needed; and coordinate information dissemination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Continue to develop and revise public information and media messages to be reviewed and approved by the Incident Commander before release to the news media and the public</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Develop regular information and status update messages to keep </w:t>
            </w:r>
            <w:r>
              <w:rPr>
                <w:rFonts w:cs="Arial"/>
                <w:spacing w:val="-3"/>
                <w:sz w:val="20"/>
                <w:szCs w:val="20"/>
              </w:rPr>
              <w:t xml:space="preserve">hospital personnel, </w:t>
            </w:r>
            <w:r w:rsidRPr="00270007">
              <w:rPr>
                <w:rFonts w:cs="Arial"/>
                <w:spacing w:val="-3"/>
                <w:sz w:val="20"/>
                <w:szCs w:val="20"/>
              </w:rPr>
              <w:t>patients</w:t>
            </w:r>
            <w:r>
              <w:rPr>
                <w:rFonts w:cs="Arial"/>
                <w:spacing w:val="-3"/>
                <w:sz w:val="20"/>
                <w:szCs w:val="20"/>
              </w:rPr>
              <w:t xml:space="preserve">, and </w:t>
            </w:r>
            <w:r w:rsidRPr="00270007">
              <w:rPr>
                <w:rFonts w:cs="Arial"/>
                <w:spacing w:val="-3"/>
                <w:sz w:val="20"/>
                <w:szCs w:val="20"/>
              </w:rPr>
              <w:t>visitors informed of the incident</w:t>
            </w:r>
            <w:r>
              <w:rPr>
                <w:rFonts w:cs="Arial"/>
                <w:spacing w:val="-3"/>
                <w:sz w:val="20"/>
                <w:szCs w:val="20"/>
              </w:rPr>
              <w:t>,</w:t>
            </w:r>
            <w:r w:rsidRPr="00270007">
              <w:rPr>
                <w:rFonts w:cs="Arial"/>
                <w:spacing w:val="-3"/>
                <w:sz w:val="20"/>
                <w:szCs w:val="20"/>
              </w:rPr>
              <w:t xml:space="preserve"> community</w:t>
            </w:r>
            <w:r>
              <w:rPr>
                <w:rFonts w:cs="Arial"/>
                <w:spacing w:val="-3"/>
                <w:sz w:val="20"/>
                <w:szCs w:val="20"/>
              </w:rPr>
              <w:t>,</w:t>
            </w:r>
            <w:r w:rsidRPr="00270007">
              <w:rPr>
                <w:rFonts w:cs="Arial"/>
                <w:spacing w:val="-3"/>
                <w:sz w:val="20"/>
                <w:szCs w:val="20"/>
              </w:rPr>
              <w:t xml:space="preserve"> and </w:t>
            </w:r>
            <w:r>
              <w:rPr>
                <w:rFonts w:cs="Arial"/>
                <w:spacing w:val="-3"/>
                <w:sz w:val="20"/>
                <w:szCs w:val="20"/>
              </w:rPr>
              <w:t>hospital</w:t>
            </w:r>
            <w:r w:rsidRPr="00270007">
              <w:rPr>
                <w:rFonts w:cs="Arial"/>
                <w:spacing w:val="-3"/>
                <w:sz w:val="20"/>
                <w:szCs w:val="20"/>
              </w:rPr>
              <w:t xml:space="preserve"> status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Relay pertinent information received to the Planning Section Situation Unit Leader and the Liaison Officer</w:t>
            </w:r>
          </w:p>
          <w:p w:rsidR="007A3BB8" w:rsidRPr="00370E30"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Provide critical information through signage</w:t>
            </w:r>
            <w:r>
              <w:rPr>
                <w:rFonts w:cs="Arial"/>
                <w:spacing w:val="-3"/>
                <w:sz w:val="20"/>
                <w:szCs w:val="20"/>
              </w:rPr>
              <w:t xml:space="preserve">, </w:t>
            </w:r>
            <w:r w:rsidRPr="00270007">
              <w:rPr>
                <w:rFonts w:cs="Arial"/>
                <w:spacing w:val="-3"/>
                <w:sz w:val="20"/>
                <w:szCs w:val="20"/>
              </w:rPr>
              <w:t>TV messaging</w:t>
            </w:r>
            <w:r>
              <w:rPr>
                <w:rFonts w:cs="Arial"/>
                <w:spacing w:val="-3"/>
                <w:sz w:val="20"/>
                <w:szCs w:val="20"/>
              </w:rPr>
              <w:t xml:space="preserve">, and </w:t>
            </w:r>
            <w:r w:rsidRPr="00270007">
              <w:rPr>
                <w:rFonts w:cs="Arial"/>
                <w:spacing w:val="-3"/>
                <w:sz w:val="20"/>
                <w:szCs w:val="20"/>
              </w:rPr>
              <w:t xml:space="preserve">emails </w:t>
            </w:r>
            <w:r>
              <w:rPr>
                <w:rFonts w:cs="Arial"/>
                <w:spacing w:val="-3"/>
                <w:sz w:val="20"/>
                <w:szCs w:val="20"/>
              </w:rPr>
              <w:t>to</w:t>
            </w:r>
            <w:r w:rsidRPr="00270007">
              <w:rPr>
                <w:rFonts w:cs="Arial"/>
                <w:spacing w:val="-3"/>
                <w:sz w:val="20"/>
                <w:szCs w:val="20"/>
              </w:rPr>
              <w:t xml:space="preserve"> </w:t>
            </w:r>
            <w:r>
              <w:rPr>
                <w:rFonts w:cs="Arial"/>
                <w:spacing w:val="-3"/>
                <w:sz w:val="20"/>
                <w:szCs w:val="20"/>
              </w:rPr>
              <w:t>hospital personnel</w:t>
            </w:r>
            <w:r w:rsidRPr="00270007">
              <w:rPr>
                <w:rFonts w:cs="Arial"/>
                <w:spacing w:val="-3"/>
                <w:sz w:val="20"/>
                <w:szCs w:val="20"/>
              </w:rPr>
              <w:t xml:space="preserve">, visitors, and media </w:t>
            </w:r>
            <w:r>
              <w:rPr>
                <w:rFonts w:cs="Arial"/>
                <w:spacing w:val="-3"/>
                <w:sz w:val="20"/>
                <w:szCs w:val="20"/>
              </w:rPr>
              <w:t>as</w:t>
            </w:r>
            <w:r w:rsidRPr="00270007">
              <w:rPr>
                <w:rFonts w:cs="Arial"/>
                <w:spacing w:val="-3"/>
                <w:sz w:val="20"/>
                <w:szCs w:val="20"/>
              </w:rPr>
              <w:t xml:space="preserve"> needed</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8F2A72">
        <w:trPr>
          <w:trHeight w:val="144"/>
        </w:trPr>
        <w:tc>
          <w:tcPr>
            <w:tcW w:w="4112"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lastRenderedPageBreak/>
              <w:t>Communication</w:t>
            </w:r>
          </w:p>
          <w:p w:rsidR="007A3BB8" w:rsidRPr="00B85DD9" w:rsidRDefault="007A3BB8" w:rsidP="00E325B6">
            <w:pPr>
              <w:ind w:left="360"/>
              <w:rPr>
                <w:rFonts w:cs="Arial"/>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8F2A72">
        <w:trPr>
          <w:trHeight w:val="144"/>
        </w:trPr>
        <w:tc>
          <w:tcPr>
            <w:tcW w:w="4112"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 xml:space="preserve">Documentation </w:t>
            </w:r>
          </w:p>
          <w:p w:rsidR="007A3BB8" w:rsidRDefault="007A3BB8" w:rsidP="00D2719B">
            <w:pPr>
              <w:pStyle w:val="ListParagraph"/>
              <w:numPr>
                <w:ilvl w:val="0"/>
                <w:numId w:val="23"/>
              </w:numPr>
              <w:ind w:left="461" w:hanging="274"/>
              <w:rPr>
                <w:sz w:val="20"/>
                <w:szCs w:val="20"/>
              </w:rPr>
            </w:pPr>
            <w:r>
              <w:rPr>
                <w:sz w:val="20"/>
                <w:szCs w:val="20"/>
              </w:rPr>
              <w:t>HICS 204: Document assignments and operational period objectives on Assignment List</w:t>
            </w:r>
          </w:p>
          <w:p w:rsidR="007A3BB8" w:rsidRDefault="007A3BB8" w:rsidP="00D2719B">
            <w:pPr>
              <w:pStyle w:val="ListParagraph"/>
              <w:numPr>
                <w:ilvl w:val="0"/>
                <w:numId w:val="23"/>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rsidR="007A3BB8" w:rsidRPr="00270007" w:rsidRDefault="007A3BB8" w:rsidP="00D2719B">
            <w:pPr>
              <w:pStyle w:val="ListParagraph"/>
              <w:numPr>
                <w:ilvl w:val="0"/>
                <w:numId w:val="23"/>
              </w:numPr>
              <w:ind w:left="461" w:hanging="274"/>
              <w:rPr>
                <w:rFonts w:cs="Arial"/>
                <w:b/>
                <w:bCs/>
                <w:spacing w:val="-3"/>
                <w:sz w:val="20"/>
                <w:szCs w:val="20"/>
              </w:rPr>
            </w:pPr>
            <w:r>
              <w:rPr>
                <w:sz w:val="20"/>
                <w:szCs w:val="20"/>
              </w:rPr>
              <w:t>HICS 214: Document actions, decisions, and information received on Activity Log</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8F2A72">
        <w:trPr>
          <w:trHeight w:val="144"/>
        </w:trPr>
        <w:tc>
          <w:tcPr>
            <w:tcW w:w="4112" w:type="pct"/>
            <w:tcMar>
              <w:top w:w="72" w:type="dxa"/>
              <w:left w:w="115" w:type="dxa"/>
              <w:bottom w:w="72" w:type="dxa"/>
              <w:right w:w="115" w:type="dxa"/>
            </w:tcMar>
          </w:tcPr>
          <w:p w:rsidR="007A3BB8" w:rsidRPr="00270007" w:rsidRDefault="007A3BB8" w:rsidP="00E325B6">
            <w:pPr>
              <w:rPr>
                <w:rFonts w:cs="Arial"/>
                <w:b/>
                <w:spacing w:val="-3"/>
                <w:sz w:val="20"/>
                <w:szCs w:val="20"/>
              </w:rPr>
            </w:pPr>
            <w:r>
              <w:rPr>
                <w:rFonts w:cs="Arial"/>
                <w:b/>
                <w:spacing w:val="-3"/>
                <w:sz w:val="20"/>
                <w:szCs w:val="20"/>
              </w:rPr>
              <w:t xml:space="preserve">Resources  </w:t>
            </w:r>
          </w:p>
          <w:p w:rsidR="007A3BB8" w:rsidRPr="00DB4B13" w:rsidRDefault="007A3BB8" w:rsidP="00D2719B">
            <w:pPr>
              <w:pStyle w:val="ListParagraph"/>
              <w:numPr>
                <w:ilvl w:val="0"/>
                <w:numId w:val="23"/>
              </w:numPr>
              <w:ind w:left="461" w:hanging="274"/>
              <w:rPr>
                <w:rFonts w:cs="Arial"/>
                <w:b/>
                <w:spacing w:val="-3"/>
                <w:sz w:val="20"/>
                <w:szCs w:val="20"/>
              </w:rPr>
            </w:pPr>
            <w:r w:rsidRPr="00DB4B13">
              <w:rPr>
                <w:rFonts w:cs="Arial"/>
                <w:spacing w:val="-3"/>
                <w:sz w:val="20"/>
                <w:szCs w:val="20"/>
              </w:rPr>
              <w:t xml:space="preserve">Consider the need to deploy a media liaison representative to the local </w:t>
            </w:r>
            <w:r>
              <w:rPr>
                <w:rFonts w:cs="Arial"/>
                <w:spacing w:val="-3"/>
                <w:sz w:val="20"/>
                <w:szCs w:val="20"/>
              </w:rPr>
              <w:t xml:space="preserve">JIC </w:t>
            </w:r>
            <w:r w:rsidRPr="00DB4B13">
              <w:rPr>
                <w:rFonts w:cs="Arial"/>
                <w:spacing w:val="-3"/>
                <w:sz w:val="20"/>
                <w:szCs w:val="20"/>
              </w:rPr>
              <w:t>if warranted, make a recommendation to the Incident Commander</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8F2A72">
        <w:trPr>
          <w:trHeight w:val="934"/>
        </w:trPr>
        <w:tc>
          <w:tcPr>
            <w:tcW w:w="4112" w:type="pct"/>
            <w:tcMar>
              <w:top w:w="72" w:type="dxa"/>
              <w:left w:w="115" w:type="dxa"/>
              <w:bottom w:w="72" w:type="dxa"/>
              <w:right w:w="115" w:type="dxa"/>
            </w:tcMar>
          </w:tcPr>
          <w:p w:rsidR="007A3BB8" w:rsidRPr="005D4022" w:rsidRDefault="007A3BB8" w:rsidP="00E325B6">
            <w:pPr>
              <w:rPr>
                <w:rFonts w:cs="Arial"/>
                <w:b/>
                <w:sz w:val="20"/>
                <w:szCs w:val="20"/>
              </w:rPr>
            </w:pPr>
            <w:r w:rsidRPr="005D4022">
              <w:rPr>
                <w:rFonts w:cs="Arial"/>
                <w:b/>
                <w:sz w:val="20"/>
                <w:szCs w:val="20"/>
              </w:rPr>
              <w:t>Safety and security</w:t>
            </w:r>
          </w:p>
          <w:p w:rsidR="007A3BB8" w:rsidRPr="00DB4B13" w:rsidRDefault="007A3BB8" w:rsidP="00D2719B">
            <w:pPr>
              <w:pStyle w:val="ListParagraph"/>
              <w:numPr>
                <w:ilvl w:val="0"/>
                <w:numId w:val="23"/>
              </w:numPr>
              <w:ind w:left="461" w:hanging="274"/>
              <w:rPr>
                <w:rFonts w:cs="Arial"/>
                <w:b/>
                <w:spacing w:val="-3"/>
                <w:sz w:val="20"/>
                <w:szCs w:val="20"/>
              </w:rPr>
            </w:pPr>
            <w:r w:rsidRPr="00DB4B13">
              <w:rPr>
                <w:rFonts w:cs="Arial"/>
                <w:sz w:val="20"/>
                <w:szCs w:val="20"/>
              </w:rPr>
              <w:t xml:space="preserve">Ensure that any assigned personnel comply with safety procedures and instructions including the use of personal protective equipment </w:t>
            </w:r>
            <w:r>
              <w:rPr>
                <w:rFonts w:cs="Arial"/>
                <w:sz w:val="20"/>
                <w:szCs w:val="20"/>
              </w:rPr>
              <w:t>(PPE)</w:t>
            </w:r>
            <w:r w:rsidRPr="00AE0F1C">
              <w:rPr>
                <w:rFonts w:cs="Arial"/>
                <w:sz w:val="20"/>
                <w:szCs w:val="20"/>
              </w:rPr>
              <w:t xml:space="preserve"> </w:t>
            </w:r>
            <w:r w:rsidRPr="00DB4B13">
              <w:rPr>
                <w:rFonts w:cs="Arial"/>
                <w:sz w:val="20"/>
                <w:szCs w:val="20"/>
              </w:rPr>
              <w:t>as warranted</w:t>
            </w:r>
          </w:p>
        </w:tc>
        <w:tc>
          <w:tcPr>
            <w:tcW w:w="42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63"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bl>
    <w:p w:rsidR="007A3BB8" w:rsidRPr="001E4726" w:rsidRDefault="007A3BB8" w:rsidP="007A3BB8">
      <w:pPr>
        <w:tabs>
          <w:tab w:val="left" w:pos="540"/>
        </w:tabs>
        <w:rPr>
          <w:rFonts w:cs="Arial"/>
          <w:sz w:val="22"/>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7A3BB8" w:rsidRPr="00C26B5B" w:rsidTr="00E325B6">
        <w:trPr>
          <w:tblHeader/>
        </w:trPr>
        <w:tc>
          <w:tcPr>
            <w:tcW w:w="4066"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rPr>
                <w:rFonts w:cs="Arial"/>
                <w:b/>
                <w:spacing w:val="-3"/>
                <w:sz w:val="20"/>
                <w:szCs w:val="20"/>
              </w:rPr>
            </w:pPr>
            <w:r w:rsidRPr="00C26B5B">
              <w:rPr>
                <w:rFonts w:cs="Arial"/>
                <w:b/>
                <w:spacing w:val="-3"/>
                <w:sz w:val="20"/>
                <w:szCs w:val="20"/>
              </w:rPr>
              <w:t>Extended Response (greater than 12 hours)</w:t>
            </w:r>
          </w:p>
        </w:tc>
        <w:tc>
          <w:tcPr>
            <w:tcW w:w="455"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Initial</w:t>
            </w: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Activities</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Transfer </w:t>
            </w:r>
            <w:r>
              <w:rPr>
                <w:rFonts w:cs="Arial"/>
                <w:spacing w:val="-3"/>
                <w:sz w:val="20"/>
                <w:szCs w:val="20"/>
              </w:rPr>
              <w:t xml:space="preserve">the Public Information Officer (PIO) </w:t>
            </w:r>
            <w:r w:rsidRPr="00270007">
              <w:rPr>
                <w:rFonts w:cs="Arial"/>
                <w:spacing w:val="-3"/>
                <w:sz w:val="20"/>
                <w:szCs w:val="20"/>
              </w:rPr>
              <w:t>role, if appropriate</w:t>
            </w:r>
          </w:p>
          <w:p w:rsidR="007A3BB8" w:rsidRPr="00FB3678" w:rsidRDefault="007A3BB8" w:rsidP="00D2719B">
            <w:pPr>
              <w:pStyle w:val="ListParagraph"/>
              <w:numPr>
                <w:ilvl w:val="0"/>
                <w:numId w:val="30"/>
              </w:numPr>
              <w:rPr>
                <w:rFonts w:cs="Arial"/>
                <w:b/>
                <w:bCs/>
                <w:spacing w:val="-3"/>
                <w:sz w:val="20"/>
                <w:szCs w:val="20"/>
              </w:rPr>
            </w:pPr>
            <w:r w:rsidRPr="00FB3678">
              <w:rPr>
                <w:rFonts w:cs="Arial"/>
                <w:spacing w:val="-3"/>
                <w:sz w:val="20"/>
                <w:szCs w:val="20"/>
              </w:rPr>
              <w:t>Conduct a transition meeting to brief your replacement on the current situation, response actions, available resources, and the role of external agencies in support of the hospital</w:t>
            </w:r>
          </w:p>
          <w:p w:rsidR="007A3BB8" w:rsidRPr="00FB3678" w:rsidRDefault="007A3BB8" w:rsidP="00D2719B">
            <w:pPr>
              <w:pStyle w:val="ListParagraph"/>
              <w:numPr>
                <w:ilvl w:val="0"/>
                <w:numId w:val="30"/>
              </w:numPr>
              <w:rPr>
                <w:rFonts w:cs="Arial"/>
                <w:b/>
                <w:bCs/>
                <w:spacing w:val="-3"/>
                <w:sz w:val="20"/>
                <w:szCs w:val="20"/>
              </w:rPr>
            </w:pPr>
            <w:r w:rsidRPr="00FB3678">
              <w:rPr>
                <w:rFonts w:cs="Arial"/>
                <w:spacing w:val="-3"/>
                <w:sz w:val="20"/>
                <w:szCs w:val="20"/>
              </w:rPr>
              <w:t>Address any health, medical, and safety concerns</w:t>
            </w:r>
          </w:p>
          <w:p w:rsidR="007A3BB8" w:rsidRPr="00FB3678" w:rsidRDefault="007A3BB8" w:rsidP="00D2719B">
            <w:pPr>
              <w:pStyle w:val="ListParagraph"/>
              <w:numPr>
                <w:ilvl w:val="0"/>
                <w:numId w:val="30"/>
              </w:numPr>
              <w:rPr>
                <w:rFonts w:cs="Arial"/>
                <w:b/>
                <w:bCs/>
                <w:spacing w:val="-3"/>
                <w:sz w:val="20"/>
                <w:szCs w:val="20"/>
              </w:rPr>
            </w:pPr>
            <w:r w:rsidRPr="00FB3678">
              <w:rPr>
                <w:rFonts w:cs="Arial"/>
                <w:spacing w:val="-3"/>
                <w:sz w:val="20"/>
                <w:szCs w:val="20"/>
              </w:rPr>
              <w:t>Address political sensitivities, when appropriate</w:t>
            </w:r>
          </w:p>
          <w:p w:rsidR="007A3BB8" w:rsidRPr="00FB3678" w:rsidRDefault="007A3BB8" w:rsidP="00D2719B">
            <w:pPr>
              <w:pStyle w:val="ListParagraph"/>
              <w:numPr>
                <w:ilvl w:val="0"/>
                <w:numId w:val="30"/>
              </w:numPr>
              <w:tabs>
                <w:tab w:val="left" w:pos="900"/>
              </w:tabs>
              <w:rPr>
                <w:rFonts w:cs="Arial"/>
                <w:spacing w:val="-3"/>
                <w:sz w:val="20"/>
                <w:szCs w:val="20"/>
              </w:rPr>
            </w:pPr>
            <w:r w:rsidRPr="00FB3678">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7A3BB8" w:rsidRPr="00270007" w:rsidRDefault="007A3BB8" w:rsidP="00D2719B">
            <w:pPr>
              <w:pStyle w:val="ListParagraph"/>
              <w:numPr>
                <w:ilvl w:val="0"/>
                <w:numId w:val="23"/>
              </w:numPr>
              <w:tabs>
                <w:tab w:val="left" w:pos="990"/>
              </w:tabs>
              <w:ind w:left="450" w:hanging="270"/>
              <w:rPr>
                <w:rFonts w:cs="Arial"/>
                <w:b/>
                <w:bCs/>
                <w:spacing w:val="-3"/>
                <w:sz w:val="20"/>
                <w:szCs w:val="20"/>
              </w:rPr>
            </w:pPr>
            <w:r w:rsidRPr="00270007">
              <w:rPr>
                <w:rFonts w:cs="Arial"/>
                <w:spacing w:val="-3"/>
                <w:sz w:val="20"/>
                <w:szCs w:val="20"/>
              </w:rPr>
              <w:t xml:space="preserve">Continue to receive regular progress reports from the Incident Commander, </w:t>
            </w:r>
            <w:r>
              <w:rPr>
                <w:rFonts w:cs="Arial"/>
                <w:spacing w:val="-3"/>
                <w:sz w:val="20"/>
                <w:szCs w:val="20"/>
              </w:rPr>
              <w:t>S</w:t>
            </w:r>
            <w:r w:rsidRPr="00270007">
              <w:rPr>
                <w:rFonts w:cs="Arial"/>
                <w:spacing w:val="-3"/>
                <w:sz w:val="20"/>
                <w:szCs w:val="20"/>
              </w:rPr>
              <w:t xml:space="preserve">ection </w:t>
            </w:r>
            <w:r>
              <w:rPr>
                <w:rFonts w:cs="Arial"/>
                <w:spacing w:val="-3"/>
                <w:sz w:val="20"/>
                <w:szCs w:val="20"/>
              </w:rPr>
              <w:t>C</w:t>
            </w:r>
            <w:r w:rsidRPr="00270007">
              <w:rPr>
                <w:rFonts w:cs="Arial"/>
                <w:spacing w:val="-3"/>
                <w:sz w:val="20"/>
                <w:szCs w:val="20"/>
              </w:rPr>
              <w:t xml:space="preserve">hiefs, and others, as appropriate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Coordinate with the Logistics Section Chief to determine if any requests for assistance are necessary that could be released to the public via the media</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Conduct ongoing news conferences, providing updates on casualty information and </w:t>
            </w:r>
            <w:r>
              <w:rPr>
                <w:rFonts w:cs="Arial"/>
                <w:spacing w:val="-3"/>
                <w:sz w:val="20"/>
                <w:szCs w:val="20"/>
              </w:rPr>
              <w:t>hospital</w:t>
            </w:r>
            <w:r w:rsidRPr="00270007">
              <w:rPr>
                <w:rFonts w:cs="Arial"/>
                <w:spacing w:val="-3"/>
                <w:sz w:val="20"/>
                <w:szCs w:val="20"/>
              </w:rPr>
              <w:t xml:space="preserve"> operational status to the news media  </w:t>
            </w:r>
          </w:p>
          <w:p w:rsidR="007A3BB8" w:rsidRPr="00E4015F" w:rsidRDefault="007A3BB8" w:rsidP="00D2719B">
            <w:pPr>
              <w:pStyle w:val="ListParagraph"/>
              <w:numPr>
                <w:ilvl w:val="0"/>
                <w:numId w:val="23"/>
              </w:numPr>
              <w:tabs>
                <w:tab w:val="left" w:pos="990"/>
              </w:tabs>
              <w:ind w:left="450" w:hanging="270"/>
              <w:rPr>
                <w:rFonts w:cs="Arial"/>
                <w:b/>
                <w:bCs/>
                <w:spacing w:val="-3"/>
                <w:sz w:val="20"/>
                <w:szCs w:val="20"/>
              </w:rPr>
            </w:pPr>
            <w:r w:rsidRPr="00270007">
              <w:rPr>
                <w:rFonts w:cs="Arial"/>
                <w:spacing w:val="-3"/>
                <w:sz w:val="20"/>
                <w:szCs w:val="20"/>
              </w:rPr>
              <w:t>Ensure ongoing information coordination with other agencies, hospitals, local Emergency Operations Center and the Joint Information Center</w:t>
            </w:r>
            <w:r>
              <w:rPr>
                <w:rFonts w:cs="Arial"/>
                <w:spacing w:val="-3"/>
                <w:sz w:val="20"/>
                <w:szCs w:val="20"/>
              </w:rPr>
              <w:t xml:space="preserve"> (JIC)</w:t>
            </w:r>
          </w:p>
          <w:p w:rsidR="00E325B6" w:rsidRPr="00E4015F" w:rsidRDefault="00E4015F" w:rsidP="00E4015F">
            <w:pPr>
              <w:pStyle w:val="ListParagraph"/>
              <w:numPr>
                <w:ilvl w:val="0"/>
                <w:numId w:val="23"/>
              </w:numPr>
              <w:tabs>
                <w:tab w:val="left" w:pos="990"/>
              </w:tabs>
              <w:ind w:left="450" w:hanging="270"/>
              <w:rPr>
                <w:rFonts w:cs="Arial"/>
                <w:b/>
                <w:bCs/>
                <w:spacing w:val="-3"/>
                <w:sz w:val="18"/>
                <w:szCs w:val="20"/>
              </w:rPr>
            </w:pPr>
            <w:r w:rsidRPr="00DB4B13">
              <w:rPr>
                <w:rFonts w:cs="Arial"/>
                <w:spacing w:val="-3"/>
                <w:sz w:val="20"/>
                <w:szCs w:val="20"/>
              </w:rPr>
              <w:t>Facilitate staff and patient interviews with the media as appropriate</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c>
          <w:tcPr>
            <w:tcW w:w="4066"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lastRenderedPageBreak/>
              <w:t>Communication</w:t>
            </w:r>
          </w:p>
          <w:p w:rsidR="007A3BB8" w:rsidRPr="00B85DD9" w:rsidRDefault="007A3BB8" w:rsidP="00E325B6">
            <w:pPr>
              <w:ind w:left="360"/>
              <w:rPr>
                <w:rFonts w:cs="Arial"/>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 xml:space="preserve">Documentation </w:t>
            </w:r>
          </w:p>
          <w:p w:rsidR="007A3BB8" w:rsidRDefault="007A3BB8" w:rsidP="00D2719B">
            <w:pPr>
              <w:pStyle w:val="ListParagraph"/>
              <w:numPr>
                <w:ilvl w:val="0"/>
                <w:numId w:val="31"/>
              </w:numPr>
              <w:ind w:left="461" w:hanging="274"/>
              <w:rPr>
                <w:sz w:val="20"/>
                <w:szCs w:val="20"/>
              </w:rPr>
            </w:pPr>
            <w:r>
              <w:rPr>
                <w:sz w:val="20"/>
                <w:szCs w:val="20"/>
              </w:rPr>
              <w:t>HICS 204: Document assignments and operational period objectives on Assignment List</w:t>
            </w:r>
          </w:p>
          <w:p w:rsidR="007A3BB8" w:rsidRDefault="007A3BB8" w:rsidP="00D2719B">
            <w:pPr>
              <w:pStyle w:val="ListParagraph"/>
              <w:numPr>
                <w:ilvl w:val="0"/>
                <w:numId w:val="31"/>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rsidR="007A3BB8" w:rsidRPr="00270007" w:rsidRDefault="007A3BB8" w:rsidP="00D2719B">
            <w:pPr>
              <w:pStyle w:val="ListParagraph"/>
              <w:numPr>
                <w:ilvl w:val="0"/>
                <w:numId w:val="23"/>
              </w:numPr>
              <w:ind w:left="461" w:hanging="274"/>
              <w:rPr>
                <w:rFonts w:cs="Arial"/>
                <w:b/>
                <w:bCs/>
                <w:spacing w:val="-3"/>
                <w:sz w:val="20"/>
                <w:szCs w:val="20"/>
              </w:rPr>
            </w:pPr>
            <w:r>
              <w:rPr>
                <w:sz w:val="20"/>
                <w:szCs w:val="20"/>
              </w:rPr>
              <w:t>HICS 214: Document actions, decisions, and information received on Activity Log</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spacing w:val="-3"/>
                <w:sz w:val="20"/>
                <w:szCs w:val="20"/>
              </w:rPr>
            </w:pPr>
            <w:r w:rsidRPr="00C26B5B">
              <w:rPr>
                <w:rFonts w:cs="Arial"/>
                <w:b/>
                <w:spacing w:val="-3"/>
                <w:sz w:val="20"/>
                <w:szCs w:val="20"/>
              </w:rPr>
              <w:t xml:space="preserve">Safety and </w:t>
            </w:r>
            <w:r>
              <w:rPr>
                <w:rFonts w:cs="Arial"/>
                <w:b/>
                <w:spacing w:val="-3"/>
                <w:sz w:val="20"/>
                <w:szCs w:val="20"/>
              </w:rPr>
              <w:t>S</w:t>
            </w:r>
            <w:r w:rsidRPr="00C26B5B">
              <w:rPr>
                <w:rFonts w:cs="Arial"/>
                <w:b/>
                <w:spacing w:val="-3"/>
                <w:sz w:val="20"/>
                <w:szCs w:val="20"/>
              </w:rPr>
              <w:t>ecurity</w:t>
            </w:r>
          </w:p>
          <w:p w:rsidR="007A3BB8" w:rsidRPr="00DB4B13" w:rsidRDefault="007A3BB8" w:rsidP="00D2719B">
            <w:pPr>
              <w:pStyle w:val="ListParagraph"/>
              <w:numPr>
                <w:ilvl w:val="0"/>
                <w:numId w:val="27"/>
              </w:numPr>
              <w:ind w:left="461" w:hanging="274"/>
              <w:rPr>
                <w:rFonts w:cs="Arial"/>
                <w:spacing w:val="-3"/>
                <w:sz w:val="20"/>
                <w:szCs w:val="20"/>
              </w:rPr>
            </w:pPr>
            <w:r w:rsidRPr="00DB4B13">
              <w:rPr>
                <w:rFonts w:cs="Arial"/>
                <w:spacing w:val="-3"/>
                <w:sz w:val="20"/>
                <w:szCs w:val="20"/>
              </w:rPr>
              <w:t xml:space="preserve">Ensure your physical readiness through proper nutrition, water intake, rest, and stress </w:t>
            </w:r>
            <w:r>
              <w:rPr>
                <w:rFonts w:cs="Arial"/>
                <w:spacing w:val="-3"/>
                <w:sz w:val="20"/>
                <w:szCs w:val="20"/>
              </w:rPr>
              <w:t>management techniques</w:t>
            </w:r>
          </w:p>
          <w:p w:rsidR="007A3BB8" w:rsidRPr="00DB4B13" w:rsidRDefault="007A3BB8" w:rsidP="00D2719B">
            <w:pPr>
              <w:numPr>
                <w:ilvl w:val="0"/>
                <w:numId w:val="27"/>
              </w:numPr>
              <w:ind w:left="461" w:hanging="274"/>
              <w:rPr>
                <w:rFonts w:cs="Arial"/>
                <w:spacing w:val="-3"/>
                <w:sz w:val="20"/>
                <w:szCs w:val="20"/>
              </w:rPr>
            </w:pPr>
            <w:r w:rsidRPr="00DB4B13">
              <w:rPr>
                <w:rFonts w:cs="Arial"/>
                <w:sz w:val="20"/>
                <w:szCs w:val="20"/>
              </w:rPr>
              <w:t xml:space="preserve">Ensure that any assigned personnel comply with safety procedures and instructions including the use of personal protective </w:t>
            </w:r>
            <w:r>
              <w:rPr>
                <w:rFonts w:cs="Arial"/>
                <w:sz w:val="20"/>
                <w:szCs w:val="20"/>
              </w:rPr>
              <w:t>(PPE)</w:t>
            </w:r>
            <w:r w:rsidRPr="00AE0F1C">
              <w:rPr>
                <w:rFonts w:cs="Arial"/>
                <w:sz w:val="20"/>
                <w:szCs w:val="20"/>
              </w:rPr>
              <w:t xml:space="preserve"> </w:t>
            </w:r>
            <w:r w:rsidRPr="00DB4B13">
              <w:rPr>
                <w:rFonts w:cs="Arial"/>
                <w:sz w:val="20"/>
                <w:szCs w:val="20"/>
              </w:rPr>
              <w:t>equipment as warranted</w:t>
            </w:r>
          </w:p>
          <w:p w:rsidR="007A3BB8" w:rsidRPr="00DB4B13" w:rsidRDefault="007A3BB8" w:rsidP="00D2719B">
            <w:pPr>
              <w:pStyle w:val="ListParagraph"/>
              <w:numPr>
                <w:ilvl w:val="0"/>
                <w:numId w:val="23"/>
              </w:numPr>
              <w:ind w:left="461" w:hanging="274"/>
              <w:rPr>
                <w:rFonts w:cs="Arial"/>
                <w:b/>
                <w:spacing w:val="-3"/>
                <w:sz w:val="20"/>
                <w:szCs w:val="20"/>
              </w:rPr>
            </w:pPr>
            <w:r w:rsidRPr="00713866">
              <w:rPr>
                <w:rFonts w:cs="Arial"/>
                <w:spacing w:val="-3"/>
                <w:sz w:val="20"/>
                <w:szCs w:val="20"/>
              </w:rPr>
              <w:t>Observe all staff and volunteers for signs of stress and inappropriate behavior and report concerns to the Safety Officer and the Logistics Section Employee Health and Well-Being Unit Leader</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bl>
    <w:p w:rsidR="007A3BB8" w:rsidRPr="002F16BE" w:rsidRDefault="007A3BB8" w:rsidP="007A3BB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7A3BB8" w:rsidRPr="00C26B5B" w:rsidTr="00E325B6">
        <w:tc>
          <w:tcPr>
            <w:tcW w:w="4066"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rPr>
                <w:rFonts w:cs="Arial"/>
                <w:b/>
                <w:spacing w:val="-3"/>
                <w:sz w:val="20"/>
                <w:szCs w:val="20"/>
              </w:rPr>
            </w:pPr>
            <w:r w:rsidRPr="00C26B5B">
              <w:rPr>
                <w:rFonts w:cs="Arial"/>
                <w:b/>
                <w:spacing w:val="-3"/>
                <w:sz w:val="20"/>
                <w:szCs w:val="20"/>
              </w:rPr>
              <w:t>Demobilization/System Recovery</w:t>
            </w:r>
          </w:p>
        </w:tc>
        <w:tc>
          <w:tcPr>
            <w:tcW w:w="455"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jc w:val="center"/>
              <w:rPr>
                <w:rFonts w:cs="Arial"/>
                <w:b/>
                <w:spacing w:val="-3"/>
                <w:sz w:val="20"/>
                <w:szCs w:val="20"/>
              </w:rPr>
            </w:pPr>
            <w:r w:rsidRPr="00C26B5B">
              <w:rPr>
                <w:rFonts w:cs="Arial"/>
                <w:b/>
                <w:spacing w:val="-3"/>
                <w:sz w:val="20"/>
                <w:szCs w:val="20"/>
              </w:rPr>
              <w:t>Initial</w:t>
            </w: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 xml:space="preserve">Activities </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Transfer </w:t>
            </w:r>
            <w:r>
              <w:rPr>
                <w:rFonts w:cs="Arial"/>
                <w:spacing w:val="-3"/>
                <w:sz w:val="20"/>
                <w:szCs w:val="20"/>
              </w:rPr>
              <w:t xml:space="preserve">the </w:t>
            </w:r>
            <w:r w:rsidRPr="00270007">
              <w:rPr>
                <w:rFonts w:cs="Arial"/>
                <w:spacing w:val="-3"/>
                <w:sz w:val="20"/>
                <w:szCs w:val="20"/>
              </w:rPr>
              <w:t>Public Information Officer</w:t>
            </w:r>
            <w:r>
              <w:rPr>
                <w:rFonts w:cs="Arial"/>
                <w:spacing w:val="-3"/>
                <w:sz w:val="20"/>
                <w:szCs w:val="20"/>
              </w:rPr>
              <w:t xml:space="preserve"> (PIO)</w:t>
            </w:r>
            <w:r w:rsidRPr="00270007">
              <w:rPr>
                <w:rFonts w:cs="Arial"/>
                <w:spacing w:val="-3"/>
                <w:sz w:val="20"/>
                <w:szCs w:val="20"/>
              </w:rPr>
              <w:t xml:space="preserve"> role, if appropriate</w:t>
            </w:r>
          </w:p>
          <w:p w:rsidR="007A3BB8" w:rsidRPr="00270007" w:rsidRDefault="007A3BB8" w:rsidP="00E325B6">
            <w:pPr>
              <w:pStyle w:val="ListParagraph"/>
              <w:framePr w:hSpace="180" w:wrap="around" w:vAnchor="text" w:hAnchor="text" w:y="1"/>
              <w:numPr>
                <w:ilvl w:val="1"/>
                <w:numId w:val="1"/>
              </w:numPr>
              <w:ind w:left="630" w:hanging="180"/>
              <w:suppressOverlap/>
              <w:rPr>
                <w:rFonts w:cs="Arial"/>
                <w:b/>
                <w:bCs/>
                <w:spacing w:val="-3"/>
                <w:sz w:val="20"/>
                <w:szCs w:val="20"/>
              </w:rPr>
            </w:pPr>
            <w:r w:rsidRPr="00270007">
              <w:rPr>
                <w:rFonts w:cs="Arial"/>
                <w:spacing w:val="-3"/>
                <w:sz w:val="20"/>
                <w:szCs w:val="20"/>
              </w:rPr>
              <w:t xml:space="preserve">Conduct </w:t>
            </w:r>
            <w:r>
              <w:rPr>
                <w:rFonts w:cs="Arial"/>
                <w:spacing w:val="-3"/>
                <w:sz w:val="20"/>
                <w:szCs w:val="20"/>
              </w:rPr>
              <w:t xml:space="preserve">a </w:t>
            </w:r>
            <w:r w:rsidRPr="00270007">
              <w:rPr>
                <w:rFonts w:cs="Arial"/>
                <w:spacing w:val="-3"/>
                <w:sz w:val="20"/>
                <w:szCs w:val="20"/>
              </w:rPr>
              <w:t xml:space="preserve">transition meeting to brief </w:t>
            </w:r>
            <w:r>
              <w:rPr>
                <w:rFonts w:cs="Arial"/>
                <w:spacing w:val="-3"/>
                <w:sz w:val="20"/>
                <w:szCs w:val="20"/>
              </w:rPr>
              <w:t xml:space="preserve">your </w:t>
            </w:r>
            <w:r w:rsidRPr="00270007">
              <w:rPr>
                <w:rFonts w:cs="Arial"/>
                <w:spacing w:val="-3"/>
                <w:sz w:val="20"/>
                <w:szCs w:val="20"/>
              </w:rPr>
              <w:t>replacement on the current situation, response actions, available resources</w:t>
            </w:r>
            <w:r>
              <w:rPr>
                <w:rFonts w:cs="Arial"/>
                <w:spacing w:val="-3"/>
                <w:sz w:val="20"/>
                <w:szCs w:val="20"/>
              </w:rPr>
              <w:t>,</w:t>
            </w:r>
            <w:r w:rsidRPr="00270007">
              <w:rPr>
                <w:rFonts w:cs="Arial"/>
                <w:spacing w:val="-3"/>
                <w:sz w:val="20"/>
                <w:szCs w:val="20"/>
              </w:rPr>
              <w:t xml:space="preserve"> and the role of external agencies in support of the </w:t>
            </w:r>
            <w:r>
              <w:rPr>
                <w:rFonts w:cs="Arial"/>
                <w:spacing w:val="-3"/>
                <w:sz w:val="20"/>
                <w:szCs w:val="20"/>
              </w:rPr>
              <w:t>hospital</w:t>
            </w:r>
          </w:p>
          <w:p w:rsidR="007A3BB8" w:rsidRPr="00270007" w:rsidRDefault="007A3BB8" w:rsidP="00E325B6">
            <w:pPr>
              <w:pStyle w:val="ListParagraph"/>
              <w:framePr w:hSpace="180" w:wrap="around" w:vAnchor="text" w:hAnchor="text" w:y="1"/>
              <w:numPr>
                <w:ilvl w:val="1"/>
                <w:numId w:val="1"/>
              </w:numPr>
              <w:ind w:left="630" w:hanging="180"/>
              <w:suppressOverlap/>
              <w:rPr>
                <w:rFonts w:cs="Arial"/>
                <w:b/>
                <w:bCs/>
                <w:spacing w:val="-3"/>
                <w:sz w:val="20"/>
                <w:szCs w:val="20"/>
              </w:rPr>
            </w:pPr>
            <w:r w:rsidRPr="00270007">
              <w:rPr>
                <w:rFonts w:cs="Arial"/>
                <w:spacing w:val="-3"/>
                <w:sz w:val="20"/>
                <w:szCs w:val="20"/>
              </w:rPr>
              <w:t>Address any health, medical</w:t>
            </w:r>
            <w:r>
              <w:rPr>
                <w:rFonts w:cs="Arial"/>
                <w:spacing w:val="-3"/>
                <w:sz w:val="20"/>
                <w:szCs w:val="20"/>
              </w:rPr>
              <w:t>,</w:t>
            </w:r>
            <w:r w:rsidRPr="00270007">
              <w:rPr>
                <w:rFonts w:cs="Arial"/>
                <w:spacing w:val="-3"/>
                <w:sz w:val="20"/>
                <w:szCs w:val="20"/>
              </w:rPr>
              <w:t xml:space="preserve"> and safety concerns</w:t>
            </w:r>
          </w:p>
          <w:p w:rsidR="007A3BB8" w:rsidRPr="00270007" w:rsidRDefault="007A3BB8" w:rsidP="00E325B6">
            <w:pPr>
              <w:pStyle w:val="ListParagraph"/>
              <w:framePr w:hSpace="180" w:wrap="around" w:vAnchor="text" w:hAnchor="text" w:y="1"/>
              <w:numPr>
                <w:ilvl w:val="1"/>
                <w:numId w:val="1"/>
              </w:numPr>
              <w:ind w:left="630" w:hanging="180"/>
              <w:suppressOverlap/>
              <w:rPr>
                <w:rFonts w:cs="Arial"/>
                <w:b/>
                <w:bCs/>
                <w:spacing w:val="-3"/>
                <w:sz w:val="20"/>
                <w:szCs w:val="20"/>
              </w:rPr>
            </w:pPr>
            <w:r w:rsidRPr="00270007">
              <w:rPr>
                <w:rFonts w:cs="Arial"/>
                <w:spacing w:val="-3"/>
                <w:sz w:val="20"/>
                <w:szCs w:val="20"/>
              </w:rPr>
              <w:t>Address political sensitivities, when appropriate</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 xml:space="preserve">Instruct </w:t>
            </w:r>
            <w:r>
              <w:rPr>
                <w:rFonts w:cs="Arial"/>
                <w:spacing w:val="-3"/>
                <w:sz w:val="20"/>
                <w:szCs w:val="20"/>
              </w:rPr>
              <w:t xml:space="preserve">your </w:t>
            </w:r>
            <w:r w:rsidRPr="00270007">
              <w:rPr>
                <w:rFonts w:cs="Arial"/>
                <w:spacing w:val="-3"/>
                <w:sz w:val="20"/>
                <w:szCs w:val="20"/>
              </w:rPr>
              <w:t xml:space="preserve">replacement to complete </w:t>
            </w:r>
            <w:r>
              <w:rPr>
                <w:rFonts w:cs="Arial"/>
                <w:spacing w:val="-3"/>
                <w:sz w:val="20"/>
                <w:szCs w:val="20"/>
              </w:rPr>
              <w:t xml:space="preserve">the </w:t>
            </w:r>
            <w:r w:rsidRPr="00270007">
              <w:rPr>
                <w:rFonts w:cs="Arial"/>
                <w:spacing w:val="-3"/>
                <w:sz w:val="20"/>
                <w:szCs w:val="20"/>
              </w:rPr>
              <w:t xml:space="preserve">appropriate documentation and ensure that </w:t>
            </w:r>
            <w:r>
              <w:rPr>
                <w:rFonts w:cs="Arial"/>
                <w:spacing w:val="-3"/>
                <w:sz w:val="20"/>
                <w:szCs w:val="20"/>
              </w:rPr>
              <w:t>appropriate personnel are</w:t>
            </w:r>
            <w:r w:rsidRPr="00270007">
              <w:rPr>
                <w:rFonts w:cs="Arial"/>
                <w:spacing w:val="-3"/>
                <w:sz w:val="20"/>
                <w:szCs w:val="20"/>
              </w:rPr>
              <w:t xml:space="preserve"> properly briefed on response issues and objectives (see </w:t>
            </w:r>
            <w:r>
              <w:rPr>
                <w:rFonts w:cs="Arial"/>
                <w:spacing w:val="-3"/>
                <w:sz w:val="20"/>
                <w:szCs w:val="20"/>
              </w:rPr>
              <w:t>HICS F</w:t>
            </w:r>
            <w:r w:rsidRPr="00270007">
              <w:rPr>
                <w:rFonts w:cs="Arial"/>
                <w:spacing w:val="-3"/>
                <w:sz w:val="20"/>
                <w:szCs w:val="20"/>
              </w:rPr>
              <w:t>orms 203, 204, 214</w:t>
            </w:r>
            <w:r>
              <w:rPr>
                <w:rFonts w:cs="Arial"/>
                <w:spacing w:val="-3"/>
                <w:sz w:val="20"/>
                <w:szCs w:val="20"/>
              </w:rPr>
              <w:t>.</w:t>
            </w:r>
            <w:r w:rsidRPr="00270007">
              <w:rPr>
                <w:rFonts w:cs="Arial"/>
                <w:spacing w:val="-3"/>
                <w:sz w:val="20"/>
                <w:szCs w:val="20"/>
              </w:rPr>
              <w:t xml:space="preserve"> and 215A)</w:t>
            </w:r>
          </w:p>
          <w:p w:rsidR="007A3BB8" w:rsidRPr="00270007" w:rsidRDefault="007A3BB8" w:rsidP="00D2719B">
            <w:pPr>
              <w:pStyle w:val="ListParagraph"/>
              <w:numPr>
                <w:ilvl w:val="0"/>
                <w:numId w:val="23"/>
              </w:numPr>
              <w:ind w:left="461" w:hanging="274"/>
              <w:rPr>
                <w:rFonts w:cs="Arial"/>
                <w:b/>
                <w:bCs/>
                <w:spacing w:val="-3"/>
                <w:sz w:val="20"/>
                <w:szCs w:val="20"/>
              </w:rPr>
            </w:pPr>
            <w:r w:rsidRPr="00270007">
              <w:rPr>
                <w:rFonts w:cs="Arial"/>
                <w:spacing w:val="-3"/>
                <w:sz w:val="20"/>
                <w:szCs w:val="20"/>
              </w:rPr>
              <w:t>Return staff to their normal jobs and combine or deactivate positions in a phased manner</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Ensure </w:t>
            </w:r>
            <w:r>
              <w:rPr>
                <w:rFonts w:cs="Arial"/>
                <w:spacing w:val="-3"/>
                <w:sz w:val="20"/>
                <w:szCs w:val="20"/>
              </w:rPr>
              <w:t xml:space="preserve">the </w:t>
            </w:r>
            <w:r w:rsidRPr="00270007">
              <w:rPr>
                <w:rFonts w:cs="Arial"/>
                <w:spacing w:val="-3"/>
                <w:sz w:val="20"/>
                <w:szCs w:val="20"/>
              </w:rPr>
              <w:t>return</w:t>
            </w:r>
            <w:r>
              <w:rPr>
                <w:rFonts w:cs="Arial"/>
                <w:spacing w:val="-3"/>
                <w:sz w:val="20"/>
                <w:szCs w:val="20"/>
              </w:rPr>
              <w:t xml:space="preserve"> or </w:t>
            </w:r>
            <w:r w:rsidRPr="00270007">
              <w:rPr>
                <w:rFonts w:cs="Arial"/>
                <w:spacing w:val="-3"/>
                <w:sz w:val="20"/>
                <w:szCs w:val="20"/>
              </w:rPr>
              <w:t>retrieval of equipment and supplies and return all assigned incident command equipment</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Brief the Incident Commander on current problems, outstanding issues, and follow</w:t>
            </w:r>
            <w:r>
              <w:rPr>
                <w:rFonts w:cs="Arial"/>
                <w:spacing w:val="-3"/>
                <w:sz w:val="20"/>
                <w:szCs w:val="20"/>
              </w:rPr>
              <w:t xml:space="preserve"> </w:t>
            </w:r>
            <w:r w:rsidRPr="00270007">
              <w:rPr>
                <w:rFonts w:cs="Arial"/>
                <w:spacing w:val="-3"/>
                <w:sz w:val="20"/>
                <w:szCs w:val="20"/>
              </w:rPr>
              <w:t>up requirements</w:t>
            </w:r>
          </w:p>
          <w:p w:rsidR="007A3BB8" w:rsidRPr="00270007" w:rsidRDefault="007A3BB8" w:rsidP="00D2719B">
            <w:pPr>
              <w:pStyle w:val="ListParagraph"/>
              <w:numPr>
                <w:ilvl w:val="0"/>
                <w:numId w:val="23"/>
              </w:numPr>
              <w:ind w:left="450" w:hanging="270"/>
              <w:rPr>
                <w:rFonts w:cs="Arial"/>
                <w:b/>
                <w:bCs/>
                <w:spacing w:val="-3"/>
                <w:sz w:val="20"/>
                <w:szCs w:val="20"/>
              </w:rPr>
            </w:pPr>
            <w:r w:rsidRPr="00270007">
              <w:rPr>
                <w:rFonts w:cs="Arial"/>
                <w:spacing w:val="-3"/>
                <w:sz w:val="20"/>
                <w:szCs w:val="20"/>
              </w:rPr>
              <w:t xml:space="preserve">Submit comments to the Planning Section </w:t>
            </w:r>
            <w:r>
              <w:rPr>
                <w:rFonts w:cs="Arial"/>
                <w:spacing w:val="-3"/>
                <w:sz w:val="20"/>
                <w:szCs w:val="20"/>
              </w:rPr>
              <w:t xml:space="preserve">Chief </w:t>
            </w:r>
            <w:r w:rsidRPr="00270007">
              <w:rPr>
                <w:rFonts w:cs="Arial"/>
                <w:spacing w:val="-3"/>
                <w:sz w:val="20"/>
                <w:szCs w:val="20"/>
              </w:rPr>
              <w:t>for discussion and possible inclusion in an After Action Report and Corrective</w:t>
            </w:r>
            <w:r>
              <w:rPr>
                <w:rFonts w:cs="Arial"/>
                <w:spacing w:val="-3"/>
                <w:sz w:val="20"/>
                <w:szCs w:val="20"/>
              </w:rPr>
              <w:t xml:space="preserve"> Action and </w:t>
            </w:r>
            <w:r w:rsidRPr="00270007">
              <w:rPr>
                <w:rFonts w:cs="Arial"/>
                <w:spacing w:val="-3"/>
                <w:sz w:val="20"/>
                <w:szCs w:val="20"/>
              </w:rPr>
              <w:t>Improvement Plan. Topics include</w:t>
            </w:r>
            <w:r>
              <w:rPr>
                <w:rFonts w:cs="Arial"/>
                <w:spacing w:val="-3"/>
                <w:sz w:val="20"/>
                <w:szCs w:val="20"/>
              </w:rPr>
              <w:t>:</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Review of pertinent position activities and operational checklists</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Recommendations for procedure changes</w:t>
            </w:r>
          </w:p>
          <w:p w:rsidR="007A3BB8" w:rsidRPr="00270007" w:rsidRDefault="007A3BB8" w:rsidP="00E325B6">
            <w:pPr>
              <w:pStyle w:val="ListParagraph"/>
              <w:numPr>
                <w:ilvl w:val="1"/>
                <w:numId w:val="1"/>
              </w:numPr>
              <w:ind w:left="630" w:hanging="180"/>
              <w:rPr>
                <w:rFonts w:cs="Arial"/>
                <w:b/>
                <w:bCs/>
                <w:spacing w:val="-3"/>
                <w:sz w:val="20"/>
                <w:szCs w:val="20"/>
              </w:rPr>
            </w:pPr>
            <w:r w:rsidRPr="00270007">
              <w:rPr>
                <w:rFonts w:cs="Arial"/>
                <w:spacing w:val="-3"/>
                <w:sz w:val="20"/>
                <w:szCs w:val="20"/>
              </w:rPr>
              <w:t>Accomplishments and issues</w:t>
            </w:r>
          </w:p>
          <w:p w:rsidR="007A3BB8" w:rsidRPr="00DB4B13" w:rsidRDefault="007A3BB8" w:rsidP="00D2719B">
            <w:pPr>
              <w:pStyle w:val="ListParagraph"/>
              <w:numPr>
                <w:ilvl w:val="1"/>
                <w:numId w:val="26"/>
              </w:numPr>
              <w:ind w:left="461" w:hanging="274"/>
              <w:rPr>
                <w:rFonts w:cs="Arial"/>
                <w:b/>
                <w:bCs/>
                <w:spacing w:val="-3"/>
                <w:sz w:val="20"/>
                <w:szCs w:val="20"/>
              </w:rPr>
            </w:pPr>
            <w:r w:rsidRPr="00270007">
              <w:rPr>
                <w:rFonts w:cs="Arial"/>
                <w:spacing w:val="-3"/>
                <w:sz w:val="20"/>
                <w:szCs w:val="20"/>
              </w:rPr>
              <w:t>Participate in stress management and after action debriefings</w:t>
            </w:r>
          </w:p>
          <w:p w:rsidR="007A3BB8" w:rsidRPr="00270007" w:rsidRDefault="007A3BB8" w:rsidP="00D2719B">
            <w:pPr>
              <w:pStyle w:val="ListParagraph"/>
              <w:numPr>
                <w:ilvl w:val="1"/>
                <w:numId w:val="26"/>
              </w:numPr>
              <w:ind w:left="461" w:hanging="274"/>
              <w:rPr>
                <w:rFonts w:cs="Arial"/>
                <w:b/>
                <w:bCs/>
                <w:spacing w:val="-3"/>
                <w:sz w:val="20"/>
                <w:szCs w:val="20"/>
              </w:rPr>
            </w:pPr>
            <w:r w:rsidRPr="00270007">
              <w:rPr>
                <w:rFonts w:cs="Arial"/>
                <w:spacing w:val="-3"/>
                <w:sz w:val="20"/>
                <w:szCs w:val="20"/>
              </w:rPr>
              <w:t>Participate in other briefings and meetings as required</w:t>
            </w:r>
          </w:p>
          <w:p w:rsidR="007A3BB8" w:rsidRPr="00270007" w:rsidRDefault="007A3BB8" w:rsidP="00D2719B">
            <w:pPr>
              <w:pStyle w:val="ListParagraph"/>
              <w:numPr>
                <w:ilvl w:val="1"/>
                <w:numId w:val="26"/>
              </w:numPr>
              <w:ind w:left="461" w:hanging="274"/>
              <w:rPr>
                <w:rFonts w:cs="Arial"/>
                <w:b/>
                <w:bCs/>
                <w:spacing w:val="-3"/>
                <w:sz w:val="20"/>
                <w:szCs w:val="20"/>
              </w:rPr>
            </w:pPr>
            <w:r w:rsidRPr="00270007">
              <w:rPr>
                <w:rFonts w:cs="Arial"/>
                <w:spacing w:val="-3"/>
                <w:sz w:val="20"/>
                <w:szCs w:val="20"/>
              </w:rPr>
              <w:t xml:space="preserve">Coordinate release of patient information with external agencies through </w:t>
            </w:r>
            <w:r>
              <w:rPr>
                <w:rFonts w:cs="Arial"/>
                <w:spacing w:val="-3"/>
                <w:sz w:val="20"/>
                <w:szCs w:val="20"/>
              </w:rPr>
              <w:t xml:space="preserve">the </w:t>
            </w:r>
            <w:r w:rsidRPr="00270007">
              <w:rPr>
                <w:rFonts w:cs="Arial"/>
                <w:spacing w:val="-3"/>
                <w:sz w:val="20"/>
                <w:szCs w:val="20"/>
              </w:rPr>
              <w:t xml:space="preserve">Liaison Officer </w:t>
            </w:r>
          </w:p>
          <w:p w:rsidR="007A3BB8" w:rsidRPr="00270007" w:rsidRDefault="007A3BB8" w:rsidP="00D2719B">
            <w:pPr>
              <w:pStyle w:val="ListParagraph"/>
              <w:numPr>
                <w:ilvl w:val="1"/>
                <w:numId w:val="26"/>
              </w:numPr>
              <w:ind w:left="461" w:hanging="274"/>
              <w:rPr>
                <w:rFonts w:cs="Arial"/>
                <w:spacing w:val="-3"/>
                <w:sz w:val="20"/>
                <w:szCs w:val="20"/>
              </w:rPr>
            </w:pPr>
            <w:r w:rsidRPr="00270007">
              <w:rPr>
                <w:rFonts w:cs="Arial"/>
                <w:spacing w:val="-3"/>
                <w:sz w:val="20"/>
                <w:szCs w:val="20"/>
              </w:rPr>
              <w:t xml:space="preserve">Coordinate </w:t>
            </w:r>
            <w:r>
              <w:rPr>
                <w:rFonts w:cs="Arial"/>
                <w:spacing w:val="-3"/>
                <w:sz w:val="20"/>
                <w:szCs w:val="20"/>
              </w:rPr>
              <w:t xml:space="preserve">the </w:t>
            </w:r>
            <w:r w:rsidRPr="00270007">
              <w:rPr>
                <w:rFonts w:cs="Arial"/>
                <w:spacing w:val="-3"/>
                <w:sz w:val="20"/>
                <w:szCs w:val="20"/>
              </w:rPr>
              <w:t>release of final media briefings and reports</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c>
          <w:tcPr>
            <w:tcW w:w="4066" w:type="pct"/>
            <w:tcMar>
              <w:top w:w="72" w:type="dxa"/>
              <w:left w:w="115" w:type="dxa"/>
              <w:bottom w:w="72" w:type="dxa"/>
              <w:right w:w="115" w:type="dxa"/>
            </w:tcMar>
          </w:tcPr>
          <w:p w:rsidR="007A3BB8" w:rsidRPr="00C26B5B" w:rsidRDefault="007A3BB8" w:rsidP="00E325B6">
            <w:pPr>
              <w:rPr>
                <w:rFonts w:cs="Arial"/>
                <w:b/>
                <w:spacing w:val="-3"/>
                <w:sz w:val="20"/>
                <w:szCs w:val="20"/>
              </w:rPr>
            </w:pPr>
            <w:r w:rsidRPr="00C26B5B">
              <w:rPr>
                <w:rFonts w:cs="Arial"/>
                <w:b/>
                <w:spacing w:val="-3"/>
                <w:sz w:val="20"/>
                <w:szCs w:val="20"/>
              </w:rPr>
              <w:t>Documentation</w:t>
            </w:r>
          </w:p>
          <w:p w:rsidR="007A3BB8" w:rsidRPr="00C26B5B" w:rsidRDefault="007A3BB8" w:rsidP="00D2719B">
            <w:pPr>
              <w:numPr>
                <w:ilvl w:val="0"/>
                <w:numId w:val="24"/>
              </w:numPr>
              <w:ind w:left="450" w:hanging="270"/>
              <w:rPr>
                <w:rFonts w:cs="Arial"/>
                <w:spacing w:val="-3"/>
                <w:sz w:val="20"/>
                <w:szCs w:val="20"/>
              </w:rPr>
            </w:pPr>
            <w:r>
              <w:rPr>
                <w:rFonts w:cs="Arial"/>
                <w:spacing w:val="-3"/>
                <w:sz w:val="20"/>
                <w:szCs w:val="20"/>
              </w:rPr>
              <w:t>HICS 221: Demobilization Check-Out</w:t>
            </w:r>
          </w:p>
          <w:p w:rsidR="007A3BB8" w:rsidRPr="00C26B5B" w:rsidRDefault="007A3BB8" w:rsidP="00D2719B">
            <w:pPr>
              <w:pStyle w:val="ListParagraph"/>
              <w:numPr>
                <w:ilvl w:val="0"/>
                <w:numId w:val="24"/>
              </w:numPr>
              <w:ind w:left="450" w:hanging="270"/>
              <w:rPr>
                <w:rFonts w:cs="Arial"/>
                <w:spacing w:val="-3"/>
                <w:sz w:val="20"/>
                <w:szCs w:val="20"/>
              </w:rPr>
            </w:pPr>
            <w:r>
              <w:rPr>
                <w:rFonts w:cs="Arial"/>
                <w:spacing w:val="-3"/>
                <w:sz w:val="20"/>
                <w:szCs w:val="20"/>
              </w:rPr>
              <w:t>Ensure all</w:t>
            </w:r>
            <w:r w:rsidRPr="00C26B5B">
              <w:rPr>
                <w:rFonts w:cs="Arial"/>
                <w:spacing w:val="-3"/>
                <w:sz w:val="20"/>
                <w:szCs w:val="20"/>
              </w:rPr>
              <w:t xml:space="preserve"> documentation </w:t>
            </w:r>
            <w:r>
              <w:rPr>
                <w:rFonts w:cs="Arial"/>
                <w:spacing w:val="-3"/>
                <w:sz w:val="20"/>
                <w:szCs w:val="20"/>
              </w:rPr>
              <w:t xml:space="preserve">is submitted </w:t>
            </w:r>
            <w:r w:rsidRPr="00C26B5B">
              <w:rPr>
                <w:rFonts w:cs="Arial"/>
                <w:spacing w:val="-3"/>
                <w:sz w:val="20"/>
                <w:szCs w:val="20"/>
              </w:rPr>
              <w:t xml:space="preserve">to the Planning Section </w:t>
            </w:r>
            <w:r>
              <w:rPr>
                <w:rFonts w:cs="Arial"/>
                <w:spacing w:val="-3"/>
                <w:sz w:val="20"/>
                <w:szCs w:val="20"/>
              </w:rPr>
              <w:t xml:space="preserve">Documentation Unit </w:t>
            </w:r>
          </w:p>
        </w:tc>
        <w:tc>
          <w:tcPr>
            <w:tcW w:w="455"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c>
          <w:tcPr>
            <w:tcW w:w="479" w:type="pct"/>
            <w:tcMar>
              <w:top w:w="72" w:type="dxa"/>
              <w:left w:w="115" w:type="dxa"/>
              <w:bottom w:w="72" w:type="dxa"/>
              <w:right w:w="115" w:type="dxa"/>
            </w:tcMar>
            <w:vAlign w:val="center"/>
          </w:tcPr>
          <w:p w:rsidR="007A3BB8" w:rsidRPr="00C26B5B" w:rsidRDefault="007A3BB8" w:rsidP="00E325B6">
            <w:pPr>
              <w:jc w:val="center"/>
              <w:rPr>
                <w:rFonts w:cs="Arial"/>
                <w:spacing w:val="-3"/>
                <w:sz w:val="20"/>
                <w:szCs w:val="20"/>
              </w:rPr>
            </w:pPr>
          </w:p>
        </w:tc>
      </w:tr>
      <w:tr w:rsidR="007A3BB8" w:rsidRPr="00C26B5B" w:rsidTr="00E325B6">
        <w:trPr>
          <w:tblHeader/>
        </w:trPr>
        <w:tc>
          <w:tcPr>
            <w:tcW w:w="5000" w:type="pct"/>
            <w:gridSpan w:val="3"/>
            <w:shd w:val="clear" w:color="auto" w:fill="D9D9D9" w:themeFill="background1" w:themeFillShade="D9"/>
            <w:tcMar>
              <w:top w:w="72" w:type="dxa"/>
              <w:left w:w="115" w:type="dxa"/>
              <w:bottom w:w="72" w:type="dxa"/>
              <w:right w:w="115" w:type="dxa"/>
            </w:tcMar>
            <w:vAlign w:val="center"/>
          </w:tcPr>
          <w:p w:rsidR="007A3BB8" w:rsidRPr="00C26B5B" w:rsidRDefault="007A3BB8" w:rsidP="00E325B6">
            <w:pPr>
              <w:rPr>
                <w:rFonts w:cs="Arial"/>
                <w:b/>
                <w:spacing w:val="-3"/>
                <w:sz w:val="20"/>
                <w:szCs w:val="20"/>
              </w:rPr>
            </w:pPr>
            <w:r w:rsidRPr="00C26B5B">
              <w:rPr>
                <w:rFonts w:cs="Arial"/>
                <w:b/>
                <w:spacing w:val="-3"/>
                <w:sz w:val="20"/>
                <w:szCs w:val="20"/>
              </w:rPr>
              <w:lastRenderedPageBreak/>
              <w:t>Documents and Tools</w:t>
            </w:r>
          </w:p>
        </w:tc>
      </w:tr>
      <w:tr w:rsidR="007A3BB8" w:rsidRPr="00C26B5B" w:rsidTr="00E325B6">
        <w:tc>
          <w:tcPr>
            <w:tcW w:w="5000" w:type="pct"/>
            <w:gridSpan w:val="3"/>
            <w:tcMar>
              <w:top w:w="72" w:type="dxa"/>
              <w:left w:w="115" w:type="dxa"/>
              <w:bottom w:w="72" w:type="dxa"/>
              <w:right w:w="115" w:type="dxa"/>
            </w:tcMar>
          </w:tcPr>
          <w:p w:rsidR="007A3BB8" w:rsidRPr="00D258B6" w:rsidRDefault="007A3BB8" w:rsidP="00D2719B">
            <w:pPr>
              <w:pStyle w:val="ListParagraph"/>
              <w:numPr>
                <w:ilvl w:val="0"/>
                <w:numId w:val="25"/>
              </w:numPr>
              <w:rPr>
                <w:rFonts w:cs="Arial"/>
                <w:b/>
                <w:bCs/>
                <w:spacing w:val="-3"/>
                <w:sz w:val="20"/>
                <w:szCs w:val="20"/>
              </w:rPr>
            </w:pPr>
            <w:r>
              <w:rPr>
                <w:rFonts w:cs="Arial"/>
                <w:sz w:val="20"/>
                <w:szCs w:val="20"/>
              </w:rPr>
              <w:t xml:space="preserve">HICS 203 - Organization Assignment List </w:t>
            </w:r>
          </w:p>
          <w:p w:rsidR="007A3BB8" w:rsidRPr="00052CB6" w:rsidRDefault="007A3BB8" w:rsidP="00D2719B">
            <w:pPr>
              <w:pStyle w:val="ListParagraph"/>
              <w:numPr>
                <w:ilvl w:val="0"/>
                <w:numId w:val="25"/>
              </w:numPr>
              <w:rPr>
                <w:rFonts w:cs="Arial"/>
                <w:b/>
                <w:bCs/>
                <w:spacing w:val="-3"/>
                <w:sz w:val="20"/>
                <w:szCs w:val="20"/>
              </w:rPr>
            </w:pPr>
            <w:r>
              <w:rPr>
                <w:rFonts w:cs="Arial"/>
                <w:sz w:val="20"/>
                <w:szCs w:val="20"/>
              </w:rPr>
              <w:t>HICS 204 - Assignment List</w:t>
            </w:r>
          </w:p>
          <w:p w:rsidR="007A3BB8" w:rsidRPr="00052CB6" w:rsidRDefault="007A3BB8" w:rsidP="00D2719B">
            <w:pPr>
              <w:pStyle w:val="Header"/>
              <w:numPr>
                <w:ilvl w:val="0"/>
                <w:numId w:val="25"/>
              </w:numPr>
              <w:tabs>
                <w:tab w:val="left" w:pos="360"/>
              </w:tabs>
              <w:rPr>
                <w:rFonts w:cs="Arial"/>
                <w:sz w:val="20"/>
                <w:szCs w:val="20"/>
              </w:rPr>
            </w:pPr>
            <w:r>
              <w:rPr>
                <w:rFonts w:cs="Arial"/>
                <w:sz w:val="20"/>
                <w:szCs w:val="20"/>
              </w:rPr>
              <w:t xml:space="preserve">HICS 205A - Communications List </w:t>
            </w:r>
          </w:p>
          <w:p w:rsidR="007A3BB8" w:rsidRPr="00C26B5B" w:rsidRDefault="007A3BB8" w:rsidP="00D2719B">
            <w:pPr>
              <w:pStyle w:val="Header"/>
              <w:numPr>
                <w:ilvl w:val="0"/>
                <w:numId w:val="25"/>
              </w:numPr>
              <w:rPr>
                <w:rFonts w:cs="Arial"/>
                <w:sz w:val="20"/>
                <w:szCs w:val="20"/>
              </w:rPr>
            </w:pPr>
            <w:r>
              <w:rPr>
                <w:rFonts w:cs="Arial"/>
                <w:sz w:val="20"/>
                <w:szCs w:val="20"/>
              </w:rPr>
              <w:t xml:space="preserve">HICS </w:t>
            </w:r>
            <w:r w:rsidRPr="00C26B5B">
              <w:rPr>
                <w:rFonts w:cs="Arial"/>
                <w:sz w:val="20"/>
                <w:szCs w:val="20"/>
              </w:rPr>
              <w:t>213 - General Message</w:t>
            </w:r>
            <w:r>
              <w:rPr>
                <w:rFonts w:cs="Arial"/>
                <w:sz w:val="20"/>
                <w:szCs w:val="20"/>
              </w:rPr>
              <w:t xml:space="preserve"> Form</w:t>
            </w:r>
          </w:p>
          <w:p w:rsidR="007A3BB8" w:rsidRDefault="007A3BB8" w:rsidP="00D2719B">
            <w:pPr>
              <w:pStyle w:val="Header"/>
              <w:numPr>
                <w:ilvl w:val="0"/>
                <w:numId w:val="25"/>
              </w:numPr>
              <w:rPr>
                <w:rFonts w:cs="Arial"/>
                <w:sz w:val="20"/>
                <w:szCs w:val="20"/>
              </w:rPr>
            </w:pPr>
            <w:r>
              <w:rPr>
                <w:rFonts w:cs="Arial"/>
                <w:sz w:val="20"/>
                <w:szCs w:val="20"/>
              </w:rPr>
              <w:t xml:space="preserve">HICS </w:t>
            </w:r>
            <w:r w:rsidRPr="00C26B5B">
              <w:rPr>
                <w:rFonts w:cs="Arial"/>
                <w:sz w:val="20"/>
                <w:szCs w:val="20"/>
              </w:rPr>
              <w:t>214 - Activity Log</w:t>
            </w:r>
          </w:p>
          <w:p w:rsidR="007A3BB8" w:rsidRPr="00D258B6" w:rsidRDefault="007A3BB8" w:rsidP="00D2719B">
            <w:pPr>
              <w:pStyle w:val="ListParagraph"/>
              <w:numPr>
                <w:ilvl w:val="0"/>
                <w:numId w:val="25"/>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7A3BB8" w:rsidRDefault="007A3BB8" w:rsidP="00D2719B">
            <w:pPr>
              <w:pStyle w:val="Header"/>
              <w:numPr>
                <w:ilvl w:val="0"/>
                <w:numId w:val="25"/>
              </w:numPr>
              <w:rPr>
                <w:rFonts w:cs="Arial"/>
                <w:sz w:val="20"/>
                <w:szCs w:val="20"/>
              </w:rPr>
            </w:pPr>
            <w:r w:rsidRPr="00C26B5B">
              <w:rPr>
                <w:rFonts w:cs="Arial"/>
                <w:sz w:val="20"/>
                <w:szCs w:val="20"/>
              </w:rPr>
              <w:t>HICS 221 - Demobilization Check</w:t>
            </w:r>
            <w:r>
              <w:rPr>
                <w:rFonts w:cs="Arial"/>
                <w:sz w:val="20"/>
                <w:szCs w:val="20"/>
              </w:rPr>
              <w:t>-Out</w:t>
            </w:r>
            <w:r w:rsidRPr="00C26B5B">
              <w:rPr>
                <w:rFonts w:cs="Arial"/>
                <w:sz w:val="20"/>
                <w:szCs w:val="20"/>
              </w:rPr>
              <w:t xml:space="preserve"> </w:t>
            </w:r>
          </w:p>
          <w:p w:rsidR="007A3BB8" w:rsidRPr="000A401F" w:rsidRDefault="007A3BB8" w:rsidP="00D2719B">
            <w:pPr>
              <w:pStyle w:val="ListParagraph"/>
              <w:numPr>
                <w:ilvl w:val="0"/>
                <w:numId w:val="25"/>
              </w:numPr>
              <w:rPr>
                <w:rFonts w:cs="Arial"/>
                <w:sz w:val="20"/>
                <w:szCs w:val="20"/>
              </w:rPr>
            </w:pPr>
            <w:r w:rsidRPr="00BA1AEC">
              <w:rPr>
                <w:rFonts w:cs="Arial"/>
                <w:sz w:val="20"/>
                <w:szCs w:val="20"/>
              </w:rPr>
              <w:t>HICS 252 - Section Personnel Time</w:t>
            </w:r>
            <w:r>
              <w:rPr>
                <w:rFonts w:cs="Arial"/>
                <w:sz w:val="20"/>
                <w:szCs w:val="20"/>
              </w:rPr>
              <w:t xml:space="preserve"> S</w:t>
            </w:r>
            <w:r w:rsidRPr="00BA1AEC">
              <w:rPr>
                <w:rFonts w:cs="Arial"/>
                <w:sz w:val="20"/>
                <w:szCs w:val="20"/>
              </w:rPr>
              <w:t>heet</w:t>
            </w:r>
          </w:p>
          <w:p w:rsidR="007A3BB8" w:rsidRDefault="007A3BB8" w:rsidP="00D2719B">
            <w:pPr>
              <w:pStyle w:val="Header"/>
              <w:numPr>
                <w:ilvl w:val="0"/>
                <w:numId w:val="25"/>
              </w:numPr>
              <w:rPr>
                <w:rFonts w:cs="Arial"/>
                <w:sz w:val="20"/>
                <w:szCs w:val="20"/>
              </w:rPr>
            </w:pPr>
            <w:r w:rsidRPr="00C26B5B">
              <w:rPr>
                <w:rFonts w:cs="Arial"/>
                <w:sz w:val="20"/>
                <w:szCs w:val="20"/>
              </w:rPr>
              <w:t>H</w:t>
            </w:r>
            <w:r>
              <w:rPr>
                <w:rFonts w:cs="Arial"/>
                <w:sz w:val="20"/>
                <w:szCs w:val="20"/>
              </w:rPr>
              <w:t>ospital</w:t>
            </w:r>
            <w:r w:rsidRPr="00C26B5B">
              <w:rPr>
                <w:rFonts w:cs="Arial"/>
                <w:sz w:val="20"/>
                <w:szCs w:val="20"/>
              </w:rPr>
              <w:t xml:space="preserve"> Emergency Operations Plan</w:t>
            </w:r>
          </w:p>
          <w:p w:rsidR="007A3BB8" w:rsidRPr="00C26B5B" w:rsidRDefault="007A3BB8" w:rsidP="00D2719B">
            <w:pPr>
              <w:pStyle w:val="Header"/>
              <w:numPr>
                <w:ilvl w:val="0"/>
                <w:numId w:val="25"/>
              </w:numPr>
              <w:rPr>
                <w:rFonts w:cs="Arial"/>
                <w:sz w:val="20"/>
                <w:szCs w:val="20"/>
              </w:rPr>
            </w:pPr>
            <w:r>
              <w:rPr>
                <w:rFonts w:cs="Arial"/>
                <w:sz w:val="20"/>
                <w:szCs w:val="20"/>
              </w:rPr>
              <w:t>Incident Specific Plans or Annexes</w:t>
            </w:r>
          </w:p>
          <w:p w:rsidR="007A3BB8" w:rsidRPr="00C26B5B" w:rsidRDefault="007A3BB8" w:rsidP="00D2719B">
            <w:pPr>
              <w:pStyle w:val="Header"/>
              <w:numPr>
                <w:ilvl w:val="0"/>
                <w:numId w:val="25"/>
              </w:numPr>
              <w:rPr>
                <w:rFonts w:cs="Arial"/>
                <w:sz w:val="20"/>
                <w:szCs w:val="20"/>
              </w:rPr>
            </w:pPr>
            <w:r w:rsidRPr="00C26B5B">
              <w:rPr>
                <w:rFonts w:cs="Arial"/>
                <w:sz w:val="20"/>
                <w:szCs w:val="20"/>
              </w:rPr>
              <w:t>Crisis and Emergency Risk Communication Plan (</w:t>
            </w:r>
            <w:r>
              <w:rPr>
                <w:rFonts w:cs="Arial"/>
                <w:sz w:val="20"/>
                <w:szCs w:val="20"/>
              </w:rPr>
              <w:t>hospital</w:t>
            </w:r>
            <w:r w:rsidRPr="00C26B5B">
              <w:rPr>
                <w:rFonts w:cs="Arial"/>
                <w:sz w:val="20"/>
                <w:szCs w:val="20"/>
              </w:rPr>
              <w:t xml:space="preserve"> and, if available, community plan)</w:t>
            </w:r>
          </w:p>
          <w:p w:rsidR="007A3BB8" w:rsidRPr="00C26B5B" w:rsidRDefault="007A3BB8" w:rsidP="00D2719B">
            <w:pPr>
              <w:pStyle w:val="Header"/>
              <w:numPr>
                <w:ilvl w:val="0"/>
                <w:numId w:val="25"/>
              </w:numPr>
              <w:rPr>
                <w:rFonts w:cs="Arial"/>
                <w:sz w:val="20"/>
                <w:szCs w:val="20"/>
              </w:rPr>
            </w:pPr>
            <w:r>
              <w:rPr>
                <w:rFonts w:cs="Arial"/>
                <w:sz w:val="20"/>
                <w:szCs w:val="20"/>
              </w:rPr>
              <w:t>Hospital o</w:t>
            </w:r>
            <w:r w:rsidRPr="00C26B5B">
              <w:rPr>
                <w:rFonts w:cs="Arial"/>
                <w:sz w:val="20"/>
                <w:szCs w:val="20"/>
              </w:rPr>
              <w:t xml:space="preserve">rganization </w:t>
            </w:r>
            <w:r>
              <w:rPr>
                <w:rFonts w:cs="Arial"/>
                <w:sz w:val="20"/>
                <w:szCs w:val="20"/>
              </w:rPr>
              <w:t>c</w:t>
            </w:r>
            <w:r w:rsidRPr="00C26B5B">
              <w:rPr>
                <w:rFonts w:cs="Arial"/>
                <w:sz w:val="20"/>
                <w:szCs w:val="20"/>
              </w:rPr>
              <w:t>hart</w:t>
            </w:r>
          </w:p>
          <w:p w:rsidR="007A3BB8" w:rsidRPr="00C26B5B" w:rsidRDefault="007A3BB8" w:rsidP="00D2719B">
            <w:pPr>
              <w:pStyle w:val="Header"/>
              <w:numPr>
                <w:ilvl w:val="0"/>
                <w:numId w:val="25"/>
              </w:numPr>
              <w:rPr>
                <w:rFonts w:cs="Arial"/>
                <w:sz w:val="20"/>
                <w:szCs w:val="20"/>
              </w:rPr>
            </w:pPr>
            <w:r>
              <w:rPr>
                <w:rFonts w:cs="Arial"/>
                <w:sz w:val="20"/>
                <w:szCs w:val="20"/>
              </w:rPr>
              <w:t>Hospital telephone d</w:t>
            </w:r>
            <w:r w:rsidRPr="00C26B5B">
              <w:rPr>
                <w:rFonts w:cs="Arial"/>
                <w:sz w:val="20"/>
                <w:szCs w:val="20"/>
              </w:rPr>
              <w:t>irectory</w:t>
            </w:r>
          </w:p>
          <w:p w:rsidR="007A3BB8" w:rsidRPr="00C26B5B" w:rsidRDefault="007A3BB8" w:rsidP="00D2719B">
            <w:pPr>
              <w:pStyle w:val="Header"/>
              <w:numPr>
                <w:ilvl w:val="0"/>
                <w:numId w:val="25"/>
              </w:numPr>
              <w:rPr>
                <w:rFonts w:cs="Arial"/>
                <w:sz w:val="20"/>
                <w:szCs w:val="20"/>
              </w:rPr>
            </w:pPr>
            <w:r w:rsidRPr="00C26B5B">
              <w:rPr>
                <w:rFonts w:cs="Arial"/>
                <w:sz w:val="20"/>
                <w:szCs w:val="20"/>
              </w:rPr>
              <w:t>Telephone/cell phone/satellite phone/</w:t>
            </w:r>
            <w:r>
              <w:rPr>
                <w:rFonts w:cs="Arial"/>
                <w:sz w:val="20"/>
                <w:szCs w:val="20"/>
              </w:rPr>
              <w:t>i</w:t>
            </w:r>
            <w:r w:rsidRPr="00C26B5B">
              <w:rPr>
                <w:rFonts w:cs="Arial"/>
                <w:sz w:val="20"/>
                <w:szCs w:val="20"/>
              </w:rPr>
              <w:t xml:space="preserve">nternet/amateur radio/2-way radio for communication </w:t>
            </w:r>
          </w:p>
          <w:p w:rsidR="007A3BB8" w:rsidRPr="00C26B5B" w:rsidRDefault="007A3BB8" w:rsidP="00D2719B">
            <w:pPr>
              <w:pStyle w:val="Header"/>
              <w:numPr>
                <w:ilvl w:val="0"/>
                <w:numId w:val="25"/>
              </w:numPr>
              <w:rPr>
                <w:rFonts w:cs="Arial"/>
                <w:sz w:val="20"/>
                <w:szCs w:val="20"/>
              </w:rPr>
            </w:pPr>
            <w:r w:rsidRPr="00C26B5B">
              <w:rPr>
                <w:rFonts w:cs="Arial"/>
                <w:sz w:val="20"/>
                <w:szCs w:val="20"/>
              </w:rPr>
              <w:t xml:space="preserve">Community and governmental </w:t>
            </w:r>
            <w:r>
              <w:rPr>
                <w:rFonts w:cs="Arial"/>
                <w:sz w:val="20"/>
                <w:szCs w:val="20"/>
              </w:rPr>
              <w:t>P</w:t>
            </w:r>
            <w:r w:rsidRPr="00C26B5B">
              <w:rPr>
                <w:rFonts w:cs="Arial"/>
                <w:sz w:val="20"/>
                <w:szCs w:val="20"/>
              </w:rPr>
              <w:t xml:space="preserve">ublic </w:t>
            </w:r>
            <w:r>
              <w:rPr>
                <w:rFonts w:cs="Arial"/>
                <w:sz w:val="20"/>
                <w:szCs w:val="20"/>
              </w:rPr>
              <w:t>Information O</w:t>
            </w:r>
            <w:r w:rsidRPr="00C26B5B">
              <w:rPr>
                <w:rFonts w:cs="Arial"/>
                <w:sz w:val="20"/>
                <w:szCs w:val="20"/>
              </w:rPr>
              <w:t>fficer</w:t>
            </w:r>
            <w:r>
              <w:rPr>
                <w:rFonts w:cs="Arial"/>
                <w:sz w:val="20"/>
                <w:szCs w:val="20"/>
              </w:rPr>
              <w:t xml:space="preserve"> (PIO)</w:t>
            </w:r>
            <w:r w:rsidRPr="00C26B5B">
              <w:rPr>
                <w:rFonts w:cs="Arial"/>
                <w:sz w:val="20"/>
                <w:szCs w:val="20"/>
              </w:rPr>
              <w:t xml:space="preserve"> and Joint Information Center</w:t>
            </w:r>
            <w:r>
              <w:rPr>
                <w:rFonts w:cs="Arial"/>
                <w:sz w:val="20"/>
                <w:szCs w:val="20"/>
              </w:rPr>
              <w:t xml:space="preserve"> (JIC)</w:t>
            </w:r>
            <w:r w:rsidRPr="00C26B5B">
              <w:rPr>
                <w:rFonts w:cs="Arial"/>
                <w:sz w:val="20"/>
                <w:szCs w:val="20"/>
              </w:rPr>
              <w:t xml:space="preserve"> contact information</w:t>
            </w:r>
          </w:p>
          <w:p w:rsidR="007A3BB8" w:rsidRPr="00C26B5B" w:rsidRDefault="007A3BB8" w:rsidP="00D2719B">
            <w:pPr>
              <w:pStyle w:val="Header"/>
              <w:numPr>
                <w:ilvl w:val="0"/>
                <w:numId w:val="25"/>
              </w:numPr>
              <w:tabs>
                <w:tab w:val="clear" w:pos="4320"/>
                <w:tab w:val="clear" w:pos="8640"/>
              </w:tabs>
              <w:rPr>
                <w:rFonts w:cs="Arial"/>
                <w:sz w:val="20"/>
                <w:szCs w:val="20"/>
              </w:rPr>
            </w:pPr>
            <w:r w:rsidRPr="00C26B5B">
              <w:rPr>
                <w:rFonts w:cs="Arial"/>
                <w:sz w:val="20"/>
                <w:szCs w:val="20"/>
              </w:rPr>
              <w:t>Local media contact information</w:t>
            </w:r>
          </w:p>
        </w:tc>
      </w:tr>
    </w:tbl>
    <w:p w:rsidR="007A3BB8" w:rsidRPr="00C26B5B" w:rsidRDefault="007A3BB8" w:rsidP="007A3BB8">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p>
    <w:p w:rsidR="008E0C43" w:rsidRDefault="008E0C43">
      <w:pPr>
        <w:rPr>
          <w:rFonts w:cs="Arial"/>
          <w:sz w:val="20"/>
          <w:szCs w:val="20"/>
        </w:rPr>
      </w:pPr>
      <w:r>
        <w:rPr>
          <w:rFonts w:cs="Arial"/>
          <w:sz w:val="20"/>
          <w:szCs w:val="20"/>
        </w:rPr>
        <w:br w:type="page"/>
      </w:r>
    </w:p>
    <w:p w:rsidR="008E0C43" w:rsidRDefault="008E0C43">
      <w:pPr>
        <w:rPr>
          <w:rFonts w:cs="Arial"/>
          <w:sz w:val="20"/>
          <w:szCs w:val="20"/>
        </w:rPr>
      </w:pPr>
      <w:r>
        <w:rPr>
          <w:rFonts w:cs="Arial"/>
          <w:sz w:val="20"/>
          <w:szCs w:val="20"/>
        </w:rPr>
        <w:lastRenderedPageBreak/>
        <w:br w:type="page"/>
      </w:r>
    </w:p>
    <w:p w:rsidR="007A3BB8" w:rsidRDefault="007A3BB8" w:rsidP="00F0657E">
      <w:pPr>
        <w:rPr>
          <w:rFonts w:cs="Arial"/>
          <w:sz w:val="20"/>
          <w:szCs w:val="20"/>
        </w:rPr>
        <w:sectPr w:rsidR="007A3BB8" w:rsidSect="007A3BB8">
          <w:headerReference w:type="default" r:id="rId15"/>
          <w:footerReference w:type="default" r:id="rId16"/>
          <w:headerReference w:type="first" r:id="rId17"/>
          <w:pgSz w:w="12240" w:h="15840" w:code="1"/>
          <w:pgMar w:top="1230" w:right="1440" w:bottom="1440" w:left="1440" w:header="547" w:footer="547" w:gutter="0"/>
          <w:pgNumType w:start="1"/>
          <w:cols w:space="720"/>
          <w:docGrid w:linePitch="360"/>
        </w:sectPr>
      </w:pPr>
    </w:p>
    <w:p w:rsidR="007A3BB8" w:rsidRPr="00E30ED3" w:rsidRDefault="007A3BB8" w:rsidP="007A3BB8">
      <w:pPr>
        <w:ind w:left="1080" w:hanging="1080"/>
        <w:rPr>
          <w:rFonts w:cs="Arial"/>
          <w:spacing w:val="-3"/>
          <w:sz w:val="20"/>
          <w:szCs w:val="20"/>
        </w:rPr>
      </w:pPr>
      <w:r w:rsidRPr="00E30ED3">
        <w:rPr>
          <w:rFonts w:cs="Arial"/>
          <w:b/>
          <w:sz w:val="20"/>
          <w:szCs w:val="20"/>
        </w:rPr>
        <w:lastRenderedPageBreak/>
        <w:t>Mission:</w:t>
      </w:r>
      <w:r w:rsidRPr="00E30ED3">
        <w:rPr>
          <w:rFonts w:cs="Arial"/>
          <w:sz w:val="20"/>
          <w:szCs w:val="20"/>
        </w:rPr>
        <w:tab/>
      </w:r>
      <w:r w:rsidRPr="00E30ED3">
        <w:rPr>
          <w:rFonts w:cs="Arial"/>
          <w:spacing w:val="-3"/>
          <w:sz w:val="20"/>
          <w:szCs w:val="20"/>
        </w:rPr>
        <w:t>Function as the incident contact person in the Hospital Command Center for representatives from other agencies.</w:t>
      </w:r>
    </w:p>
    <w:p w:rsidR="007A3BB8" w:rsidRPr="00E30ED3" w:rsidRDefault="007A3BB8" w:rsidP="007A3BB8">
      <w:pPr>
        <w:ind w:left="1080" w:hanging="1080"/>
        <w:rPr>
          <w:rFonts w:cs="Arial"/>
          <w:spacing w:val="-3"/>
          <w:sz w:val="20"/>
          <w:szCs w:val="20"/>
        </w:rPr>
      </w:pPr>
    </w:p>
    <w:tbl>
      <w:tblPr>
        <w:tblStyle w:val="TableGrid"/>
        <w:tblW w:w="0" w:type="auto"/>
        <w:tblLook w:val="04A0" w:firstRow="1" w:lastRow="0" w:firstColumn="1" w:lastColumn="0" w:noHBand="0" w:noVBand="1"/>
      </w:tblPr>
      <w:tblGrid>
        <w:gridCol w:w="5418"/>
        <w:gridCol w:w="2070"/>
        <w:gridCol w:w="2088"/>
      </w:tblGrid>
      <w:tr w:rsidR="007A3BB8" w:rsidTr="00E325B6">
        <w:trPr>
          <w:trHeight w:val="432"/>
        </w:trPr>
        <w:tc>
          <w:tcPr>
            <w:tcW w:w="9576" w:type="dxa"/>
            <w:gridSpan w:val="3"/>
            <w:tcBorders>
              <w:top w:val="double" w:sz="4" w:space="0" w:color="auto"/>
              <w:left w:val="double" w:sz="4" w:space="0" w:color="auto"/>
              <w:bottom w:val="nil"/>
              <w:right w:val="double" w:sz="4" w:space="0" w:color="auto"/>
            </w:tcBorders>
            <w:vAlign w:val="center"/>
            <w:hideMark/>
          </w:tcPr>
          <w:p w:rsidR="007A3BB8" w:rsidRDefault="007A3BB8" w:rsidP="00E325B6">
            <w:pPr>
              <w:rPr>
                <w:rFonts w:cs="Arial"/>
                <w:sz w:val="20"/>
                <w:szCs w:val="20"/>
              </w:rPr>
            </w:pPr>
            <w:r>
              <w:rPr>
                <w:noProof/>
              </w:rPr>
              <mc:AlternateContent>
                <mc:Choice Requires="wps">
                  <w:drawing>
                    <wp:anchor distT="4294967293" distB="4294967293" distL="114300" distR="114300" simplePos="0" relativeHeight="251671552" behindDoc="0" locked="0" layoutInCell="1" allowOverlap="1" wp14:anchorId="3B627289" wp14:editId="4AD0C53D">
                      <wp:simplePos x="0" y="0"/>
                      <wp:positionH relativeFrom="column">
                        <wp:posOffset>4370070</wp:posOffset>
                      </wp:positionH>
                      <wp:positionV relativeFrom="paragraph">
                        <wp:posOffset>132714</wp:posOffset>
                      </wp:positionV>
                      <wp:extent cx="15659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5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4.1pt,10.45pt" to="467.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" strokecolor="black [3213]">
                      <o:lock v:ext="edit" shapetype="f"/>
                    </v:line>
                  </w:pict>
                </mc:Fallback>
              </mc:AlternateContent>
            </w:r>
            <w:r>
              <w:rPr>
                <w:rFonts w:cs="Arial"/>
                <w:spacing w:val="-3"/>
                <w:sz w:val="20"/>
                <w:szCs w:val="20"/>
              </w:rPr>
              <w:t xml:space="preserve">Position Reports to: </w:t>
            </w:r>
            <w:r>
              <w:rPr>
                <w:rFonts w:cs="Arial"/>
                <w:b/>
                <w:spacing w:val="-3"/>
                <w:sz w:val="20"/>
                <w:szCs w:val="20"/>
              </w:rPr>
              <w:t xml:space="preserve">Incident Commander                         </w:t>
            </w:r>
            <w:r>
              <w:rPr>
                <w:rFonts w:cs="Arial"/>
                <w:spacing w:val="-3"/>
                <w:sz w:val="20"/>
                <w:szCs w:val="20"/>
              </w:rPr>
              <w:t xml:space="preserve">Command Location:   </w:t>
            </w:r>
          </w:p>
        </w:tc>
      </w:tr>
      <w:tr w:rsidR="007A3BB8" w:rsidTr="00E325B6">
        <w:trPr>
          <w:trHeight w:val="432"/>
        </w:trPr>
        <w:tc>
          <w:tcPr>
            <w:tcW w:w="9576" w:type="dxa"/>
            <w:gridSpan w:val="3"/>
            <w:tcBorders>
              <w:top w:val="nil"/>
              <w:left w:val="double" w:sz="4" w:space="0" w:color="auto"/>
              <w:bottom w:val="nil"/>
              <w:right w:val="double" w:sz="4" w:space="0" w:color="auto"/>
            </w:tcBorders>
            <w:vAlign w:val="center"/>
            <w:hideMark/>
          </w:tcPr>
          <w:p w:rsidR="007A3BB8" w:rsidRDefault="007A3BB8" w:rsidP="00E325B6">
            <w:pPr>
              <w:tabs>
                <w:tab w:val="left" w:leader="underscore" w:pos="1440"/>
                <w:tab w:val="left" w:leader="underscore" w:pos="2880"/>
                <w:tab w:val="left" w:leader="underscore" w:pos="4320"/>
                <w:tab w:val="left" w:leader="underscore" w:pos="7920"/>
                <w:tab w:val="left" w:leader="underscore" w:pos="9360"/>
              </w:tabs>
              <w:spacing w:after="100"/>
              <w:rPr>
                <w:rFonts w:cs="Arial"/>
                <w:spacing w:val="-3"/>
                <w:sz w:val="20"/>
                <w:szCs w:val="20"/>
              </w:rPr>
            </w:pPr>
            <w:r>
              <w:rPr>
                <w:noProof/>
              </w:rPr>
              <mc:AlternateContent>
                <mc:Choice Requires="wps">
                  <w:drawing>
                    <wp:anchor distT="4294967293" distB="4294967293" distL="114300" distR="114300" simplePos="0" relativeHeight="251672576" behindDoc="0" locked="0" layoutInCell="1" allowOverlap="1" wp14:anchorId="462B9C56" wp14:editId="12196DA8">
                      <wp:simplePos x="0" y="0"/>
                      <wp:positionH relativeFrom="column">
                        <wp:posOffset>2061210</wp:posOffset>
                      </wp:positionH>
                      <wp:positionV relativeFrom="paragraph">
                        <wp:posOffset>175260</wp:posOffset>
                      </wp:positionV>
                      <wp:extent cx="148463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2.3pt,13.8pt" to="27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" strokecolor="black [3213]">
                      <o:lock v:ext="edit" shapetype="f"/>
                    </v:line>
                  </w:pict>
                </mc:Fallback>
              </mc:AlternateContent>
            </w:r>
            <w:r>
              <w:rPr>
                <w:noProof/>
              </w:rPr>
              <mc:AlternateContent>
                <mc:Choice Requires="wps">
                  <w:drawing>
                    <wp:anchor distT="4294967293" distB="4294967293" distL="114300" distR="114300" simplePos="0" relativeHeight="251673600" behindDoc="0" locked="0" layoutInCell="1" allowOverlap="1" wp14:anchorId="74907469" wp14:editId="64CECAB1">
                      <wp:simplePos x="0" y="0"/>
                      <wp:positionH relativeFrom="column">
                        <wp:posOffset>4636770</wp:posOffset>
                      </wp:positionH>
                      <wp:positionV relativeFrom="paragraph">
                        <wp:posOffset>177799</wp:posOffset>
                      </wp:positionV>
                      <wp:extent cx="129921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1pt,14pt" to="46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" strokecolor="black [3213]">
                      <o:lock v:ext="edit" shapetype="f"/>
                    </v:line>
                  </w:pict>
                </mc:Fallback>
              </mc:AlternateContent>
            </w:r>
            <w:r>
              <w:rPr>
                <w:rFonts w:cs="Arial"/>
                <w:spacing w:val="-3"/>
                <w:sz w:val="20"/>
                <w:szCs w:val="20"/>
              </w:rPr>
              <w:t xml:space="preserve">Position Contact Information: Phone:   (          )               -                     Radio Channel: </w:t>
            </w:r>
          </w:p>
        </w:tc>
      </w:tr>
      <w:tr w:rsidR="007A3BB8" w:rsidTr="00E325B6">
        <w:trPr>
          <w:trHeight w:val="432"/>
        </w:trPr>
        <w:tc>
          <w:tcPr>
            <w:tcW w:w="9576" w:type="dxa"/>
            <w:gridSpan w:val="3"/>
            <w:tcBorders>
              <w:top w:val="nil"/>
              <w:left w:val="doub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noProof/>
              </w:rPr>
              <mc:AlternateContent>
                <mc:Choice Requires="wps">
                  <w:drawing>
                    <wp:anchor distT="4294967293" distB="4294967293" distL="114300" distR="114300" simplePos="0" relativeHeight="251674624" behindDoc="0" locked="0" layoutInCell="1" allowOverlap="1" wp14:anchorId="6C42CD87" wp14:editId="59D39D17">
                      <wp:simplePos x="0" y="0"/>
                      <wp:positionH relativeFrom="column">
                        <wp:posOffset>2343150</wp:posOffset>
                      </wp:positionH>
                      <wp:positionV relativeFrom="paragraph">
                        <wp:posOffset>172719</wp:posOffset>
                      </wp:positionV>
                      <wp:extent cx="140652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4.5pt,13.6pt" to="29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" strokecolor="black [3213]">
                      <o:lock v:ext="edit" shapetype="f"/>
                    </v:line>
                  </w:pict>
                </mc:Fallback>
              </mc:AlternateContent>
            </w:r>
            <w:r>
              <w:rPr>
                <w:noProof/>
              </w:rPr>
              <mc:AlternateContent>
                <mc:Choice Requires="wps">
                  <w:drawing>
                    <wp:anchor distT="4294967293" distB="4294967293" distL="114300" distR="114300" simplePos="0" relativeHeight="251675648" behindDoc="0" locked="0" layoutInCell="1" allowOverlap="1" wp14:anchorId="263E6EAC" wp14:editId="442884DD">
                      <wp:simplePos x="0" y="0"/>
                      <wp:positionH relativeFrom="column">
                        <wp:posOffset>4201160</wp:posOffset>
                      </wp:positionH>
                      <wp:positionV relativeFrom="paragraph">
                        <wp:posOffset>171449</wp:posOffset>
                      </wp:positionV>
                      <wp:extent cx="1731010" cy="0"/>
                      <wp:effectExtent l="0" t="0" r="2159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0.8pt,13.5pt" to="46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" strokecolor="black [3213]">
                      <o:lock v:ext="edit" shapetype="f"/>
                    </v:line>
                  </w:pict>
                </mc:Fallback>
              </mc:AlternateContent>
            </w:r>
            <w:r>
              <w:rPr>
                <w:rFonts w:cs="Arial"/>
                <w:spacing w:val="-3"/>
                <w:sz w:val="20"/>
                <w:szCs w:val="20"/>
              </w:rPr>
              <w:t xml:space="preserve">Hospital Command Center (HCC): Phone: (          )               -                   Fax: (          )               -                               </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207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08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2070" w:type="dxa"/>
            <w:tcBorders>
              <w:top w:val="dashSmallGap" w:sz="4" w:space="0" w:color="auto"/>
              <w:left w:val="sing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088" w:type="dxa"/>
            <w:tcBorders>
              <w:top w:val="nil"/>
              <w:left w:val="sing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207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08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2070" w:type="dxa"/>
            <w:tcBorders>
              <w:top w:val="dashSmallGap" w:sz="4" w:space="0" w:color="auto"/>
              <w:left w:val="single" w:sz="4" w:space="0" w:color="auto"/>
              <w:bottom w:val="sing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088" w:type="dxa"/>
            <w:tcBorders>
              <w:top w:val="nil"/>
              <w:left w:val="single" w:sz="4" w:space="0" w:color="auto"/>
              <w:bottom w:val="sing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r w:rsidR="007A3BB8" w:rsidTr="00E325B6">
        <w:trPr>
          <w:trHeight w:val="403"/>
        </w:trPr>
        <w:tc>
          <w:tcPr>
            <w:tcW w:w="5418" w:type="dxa"/>
            <w:tcBorders>
              <w:top w:val="single" w:sz="4" w:space="0" w:color="auto"/>
              <w:left w:val="doub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Position Assigned to:</w:t>
            </w:r>
          </w:p>
        </w:tc>
        <w:tc>
          <w:tcPr>
            <w:tcW w:w="2070" w:type="dxa"/>
            <w:tcBorders>
              <w:top w:val="single" w:sz="4" w:space="0" w:color="auto"/>
              <w:left w:val="single" w:sz="4" w:space="0" w:color="auto"/>
              <w:bottom w:val="dashSmallGap"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 xml:space="preserve">Date:     </w:t>
            </w:r>
            <w:r>
              <w:rPr>
                <w:rFonts w:cs="Arial"/>
                <w:b/>
                <w:spacing w:val="-3"/>
                <w:sz w:val="20"/>
                <w:szCs w:val="20"/>
              </w:rPr>
              <w:t xml:space="preserve">  /          /</w:t>
            </w:r>
          </w:p>
        </w:tc>
        <w:tc>
          <w:tcPr>
            <w:tcW w:w="2088" w:type="dxa"/>
            <w:tcBorders>
              <w:top w:val="single" w:sz="4" w:space="0" w:color="auto"/>
              <w:left w:val="single" w:sz="4" w:space="0" w:color="auto"/>
              <w:bottom w:val="nil"/>
              <w:right w:val="double" w:sz="4" w:space="0" w:color="auto"/>
            </w:tcBorders>
            <w:vAlign w:val="center"/>
            <w:hideMark/>
          </w:tcPr>
          <w:p w:rsidR="007A3BB8" w:rsidRDefault="007A3BB8" w:rsidP="00E325B6">
            <w:pPr>
              <w:rPr>
                <w:rFonts w:cs="Arial"/>
                <w:sz w:val="20"/>
                <w:szCs w:val="20"/>
              </w:rPr>
            </w:pPr>
            <w:r>
              <w:rPr>
                <w:rFonts w:cs="Arial"/>
                <w:spacing w:val="-3"/>
                <w:sz w:val="20"/>
                <w:szCs w:val="20"/>
              </w:rPr>
              <w:t>Start: ____:____ hrs.</w:t>
            </w:r>
          </w:p>
        </w:tc>
      </w:tr>
      <w:tr w:rsidR="007A3BB8" w:rsidTr="00E325B6">
        <w:trPr>
          <w:trHeight w:val="403"/>
        </w:trPr>
        <w:tc>
          <w:tcPr>
            <w:tcW w:w="5418" w:type="dxa"/>
            <w:tcBorders>
              <w:top w:val="dashSmallGap" w:sz="4" w:space="0" w:color="auto"/>
              <w:left w:val="double" w:sz="4" w:space="0" w:color="auto"/>
              <w:bottom w:val="doub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Signature:</w:t>
            </w:r>
          </w:p>
        </w:tc>
        <w:tc>
          <w:tcPr>
            <w:tcW w:w="2070" w:type="dxa"/>
            <w:tcBorders>
              <w:top w:val="dashSmallGap" w:sz="4" w:space="0" w:color="auto"/>
              <w:left w:val="single" w:sz="4" w:space="0" w:color="auto"/>
              <w:bottom w:val="double" w:sz="4" w:space="0" w:color="auto"/>
              <w:right w:val="single" w:sz="4" w:space="0" w:color="auto"/>
            </w:tcBorders>
            <w:vAlign w:val="center"/>
            <w:hideMark/>
          </w:tcPr>
          <w:p w:rsidR="007A3BB8" w:rsidRDefault="007A3BB8" w:rsidP="00E325B6">
            <w:pPr>
              <w:rPr>
                <w:rFonts w:cs="Arial"/>
                <w:sz w:val="20"/>
                <w:szCs w:val="20"/>
              </w:rPr>
            </w:pPr>
            <w:r>
              <w:rPr>
                <w:rFonts w:cs="Arial"/>
                <w:spacing w:val="-3"/>
                <w:sz w:val="20"/>
                <w:szCs w:val="20"/>
              </w:rPr>
              <w:t>Initials:</w:t>
            </w:r>
          </w:p>
        </w:tc>
        <w:tc>
          <w:tcPr>
            <w:tcW w:w="2088" w:type="dxa"/>
            <w:tcBorders>
              <w:top w:val="nil"/>
              <w:left w:val="single" w:sz="4" w:space="0" w:color="auto"/>
              <w:bottom w:val="double" w:sz="4" w:space="0" w:color="auto"/>
              <w:right w:val="double" w:sz="4" w:space="0" w:color="auto"/>
            </w:tcBorders>
            <w:vAlign w:val="center"/>
            <w:hideMark/>
          </w:tcPr>
          <w:p w:rsidR="007A3BB8" w:rsidRDefault="007A3BB8" w:rsidP="00E325B6">
            <w:pPr>
              <w:rPr>
                <w:rFonts w:cs="Arial"/>
                <w:sz w:val="20"/>
                <w:szCs w:val="20"/>
              </w:rPr>
            </w:pPr>
            <w:r>
              <w:rPr>
                <w:rFonts w:cs="Arial"/>
                <w:spacing w:val="-3"/>
                <w:sz w:val="20"/>
                <w:szCs w:val="20"/>
              </w:rPr>
              <w:t>End:  ____:____ hrs.</w:t>
            </w:r>
          </w:p>
        </w:tc>
      </w:tr>
    </w:tbl>
    <w:p w:rsidR="007A3BB8" w:rsidRPr="008E4B28" w:rsidRDefault="007A3BB8" w:rsidP="007A3BB8">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A3BB8" w:rsidRPr="00E30ED3" w:rsidTr="00E325B6">
        <w:tc>
          <w:tcPr>
            <w:tcW w:w="4200" w:type="pct"/>
            <w:shd w:val="clear" w:color="auto" w:fill="D9D9D9" w:themeFill="background1" w:themeFillShade="D9"/>
            <w:tcMar>
              <w:top w:w="72" w:type="dxa"/>
              <w:left w:w="115" w:type="dxa"/>
              <w:bottom w:w="72" w:type="dxa"/>
              <w:right w:w="115" w:type="dxa"/>
            </w:tcMar>
          </w:tcPr>
          <w:p w:rsidR="007A3BB8" w:rsidRPr="00E30ED3" w:rsidRDefault="007A3BB8" w:rsidP="00E325B6">
            <w:pPr>
              <w:tabs>
                <w:tab w:val="left" w:pos="450"/>
              </w:tabs>
              <w:rPr>
                <w:rFonts w:cs="Arial"/>
                <w:b/>
                <w:spacing w:val="-3"/>
                <w:sz w:val="20"/>
                <w:szCs w:val="20"/>
              </w:rPr>
            </w:pPr>
            <w:r w:rsidRPr="00E30ED3">
              <w:rPr>
                <w:rFonts w:cs="Arial"/>
                <w:b/>
                <w:spacing w:val="-3"/>
                <w:sz w:val="20"/>
                <w:szCs w:val="20"/>
              </w:rPr>
              <w:t>Immediate Response (0 – 2 hours)</w:t>
            </w:r>
          </w:p>
        </w:tc>
        <w:tc>
          <w:tcPr>
            <w:tcW w:w="376" w:type="pct"/>
            <w:shd w:val="clear" w:color="auto" w:fill="D9D9D9" w:themeFill="background1" w:themeFillShade="D9"/>
          </w:tcPr>
          <w:p w:rsidR="007A3BB8" w:rsidRPr="00E30ED3" w:rsidRDefault="007A3BB8" w:rsidP="00E325B6">
            <w:pPr>
              <w:rPr>
                <w:rFonts w:cs="Arial"/>
                <w:b/>
                <w:spacing w:val="-3"/>
                <w:sz w:val="20"/>
                <w:szCs w:val="20"/>
              </w:rPr>
            </w:pPr>
            <w:r w:rsidRPr="00E30ED3">
              <w:rPr>
                <w:rFonts w:cs="Arial"/>
                <w:b/>
                <w:spacing w:val="-3"/>
                <w:sz w:val="20"/>
                <w:szCs w:val="20"/>
              </w:rPr>
              <w:t>Time</w:t>
            </w:r>
          </w:p>
        </w:tc>
        <w:tc>
          <w:tcPr>
            <w:tcW w:w="424" w:type="pct"/>
            <w:shd w:val="clear" w:color="auto" w:fill="D9D9D9" w:themeFill="background1" w:themeFillShade="D9"/>
          </w:tcPr>
          <w:p w:rsidR="007A3BB8" w:rsidRPr="00E30ED3" w:rsidRDefault="007A3BB8" w:rsidP="00E325B6">
            <w:pPr>
              <w:rPr>
                <w:rFonts w:cs="Arial"/>
                <w:b/>
                <w:spacing w:val="-3"/>
                <w:sz w:val="20"/>
                <w:szCs w:val="20"/>
              </w:rPr>
            </w:pPr>
            <w:r w:rsidRPr="00E30ED3">
              <w:rPr>
                <w:rFonts w:cs="Arial"/>
                <w:b/>
                <w:spacing w:val="-3"/>
                <w:sz w:val="20"/>
                <w:szCs w:val="20"/>
              </w:rPr>
              <w:t>Initial</w:t>
            </w:r>
          </w:p>
        </w:tc>
      </w:tr>
      <w:tr w:rsidR="007A3BB8" w:rsidRPr="00E30ED3" w:rsidTr="00E325B6">
        <w:tc>
          <w:tcPr>
            <w:tcW w:w="4200" w:type="pct"/>
            <w:tcMar>
              <w:top w:w="72" w:type="dxa"/>
              <w:left w:w="115" w:type="dxa"/>
              <w:bottom w:w="72" w:type="dxa"/>
              <w:right w:w="115" w:type="dxa"/>
            </w:tcMar>
          </w:tcPr>
          <w:p w:rsidR="007A3BB8" w:rsidRPr="00E30ED3" w:rsidRDefault="007A3BB8" w:rsidP="00E325B6">
            <w:pPr>
              <w:tabs>
                <w:tab w:val="left" w:pos="270"/>
                <w:tab w:val="left" w:pos="450"/>
              </w:tabs>
              <w:rPr>
                <w:rFonts w:cs="Arial"/>
                <w:b/>
                <w:spacing w:val="-3"/>
                <w:sz w:val="20"/>
                <w:szCs w:val="20"/>
              </w:rPr>
            </w:pPr>
            <w:r w:rsidRPr="00E30ED3">
              <w:rPr>
                <w:rFonts w:cs="Arial"/>
                <w:b/>
                <w:spacing w:val="-3"/>
                <w:sz w:val="20"/>
                <w:szCs w:val="20"/>
              </w:rPr>
              <w:t xml:space="preserve">Receive appointment </w:t>
            </w:r>
          </w:p>
          <w:p w:rsidR="007A3BB8" w:rsidRPr="00E30ED3" w:rsidRDefault="007A3BB8" w:rsidP="00E325B6">
            <w:pPr>
              <w:numPr>
                <w:ilvl w:val="0"/>
                <w:numId w:val="1"/>
              </w:numPr>
              <w:ind w:left="450" w:hanging="270"/>
              <w:rPr>
                <w:rFonts w:cs="Arial"/>
                <w:spacing w:val="-3"/>
                <w:sz w:val="20"/>
                <w:szCs w:val="20"/>
              </w:rPr>
            </w:pPr>
            <w:r w:rsidRPr="00E30ED3">
              <w:rPr>
                <w:rFonts w:cs="Arial"/>
                <w:spacing w:val="-3"/>
                <w:sz w:val="20"/>
                <w:szCs w:val="20"/>
              </w:rPr>
              <w:t xml:space="preserve">Obtain briefing from </w:t>
            </w:r>
            <w:r>
              <w:rPr>
                <w:rFonts w:cs="Arial"/>
                <w:spacing w:val="-3"/>
                <w:sz w:val="20"/>
                <w:szCs w:val="20"/>
              </w:rPr>
              <w:t xml:space="preserve">the </w:t>
            </w:r>
            <w:r w:rsidRPr="00E30ED3">
              <w:rPr>
                <w:rFonts w:cs="Arial"/>
                <w:spacing w:val="-3"/>
                <w:sz w:val="20"/>
                <w:szCs w:val="20"/>
              </w:rPr>
              <w:t xml:space="preserve">Incident </w:t>
            </w:r>
            <w:r>
              <w:rPr>
                <w:rFonts w:cs="Arial"/>
                <w:spacing w:val="-3"/>
                <w:sz w:val="20"/>
                <w:szCs w:val="20"/>
              </w:rPr>
              <w:t>Commander on</w:t>
            </w:r>
            <w:r w:rsidRPr="00E30ED3">
              <w:rPr>
                <w:rFonts w:cs="Arial"/>
                <w:spacing w:val="-3"/>
                <w:sz w:val="20"/>
                <w:szCs w:val="20"/>
              </w:rPr>
              <w:t>:</w:t>
            </w:r>
          </w:p>
          <w:p w:rsidR="007A3BB8" w:rsidRPr="00E30ED3" w:rsidRDefault="007A3BB8" w:rsidP="00D2719B">
            <w:pPr>
              <w:numPr>
                <w:ilvl w:val="1"/>
                <w:numId w:val="28"/>
              </w:numPr>
              <w:ind w:left="720"/>
              <w:rPr>
                <w:rFonts w:cs="Arial"/>
                <w:spacing w:val="-3"/>
                <w:sz w:val="20"/>
                <w:szCs w:val="20"/>
              </w:rPr>
            </w:pPr>
            <w:r>
              <w:rPr>
                <w:rFonts w:cs="Arial"/>
                <w:spacing w:val="-3"/>
                <w:sz w:val="20"/>
                <w:szCs w:val="20"/>
              </w:rPr>
              <w:t>Size and complexity of incident</w:t>
            </w:r>
          </w:p>
          <w:p w:rsidR="007A3BB8" w:rsidRPr="00E30ED3" w:rsidRDefault="007A3BB8" w:rsidP="00D2719B">
            <w:pPr>
              <w:numPr>
                <w:ilvl w:val="1"/>
                <w:numId w:val="28"/>
              </w:numPr>
              <w:ind w:left="720"/>
              <w:rPr>
                <w:rFonts w:cs="Arial"/>
                <w:spacing w:val="-3"/>
                <w:sz w:val="20"/>
                <w:szCs w:val="20"/>
              </w:rPr>
            </w:pPr>
            <w:r w:rsidRPr="00E30ED3">
              <w:rPr>
                <w:rFonts w:cs="Arial"/>
                <w:spacing w:val="-3"/>
                <w:sz w:val="20"/>
                <w:szCs w:val="20"/>
              </w:rPr>
              <w:t>Exp</w:t>
            </w:r>
            <w:r>
              <w:rPr>
                <w:rFonts w:cs="Arial"/>
                <w:spacing w:val="-3"/>
                <w:sz w:val="20"/>
                <w:szCs w:val="20"/>
              </w:rPr>
              <w:t>ectations of the Incident Commander</w:t>
            </w:r>
          </w:p>
          <w:p w:rsidR="007A3BB8" w:rsidRPr="00E30ED3" w:rsidRDefault="007A3BB8" w:rsidP="00D2719B">
            <w:pPr>
              <w:numPr>
                <w:ilvl w:val="1"/>
                <w:numId w:val="28"/>
              </w:numPr>
              <w:ind w:left="720"/>
              <w:rPr>
                <w:rFonts w:cs="Arial"/>
                <w:spacing w:val="-3"/>
                <w:sz w:val="20"/>
                <w:szCs w:val="20"/>
              </w:rPr>
            </w:pPr>
            <w:r>
              <w:rPr>
                <w:rFonts w:cs="Arial"/>
                <w:spacing w:val="-3"/>
                <w:sz w:val="20"/>
                <w:szCs w:val="20"/>
              </w:rPr>
              <w:t>Incident objectives</w:t>
            </w:r>
          </w:p>
          <w:p w:rsidR="007A3BB8" w:rsidRPr="00E30ED3" w:rsidRDefault="007A3BB8" w:rsidP="00D2719B">
            <w:pPr>
              <w:numPr>
                <w:ilvl w:val="1"/>
                <w:numId w:val="28"/>
              </w:numPr>
              <w:ind w:left="720"/>
              <w:rPr>
                <w:rFonts w:cs="Arial"/>
                <w:spacing w:val="-3"/>
                <w:sz w:val="20"/>
                <w:szCs w:val="20"/>
              </w:rPr>
            </w:pPr>
            <w:r>
              <w:rPr>
                <w:rFonts w:cs="Arial"/>
                <w:spacing w:val="-3"/>
                <w:sz w:val="20"/>
                <w:szCs w:val="20"/>
              </w:rPr>
              <w:t xml:space="preserve">Involvement of outside agencies, </w:t>
            </w:r>
            <w:r w:rsidRPr="00E30ED3">
              <w:rPr>
                <w:rFonts w:cs="Arial"/>
                <w:spacing w:val="-3"/>
                <w:sz w:val="20"/>
                <w:szCs w:val="20"/>
              </w:rPr>
              <w:t>stakeholders</w:t>
            </w:r>
            <w:r>
              <w:rPr>
                <w:rFonts w:cs="Arial"/>
                <w:spacing w:val="-3"/>
                <w:sz w:val="20"/>
                <w:szCs w:val="20"/>
              </w:rPr>
              <w:t xml:space="preserve">, and </w:t>
            </w:r>
            <w:r w:rsidRPr="00E30ED3">
              <w:rPr>
                <w:rFonts w:cs="Arial"/>
                <w:spacing w:val="-3"/>
                <w:sz w:val="20"/>
                <w:szCs w:val="20"/>
              </w:rPr>
              <w:t>organizations</w:t>
            </w:r>
          </w:p>
          <w:p w:rsidR="007A3BB8" w:rsidRPr="00E30ED3" w:rsidRDefault="007A3BB8" w:rsidP="00D2719B">
            <w:pPr>
              <w:numPr>
                <w:ilvl w:val="1"/>
                <w:numId w:val="28"/>
              </w:numPr>
              <w:ind w:left="720"/>
              <w:rPr>
                <w:rFonts w:cs="Arial"/>
                <w:spacing w:val="-3"/>
                <w:sz w:val="20"/>
                <w:szCs w:val="20"/>
              </w:rPr>
            </w:pPr>
            <w:r>
              <w:rPr>
                <w:rFonts w:cs="Arial"/>
                <w:spacing w:val="-3"/>
                <w:sz w:val="20"/>
                <w:szCs w:val="20"/>
              </w:rPr>
              <w:t>The situation, i</w:t>
            </w:r>
            <w:r w:rsidRPr="00D14CC3">
              <w:rPr>
                <w:rFonts w:cs="Arial"/>
                <w:spacing w:val="-3"/>
                <w:sz w:val="20"/>
                <w:szCs w:val="20"/>
              </w:rPr>
              <w:t>ncident activities</w:t>
            </w:r>
            <w:r>
              <w:rPr>
                <w:rFonts w:cs="Arial"/>
                <w:spacing w:val="-3"/>
                <w:sz w:val="20"/>
                <w:szCs w:val="20"/>
              </w:rPr>
              <w:t xml:space="preserve">, </w:t>
            </w:r>
            <w:r w:rsidRPr="00D14CC3">
              <w:rPr>
                <w:rFonts w:cs="Arial"/>
                <w:spacing w:val="-3"/>
                <w:sz w:val="20"/>
                <w:szCs w:val="20"/>
              </w:rPr>
              <w:t xml:space="preserve">and </w:t>
            </w:r>
            <w:r>
              <w:rPr>
                <w:rFonts w:cs="Arial"/>
                <w:spacing w:val="-3"/>
                <w:sz w:val="20"/>
                <w:szCs w:val="20"/>
              </w:rPr>
              <w:t xml:space="preserve">any </w:t>
            </w:r>
            <w:r w:rsidRPr="00D14CC3">
              <w:rPr>
                <w:rFonts w:cs="Arial"/>
                <w:spacing w:val="-3"/>
                <w:sz w:val="20"/>
                <w:szCs w:val="20"/>
              </w:rPr>
              <w:t>special concerns</w:t>
            </w:r>
          </w:p>
          <w:p w:rsidR="007A3BB8" w:rsidRPr="00E30ED3" w:rsidRDefault="007A3BB8" w:rsidP="00E325B6">
            <w:pPr>
              <w:pStyle w:val="ListParagraph"/>
              <w:numPr>
                <w:ilvl w:val="0"/>
                <w:numId w:val="1"/>
              </w:numPr>
              <w:tabs>
                <w:tab w:val="left" w:pos="450"/>
              </w:tabs>
              <w:ind w:left="450" w:hanging="270"/>
              <w:rPr>
                <w:rFonts w:cs="Arial"/>
                <w:spacing w:val="-3"/>
                <w:sz w:val="20"/>
                <w:szCs w:val="20"/>
              </w:rPr>
            </w:pPr>
            <w:r w:rsidRPr="00E30ED3">
              <w:rPr>
                <w:rFonts w:cs="Arial"/>
                <w:spacing w:val="-3"/>
                <w:sz w:val="20"/>
                <w:szCs w:val="20"/>
              </w:rPr>
              <w:t xml:space="preserve">Assume </w:t>
            </w:r>
            <w:r>
              <w:rPr>
                <w:rFonts w:cs="Arial"/>
                <w:spacing w:val="-3"/>
                <w:sz w:val="20"/>
                <w:szCs w:val="20"/>
              </w:rPr>
              <w:t xml:space="preserve">the </w:t>
            </w:r>
            <w:r w:rsidRPr="00E30ED3">
              <w:rPr>
                <w:rFonts w:cs="Arial"/>
                <w:spacing w:val="-3"/>
                <w:sz w:val="20"/>
                <w:szCs w:val="20"/>
              </w:rPr>
              <w:t>role of</w:t>
            </w:r>
            <w:r>
              <w:rPr>
                <w:rFonts w:cs="Arial"/>
                <w:spacing w:val="-3"/>
                <w:sz w:val="20"/>
                <w:szCs w:val="20"/>
              </w:rPr>
              <w:t xml:space="preserve"> Liaison</w:t>
            </w:r>
            <w:r w:rsidRPr="00E30ED3">
              <w:rPr>
                <w:rFonts w:cs="Arial"/>
                <w:spacing w:val="-3"/>
                <w:sz w:val="20"/>
                <w:szCs w:val="20"/>
              </w:rPr>
              <w:t xml:space="preserve"> Officer</w:t>
            </w:r>
          </w:p>
          <w:p w:rsidR="007A3BB8" w:rsidRPr="00E30ED3" w:rsidRDefault="007A3BB8" w:rsidP="00E325B6">
            <w:pPr>
              <w:pStyle w:val="ListParagraph"/>
              <w:numPr>
                <w:ilvl w:val="0"/>
                <w:numId w:val="1"/>
              </w:numPr>
              <w:tabs>
                <w:tab w:val="left" w:pos="450"/>
              </w:tabs>
              <w:ind w:left="450" w:hanging="270"/>
              <w:rPr>
                <w:rFonts w:cs="Arial"/>
                <w:spacing w:val="-3"/>
                <w:sz w:val="20"/>
                <w:szCs w:val="20"/>
              </w:rPr>
            </w:pPr>
            <w:r w:rsidRPr="00E30ED3">
              <w:rPr>
                <w:rFonts w:cs="Arial"/>
                <w:spacing w:val="-3"/>
                <w:sz w:val="20"/>
                <w:szCs w:val="20"/>
              </w:rPr>
              <w:t xml:space="preserve">Review </w:t>
            </w:r>
            <w:r>
              <w:rPr>
                <w:rFonts w:cs="Arial"/>
                <w:spacing w:val="-3"/>
                <w:sz w:val="20"/>
                <w:szCs w:val="20"/>
              </w:rPr>
              <w:t xml:space="preserve">this </w:t>
            </w:r>
            <w:r w:rsidRPr="00E30ED3">
              <w:rPr>
                <w:rFonts w:cs="Arial"/>
                <w:spacing w:val="-3"/>
                <w:sz w:val="20"/>
                <w:szCs w:val="20"/>
              </w:rPr>
              <w:t>Job Action Sheet</w:t>
            </w:r>
          </w:p>
          <w:p w:rsidR="007A3BB8" w:rsidRPr="00E30ED3" w:rsidRDefault="007A3BB8" w:rsidP="00E325B6">
            <w:pPr>
              <w:pStyle w:val="ListParagraph"/>
              <w:numPr>
                <w:ilvl w:val="0"/>
                <w:numId w:val="1"/>
              </w:numPr>
              <w:tabs>
                <w:tab w:val="left" w:pos="450"/>
              </w:tabs>
              <w:ind w:left="450" w:hanging="270"/>
              <w:rPr>
                <w:rFonts w:cs="Arial"/>
                <w:spacing w:val="-3"/>
                <w:sz w:val="20"/>
                <w:szCs w:val="20"/>
              </w:rPr>
            </w:pPr>
            <w:r>
              <w:rPr>
                <w:rFonts w:cs="Arial"/>
                <w:spacing w:val="-3"/>
                <w:sz w:val="20"/>
                <w:szCs w:val="20"/>
              </w:rPr>
              <w:t>Put on</w:t>
            </w:r>
            <w:r w:rsidRPr="00E30ED3">
              <w:rPr>
                <w:rFonts w:cs="Arial"/>
                <w:spacing w:val="-3"/>
                <w:sz w:val="20"/>
                <w:szCs w:val="20"/>
              </w:rPr>
              <w:t xml:space="preserve"> position identification (e.g.</w:t>
            </w:r>
            <w:r>
              <w:rPr>
                <w:rFonts w:cs="Arial"/>
                <w:spacing w:val="-3"/>
                <w:sz w:val="20"/>
                <w:szCs w:val="20"/>
              </w:rPr>
              <w:t>,</w:t>
            </w:r>
            <w:r w:rsidRPr="00E30ED3">
              <w:rPr>
                <w:rFonts w:cs="Arial"/>
                <w:spacing w:val="-3"/>
                <w:sz w:val="20"/>
                <w:szCs w:val="20"/>
              </w:rPr>
              <w:t xml:space="preserve"> position vest)</w:t>
            </w:r>
          </w:p>
          <w:p w:rsidR="007A3BB8" w:rsidRPr="00A73FBF" w:rsidRDefault="007A3BB8" w:rsidP="00E325B6">
            <w:pPr>
              <w:pStyle w:val="ListParagraph"/>
              <w:numPr>
                <w:ilvl w:val="0"/>
                <w:numId w:val="1"/>
              </w:numPr>
              <w:tabs>
                <w:tab w:val="left" w:pos="450"/>
              </w:tabs>
              <w:ind w:left="450" w:hanging="270"/>
              <w:rPr>
                <w:rFonts w:cs="Arial"/>
                <w:spacing w:val="-3"/>
                <w:sz w:val="20"/>
                <w:szCs w:val="20"/>
              </w:rPr>
            </w:pPr>
            <w:r w:rsidRPr="00E30ED3">
              <w:rPr>
                <w:rFonts w:cs="Arial"/>
                <w:spacing w:val="-3"/>
                <w:sz w:val="20"/>
                <w:szCs w:val="20"/>
              </w:rPr>
              <w:t>Notify your usual supervisor of your assignment</w:t>
            </w:r>
          </w:p>
        </w:tc>
        <w:tc>
          <w:tcPr>
            <w:tcW w:w="376" w:type="pct"/>
          </w:tcPr>
          <w:p w:rsidR="007A3BB8" w:rsidRPr="00E30ED3" w:rsidRDefault="007A3BB8" w:rsidP="00E325B6">
            <w:pPr>
              <w:rPr>
                <w:rFonts w:cs="Arial"/>
                <w:b/>
                <w:spacing w:val="-3"/>
                <w:sz w:val="20"/>
                <w:szCs w:val="20"/>
              </w:rPr>
            </w:pPr>
          </w:p>
        </w:tc>
        <w:tc>
          <w:tcPr>
            <w:tcW w:w="424" w:type="pct"/>
          </w:tcPr>
          <w:p w:rsidR="007A3BB8" w:rsidRPr="00E30ED3" w:rsidRDefault="007A3BB8" w:rsidP="00E325B6">
            <w:pPr>
              <w:rPr>
                <w:rFonts w:cs="Arial"/>
                <w:b/>
                <w:spacing w:val="-3"/>
                <w:sz w:val="20"/>
                <w:szCs w:val="20"/>
              </w:rPr>
            </w:pPr>
          </w:p>
        </w:tc>
      </w:tr>
      <w:tr w:rsidR="007A3BB8" w:rsidRPr="00E30ED3" w:rsidTr="00E325B6">
        <w:tc>
          <w:tcPr>
            <w:tcW w:w="4200" w:type="pct"/>
            <w:tcMar>
              <w:top w:w="72" w:type="dxa"/>
              <w:left w:w="115" w:type="dxa"/>
              <w:bottom w:w="72" w:type="dxa"/>
              <w:right w:w="115" w:type="dxa"/>
            </w:tcMar>
          </w:tcPr>
          <w:p w:rsidR="007A3BB8" w:rsidRDefault="007A3BB8" w:rsidP="00E325B6">
            <w:pPr>
              <w:rPr>
                <w:rFonts w:cs="Arial"/>
                <w:b/>
                <w:spacing w:val="-3"/>
                <w:sz w:val="20"/>
                <w:szCs w:val="20"/>
              </w:rPr>
            </w:pPr>
            <w:r w:rsidRPr="00E30ED3">
              <w:rPr>
                <w:rFonts w:cs="Arial"/>
                <w:b/>
                <w:spacing w:val="-3"/>
                <w:sz w:val="20"/>
                <w:szCs w:val="20"/>
              </w:rPr>
              <w:t>Assess the operational situation</w:t>
            </w:r>
          </w:p>
          <w:p w:rsidR="007A3BB8" w:rsidRPr="00345C24" w:rsidRDefault="007A3BB8" w:rsidP="00D2719B">
            <w:pPr>
              <w:numPr>
                <w:ilvl w:val="0"/>
                <w:numId w:val="35"/>
              </w:numPr>
              <w:ind w:left="450" w:hanging="270"/>
              <w:rPr>
                <w:rFonts w:cs="Arial"/>
                <w:b/>
                <w:spacing w:val="-3"/>
                <w:sz w:val="20"/>
                <w:szCs w:val="20"/>
              </w:rPr>
            </w:pPr>
            <w:r w:rsidRPr="008E0C43">
              <w:rPr>
                <w:rFonts w:cs="Arial"/>
                <w:spacing w:val="-3"/>
                <w:sz w:val="20"/>
                <w:szCs w:val="20"/>
                <w:highlight w:val="yellow"/>
              </w:rPr>
              <w:t>Establish contact with local, county, and state emergency organization agencies as appropriate to ascertain current status, contacts, and message routing</w:t>
            </w:r>
          </w:p>
        </w:tc>
        <w:tc>
          <w:tcPr>
            <w:tcW w:w="376" w:type="pct"/>
          </w:tcPr>
          <w:p w:rsidR="007A3BB8" w:rsidRPr="00E30ED3" w:rsidRDefault="007A3BB8" w:rsidP="00E325B6">
            <w:pPr>
              <w:rPr>
                <w:rFonts w:cs="Arial"/>
                <w:b/>
                <w:spacing w:val="-3"/>
                <w:sz w:val="20"/>
                <w:szCs w:val="20"/>
              </w:rPr>
            </w:pPr>
          </w:p>
        </w:tc>
        <w:tc>
          <w:tcPr>
            <w:tcW w:w="424" w:type="pct"/>
          </w:tcPr>
          <w:p w:rsidR="007A3BB8" w:rsidRPr="00E30ED3" w:rsidRDefault="007A3BB8" w:rsidP="00E325B6">
            <w:pPr>
              <w:rPr>
                <w:rFonts w:cs="Arial"/>
                <w:b/>
                <w:spacing w:val="-3"/>
                <w:sz w:val="20"/>
                <w:szCs w:val="20"/>
              </w:rPr>
            </w:pPr>
          </w:p>
        </w:tc>
      </w:tr>
      <w:tr w:rsidR="007A3BB8" w:rsidRPr="00E30ED3" w:rsidTr="00E325B6">
        <w:tc>
          <w:tcPr>
            <w:tcW w:w="4200" w:type="pct"/>
            <w:tcMar>
              <w:top w:w="72" w:type="dxa"/>
              <w:left w:w="115" w:type="dxa"/>
              <w:bottom w:w="72" w:type="dxa"/>
              <w:right w:w="115" w:type="dxa"/>
            </w:tcMar>
          </w:tcPr>
          <w:p w:rsidR="007A3BB8" w:rsidRDefault="007A3BB8" w:rsidP="00E325B6">
            <w:pPr>
              <w:rPr>
                <w:rFonts w:cs="Arial"/>
                <w:b/>
                <w:spacing w:val="-3"/>
                <w:sz w:val="20"/>
                <w:szCs w:val="20"/>
              </w:rPr>
            </w:pPr>
            <w:r w:rsidRPr="00345C24">
              <w:rPr>
                <w:rFonts w:cs="Arial"/>
                <w:b/>
                <w:sz w:val="20"/>
                <w:szCs w:val="20"/>
              </w:rPr>
              <w:t xml:space="preserve">Determine the incident objectives, tactics, and assignments </w:t>
            </w:r>
          </w:p>
          <w:p w:rsidR="007A3BB8" w:rsidRPr="008E0C43" w:rsidRDefault="007A3BB8" w:rsidP="00D2719B">
            <w:pPr>
              <w:pStyle w:val="ListParagraph"/>
              <w:numPr>
                <w:ilvl w:val="0"/>
                <w:numId w:val="34"/>
              </w:numPr>
              <w:ind w:left="450" w:hanging="270"/>
              <w:rPr>
                <w:rFonts w:ascii="Times New Roman" w:hAnsi="Times New Roman"/>
                <w:b/>
                <w:bCs/>
                <w:spacing w:val="-3"/>
                <w:sz w:val="20"/>
                <w:highlight w:val="yellow"/>
              </w:rPr>
            </w:pPr>
            <w:r w:rsidRPr="008E0C43">
              <w:rPr>
                <w:rFonts w:cs="Arial"/>
                <w:bCs/>
                <w:sz w:val="20"/>
                <w:szCs w:val="20"/>
                <w:highlight w:val="yellow"/>
              </w:rPr>
              <w:t>Determine response objectives, tactics, assignments, and if supporting staff are assigned, document on HICS 204 - Assignment List</w:t>
            </w:r>
          </w:p>
          <w:p w:rsidR="007A3BB8" w:rsidRPr="00345C24" w:rsidRDefault="007A3BB8" w:rsidP="00D2719B">
            <w:pPr>
              <w:pStyle w:val="ListParagraph"/>
              <w:numPr>
                <w:ilvl w:val="0"/>
                <w:numId w:val="34"/>
              </w:numPr>
              <w:ind w:left="450" w:hanging="270"/>
              <w:rPr>
                <w:rFonts w:cs="Arial"/>
                <w:b/>
                <w:bCs/>
                <w:spacing w:val="-3"/>
                <w:sz w:val="20"/>
                <w:szCs w:val="20"/>
              </w:rPr>
            </w:pPr>
            <w:r>
              <w:rPr>
                <w:rFonts w:cs="Arial"/>
                <w:sz w:val="20"/>
                <w:szCs w:val="20"/>
              </w:rPr>
              <w:t>Brief l</w:t>
            </w:r>
            <w:r w:rsidRPr="00345C24">
              <w:rPr>
                <w:rFonts w:cs="Arial"/>
                <w:sz w:val="20"/>
                <w:szCs w:val="20"/>
              </w:rPr>
              <w:t>iaison team members</w:t>
            </w:r>
            <w:r>
              <w:rPr>
                <w:rFonts w:cs="Arial"/>
                <w:sz w:val="20"/>
                <w:szCs w:val="20"/>
              </w:rPr>
              <w:t>, if assigned,</w:t>
            </w:r>
            <w:r w:rsidRPr="00345C24">
              <w:rPr>
                <w:rFonts w:cs="Arial"/>
                <w:sz w:val="20"/>
                <w:szCs w:val="20"/>
              </w:rPr>
              <w:t xml:space="preserve"> on current situation, incident objectives and their assignment</w:t>
            </w:r>
            <w:r>
              <w:rPr>
                <w:rFonts w:cs="Arial"/>
                <w:sz w:val="20"/>
                <w:szCs w:val="20"/>
              </w:rPr>
              <w:t>s</w:t>
            </w:r>
          </w:p>
          <w:p w:rsidR="007A3BB8" w:rsidRPr="00345C24" w:rsidRDefault="007A3BB8" w:rsidP="00D2719B">
            <w:pPr>
              <w:pStyle w:val="ListParagraph"/>
              <w:numPr>
                <w:ilvl w:val="0"/>
                <w:numId w:val="34"/>
              </w:numPr>
              <w:ind w:left="450" w:hanging="270"/>
              <w:rPr>
                <w:rFonts w:cs="Arial"/>
                <w:b/>
                <w:bCs/>
                <w:spacing w:val="-3"/>
                <w:sz w:val="20"/>
                <w:szCs w:val="20"/>
              </w:rPr>
            </w:pPr>
            <w:r w:rsidRPr="008E0C43">
              <w:rPr>
                <w:rFonts w:cs="Arial"/>
                <w:sz w:val="20"/>
                <w:szCs w:val="20"/>
                <w:highlight w:val="yellow"/>
              </w:rPr>
              <w:t>Develop response strategy and tactics; outline action plan</w:t>
            </w:r>
          </w:p>
        </w:tc>
        <w:tc>
          <w:tcPr>
            <w:tcW w:w="376" w:type="pct"/>
          </w:tcPr>
          <w:p w:rsidR="007A3BB8" w:rsidRPr="00E30ED3" w:rsidRDefault="007A3BB8" w:rsidP="00E325B6">
            <w:pPr>
              <w:rPr>
                <w:rFonts w:cs="Arial"/>
                <w:b/>
                <w:spacing w:val="-3"/>
                <w:sz w:val="20"/>
                <w:szCs w:val="20"/>
              </w:rPr>
            </w:pPr>
          </w:p>
        </w:tc>
        <w:tc>
          <w:tcPr>
            <w:tcW w:w="424" w:type="pct"/>
          </w:tcPr>
          <w:p w:rsidR="007A3BB8" w:rsidRPr="00E30ED3" w:rsidRDefault="007A3BB8" w:rsidP="00E325B6">
            <w:pPr>
              <w:rPr>
                <w:rFonts w:cs="Arial"/>
                <w:b/>
                <w:spacing w:val="-3"/>
                <w:sz w:val="20"/>
                <w:szCs w:val="20"/>
              </w:rPr>
            </w:pPr>
          </w:p>
        </w:tc>
      </w:tr>
      <w:tr w:rsidR="007A3BB8" w:rsidRPr="00E30ED3" w:rsidTr="00E325B6">
        <w:tc>
          <w:tcPr>
            <w:tcW w:w="4200" w:type="pct"/>
            <w:tcMar>
              <w:top w:w="72" w:type="dxa"/>
              <w:left w:w="115" w:type="dxa"/>
              <w:bottom w:w="72" w:type="dxa"/>
              <w:right w:w="115" w:type="dxa"/>
            </w:tcMar>
          </w:tcPr>
          <w:p w:rsidR="007A3BB8" w:rsidRPr="00E30ED3" w:rsidRDefault="007A3BB8" w:rsidP="00E325B6">
            <w:pPr>
              <w:rPr>
                <w:rFonts w:cs="Arial"/>
                <w:b/>
                <w:sz w:val="20"/>
                <w:szCs w:val="20"/>
              </w:rPr>
            </w:pPr>
            <w:r w:rsidRPr="00E30ED3">
              <w:rPr>
                <w:rFonts w:cs="Arial"/>
                <w:b/>
                <w:sz w:val="20"/>
                <w:szCs w:val="20"/>
              </w:rPr>
              <w:t>Activities</w:t>
            </w:r>
          </w:p>
          <w:p w:rsidR="007A3BB8" w:rsidRPr="00D83791" w:rsidRDefault="007A3BB8" w:rsidP="00D2719B">
            <w:pPr>
              <w:numPr>
                <w:ilvl w:val="0"/>
                <w:numId w:val="35"/>
              </w:numPr>
              <w:ind w:left="450" w:hanging="270"/>
              <w:rPr>
                <w:rFonts w:cs="Arial"/>
                <w:sz w:val="20"/>
                <w:szCs w:val="20"/>
                <w:highlight w:val="yellow"/>
              </w:rPr>
            </w:pPr>
            <w:r w:rsidRPr="00D83791">
              <w:rPr>
                <w:rFonts w:cs="Arial"/>
                <w:spacing w:val="-3"/>
                <w:sz w:val="20"/>
                <w:szCs w:val="20"/>
                <w:highlight w:val="yellow"/>
              </w:rPr>
              <w:t>Obtain initial status and information from the Planning Section Chief to provide surge capacity status; provide an update to external stakeholders and agencies</w:t>
            </w:r>
          </w:p>
          <w:p w:rsidR="007A3BB8" w:rsidRPr="00D83791" w:rsidRDefault="007A3BB8" w:rsidP="00D2719B">
            <w:pPr>
              <w:pStyle w:val="ListParagraph"/>
              <w:numPr>
                <w:ilvl w:val="0"/>
                <w:numId w:val="35"/>
              </w:numPr>
              <w:ind w:left="450" w:hanging="270"/>
              <w:rPr>
                <w:rFonts w:cs="Arial"/>
                <w:b/>
                <w:sz w:val="20"/>
                <w:szCs w:val="20"/>
                <w:highlight w:val="yellow"/>
              </w:rPr>
            </w:pPr>
            <w:r w:rsidRPr="00D83791">
              <w:rPr>
                <w:rFonts w:cs="Arial"/>
                <w:spacing w:val="-3"/>
                <w:sz w:val="20"/>
                <w:szCs w:val="20"/>
                <w:highlight w:val="yellow"/>
              </w:rPr>
              <w:t xml:space="preserve">Establish communication for information sharing with other hospitals and local agencies (e.g., emergency medical services, fire, law, public health, and emergency management) </w:t>
            </w:r>
          </w:p>
          <w:p w:rsidR="007A3BB8" w:rsidRDefault="007A3BB8" w:rsidP="00D2719B">
            <w:pPr>
              <w:pStyle w:val="ListParagraph"/>
              <w:numPr>
                <w:ilvl w:val="0"/>
                <w:numId w:val="35"/>
              </w:numPr>
              <w:ind w:left="450" w:hanging="270"/>
              <w:rPr>
                <w:rFonts w:cs="Arial"/>
                <w:b/>
                <w:sz w:val="20"/>
                <w:szCs w:val="20"/>
              </w:rPr>
            </w:pPr>
            <w:r w:rsidRPr="008E0C43">
              <w:rPr>
                <w:rFonts w:cs="Arial"/>
                <w:sz w:val="20"/>
                <w:szCs w:val="20"/>
                <w:highlight w:val="yellow"/>
              </w:rPr>
              <w:t>Respond to information and or resource inquiries from other hospitals and response agencies and organizations</w:t>
            </w:r>
            <w:r>
              <w:rPr>
                <w:rFonts w:cs="Arial"/>
                <w:sz w:val="20"/>
                <w:szCs w:val="20"/>
              </w:rPr>
              <w:t xml:space="preserve"> </w:t>
            </w:r>
          </w:p>
        </w:tc>
        <w:tc>
          <w:tcPr>
            <w:tcW w:w="376" w:type="pct"/>
          </w:tcPr>
          <w:p w:rsidR="007A3BB8" w:rsidRPr="00E30ED3" w:rsidRDefault="007A3BB8" w:rsidP="00E325B6">
            <w:pPr>
              <w:rPr>
                <w:rFonts w:cs="Arial"/>
                <w:b/>
                <w:spacing w:val="-3"/>
                <w:sz w:val="20"/>
                <w:szCs w:val="20"/>
              </w:rPr>
            </w:pPr>
          </w:p>
        </w:tc>
        <w:tc>
          <w:tcPr>
            <w:tcW w:w="424" w:type="pct"/>
          </w:tcPr>
          <w:p w:rsidR="007A3BB8" w:rsidRPr="00E30ED3" w:rsidRDefault="007A3BB8" w:rsidP="00E325B6">
            <w:pPr>
              <w:rPr>
                <w:rFonts w:cs="Arial"/>
                <w:b/>
                <w:spacing w:val="-3"/>
                <w:sz w:val="20"/>
                <w:szCs w:val="20"/>
              </w:rPr>
            </w:pPr>
          </w:p>
        </w:tc>
      </w:tr>
    </w:tbl>
    <w:p w:rsidR="007A3BB8" w:rsidRDefault="007A3BB8" w:rsidP="007A3BB8">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A3BB8" w:rsidRPr="00E30ED3" w:rsidTr="00E325B6">
        <w:tc>
          <w:tcPr>
            <w:tcW w:w="4200" w:type="pct"/>
            <w:tcBorders>
              <w:bottom w:val="single" w:sz="4" w:space="0" w:color="auto"/>
            </w:tcBorders>
            <w:tcMar>
              <w:top w:w="72" w:type="dxa"/>
              <w:left w:w="115" w:type="dxa"/>
              <w:bottom w:w="72" w:type="dxa"/>
              <w:right w:w="115" w:type="dxa"/>
            </w:tcMar>
          </w:tcPr>
          <w:p w:rsidR="007A3BB8" w:rsidRPr="00E30ED3" w:rsidRDefault="007A3BB8" w:rsidP="00E325B6">
            <w:pPr>
              <w:rPr>
                <w:rFonts w:cs="Arial"/>
                <w:b/>
                <w:spacing w:val="-3"/>
                <w:sz w:val="20"/>
                <w:szCs w:val="20"/>
              </w:rPr>
            </w:pPr>
            <w:r>
              <w:lastRenderedPageBreak/>
              <w:br w:type="page"/>
            </w:r>
            <w:r w:rsidRPr="00E30ED3">
              <w:rPr>
                <w:rFonts w:cs="Arial"/>
                <w:b/>
                <w:spacing w:val="-3"/>
                <w:sz w:val="20"/>
                <w:szCs w:val="20"/>
              </w:rPr>
              <w:t>Documentation</w:t>
            </w:r>
          </w:p>
          <w:p w:rsidR="007A3BB8" w:rsidRDefault="007A3BB8" w:rsidP="00D2719B">
            <w:pPr>
              <w:pStyle w:val="ListParagraph"/>
              <w:numPr>
                <w:ilvl w:val="0"/>
                <w:numId w:val="36"/>
              </w:numPr>
              <w:ind w:left="450" w:hanging="270"/>
              <w:rPr>
                <w:rFonts w:cs="Arial"/>
                <w:sz w:val="20"/>
                <w:szCs w:val="20"/>
              </w:rPr>
            </w:pPr>
            <w:r w:rsidRPr="00E30ED3">
              <w:rPr>
                <w:rFonts w:cs="Arial"/>
                <w:sz w:val="20"/>
                <w:szCs w:val="20"/>
              </w:rPr>
              <w:t xml:space="preserve">HICS 204: Appoint </w:t>
            </w:r>
            <w:r>
              <w:rPr>
                <w:rFonts w:cs="Arial"/>
                <w:sz w:val="20"/>
                <w:szCs w:val="20"/>
              </w:rPr>
              <w:t>li</w:t>
            </w:r>
            <w:r w:rsidRPr="00E30ED3">
              <w:rPr>
                <w:rFonts w:cs="Arial"/>
                <w:sz w:val="20"/>
                <w:szCs w:val="20"/>
              </w:rPr>
              <w:t>aison team members</w:t>
            </w:r>
            <w:r>
              <w:rPr>
                <w:rFonts w:cs="Arial"/>
                <w:sz w:val="20"/>
                <w:szCs w:val="20"/>
              </w:rPr>
              <w:t>, if assigned,</w:t>
            </w:r>
            <w:r w:rsidRPr="00E30ED3">
              <w:rPr>
                <w:rFonts w:cs="Arial"/>
                <w:sz w:val="20"/>
                <w:szCs w:val="20"/>
              </w:rPr>
              <w:t xml:space="preserve"> a</w:t>
            </w:r>
            <w:r>
              <w:rPr>
                <w:rFonts w:cs="Arial"/>
                <w:sz w:val="20"/>
                <w:szCs w:val="20"/>
              </w:rPr>
              <w:t>nd complete the Assignment List</w:t>
            </w:r>
          </w:p>
          <w:p w:rsidR="007A3BB8" w:rsidRPr="00E30ED3" w:rsidRDefault="007A3BB8" w:rsidP="00D2719B">
            <w:pPr>
              <w:pStyle w:val="ListParagraph"/>
              <w:numPr>
                <w:ilvl w:val="0"/>
                <w:numId w:val="36"/>
              </w:numPr>
              <w:ind w:left="450" w:hanging="270"/>
              <w:rPr>
                <w:rFonts w:cs="Arial"/>
                <w:sz w:val="20"/>
                <w:szCs w:val="20"/>
              </w:rPr>
            </w:pPr>
            <w:r w:rsidRPr="00E30ED3">
              <w:rPr>
                <w:rFonts w:cs="Arial"/>
                <w:spacing w:val="-3"/>
                <w:sz w:val="20"/>
                <w:szCs w:val="20"/>
              </w:rPr>
              <w:t xml:space="preserve">HICS 213: Document all communications on a General Message </w:t>
            </w:r>
            <w:r>
              <w:rPr>
                <w:rFonts w:cs="Arial"/>
                <w:spacing w:val="-3"/>
                <w:sz w:val="20"/>
                <w:szCs w:val="20"/>
              </w:rPr>
              <w:t>F</w:t>
            </w:r>
            <w:r w:rsidRPr="00E30ED3">
              <w:rPr>
                <w:rFonts w:cs="Arial"/>
                <w:spacing w:val="-3"/>
                <w:sz w:val="20"/>
                <w:szCs w:val="20"/>
              </w:rPr>
              <w:t>orm</w:t>
            </w:r>
          </w:p>
          <w:p w:rsidR="007A3BB8" w:rsidRPr="005B198F" w:rsidRDefault="007A3BB8" w:rsidP="00D2719B">
            <w:pPr>
              <w:pStyle w:val="ListParagraph"/>
              <w:numPr>
                <w:ilvl w:val="0"/>
                <w:numId w:val="36"/>
              </w:numPr>
              <w:ind w:left="450" w:hanging="270"/>
              <w:rPr>
                <w:rFonts w:cs="Arial"/>
                <w:sz w:val="20"/>
                <w:szCs w:val="20"/>
              </w:rPr>
            </w:pPr>
            <w:r w:rsidRPr="00E30ED3">
              <w:rPr>
                <w:rFonts w:cs="Arial"/>
                <w:spacing w:val="-3"/>
                <w:sz w:val="20"/>
                <w:szCs w:val="20"/>
              </w:rPr>
              <w:t>HICS 214: Document all key activities, actions, and decisions in an Activity Log on a continual basis</w:t>
            </w:r>
          </w:p>
        </w:tc>
        <w:tc>
          <w:tcPr>
            <w:tcW w:w="376" w:type="pct"/>
            <w:tcBorders>
              <w:bottom w:val="single" w:sz="4" w:space="0" w:color="auto"/>
            </w:tcBorders>
          </w:tcPr>
          <w:p w:rsidR="007A3BB8" w:rsidRPr="00E30ED3" w:rsidRDefault="007A3BB8" w:rsidP="00E325B6">
            <w:pPr>
              <w:rPr>
                <w:rFonts w:cs="Arial"/>
                <w:b/>
                <w:spacing w:val="-3"/>
                <w:sz w:val="20"/>
                <w:szCs w:val="20"/>
              </w:rPr>
            </w:pPr>
          </w:p>
        </w:tc>
        <w:tc>
          <w:tcPr>
            <w:tcW w:w="424" w:type="pct"/>
            <w:tcBorders>
              <w:bottom w:val="single" w:sz="4" w:space="0" w:color="auto"/>
            </w:tcBorders>
          </w:tcPr>
          <w:p w:rsidR="007A3BB8" w:rsidRPr="00E30ED3" w:rsidRDefault="007A3BB8" w:rsidP="00E325B6">
            <w:pPr>
              <w:rPr>
                <w:rFonts w:cs="Arial"/>
                <w:b/>
                <w:spacing w:val="-3"/>
                <w:sz w:val="20"/>
                <w:szCs w:val="20"/>
              </w:rPr>
            </w:pPr>
          </w:p>
        </w:tc>
      </w:tr>
      <w:tr w:rsidR="007A3BB8" w:rsidRPr="00E30ED3"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E30ED3" w:rsidRDefault="007A3BB8" w:rsidP="00E325B6">
            <w:pPr>
              <w:tabs>
                <w:tab w:val="left" w:pos="540"/>
              </w:tabs>
              <w:rPr>
                <w:rFonts w:cs="Arial"/>
                <w:b/>
                <w:sz w:val="20"/>
                <w:szCs w:val="20"/>
              </w:rPr>
            </w:pPr>
            <w:r w:rsidRPr="00E30ED3">
              <w:rPr>
                <w:rFonts w:cs="Arial"/>
                <w:b/>
                <w:sz w:val="20"/>
                <w:szCs w:val="20"/>
              </w:rPr>
              <w:t xml:space="preserve">Resources </w:t>
            </w:r>
          </w:p>
          <w:p w:rsidR="007A3BB8" w:rsidRPr="00E30ED3" w:rsidRDefault="007A3BB8" w:rsidP="00D2719B">
            <w:pPr>
              <w:numPr>
                <w:ilvl w:val="0"/>
                <w:numId w:val="34"/>
              </w:numPr>
              <w:ind w:left="450" w:hanging="270"/>
              <w:rPr>
                <w:rFonts w:cs="Arial"/>
                <w:sz w:val="20"/>
                <w:szCs w:val="20"/>
              </w:rPr>
            </w:pPr>
            <w:r w:rsidRPr="00E30ED3">
              <w:rPr>
                <w:rFonts w:cs="Arial"/>
                <w:spacing w:val="-3"/>
                <w:sz w:val="20"/>
                <w:szCs w:val="20"/>
              </w:rPr>
              <w:t xml:space="preserve">Consider </w:t>
            </w:r>
            <w:r>
              <w:rPr>
                <w:rFonts w:cs="Arial"/>
                <w:spacing w:val="-3"/>
                <w:sz w:val="20"/>
                <w:szCs w:val="20"/>
              </w:rPr>
              <w:t xml:space="preserve">the </w:t>
            </w:r>
            <w:r w:rsidRPr="00E30ED3">
              <w:rPr>
                <w:rFonts w:cs="Arial"/>
                <w:spacing w:val="-3"/>
                <w:sz w:val="20"/>
                <w:szCs w:val="20"/>
              </w:rPr>
              <w:t xml:space="preserve">need to deploy a </w:t>
            </w:r>
            <w:r>
              <w:rPr>
                <w:rFonts w:cs="Arial"/>
                <w:spacing w:val="-3"/>
                <w:sz w:val="20"/>
                <w:szCs w:val="20"/>
              </w:rPr>
              <w:t>l</w:t>
            </w:r>
            <w:r w:rsidRPr="00E30ED3">
              <w:rPr>
                <w:rFonts w:cs="Arial"/>
                <w:spacing w:val="-3"/>
                <w:sz w:val="20"/>
                <w:szCs w:val="20"/>
              </w:rPr>
              <w:t xml:space="preserve">iaison </w:t>
            </w:r>
            <w:r>
              <w:rPr>
                <w:rFonts w:cs="Arial"/>
                <w:spacing w:val="-3"/>
                <w:sz w:val="20"/>
                <w:szCs w:val="20"/>
              </w:rPr>
              <w:t>representative</w:t>
            </w:r>
            <w:r w:rsidRPr="00E30ED3">
              <w:rPr>
                <w:rFonts w:cs="Arial"/>
                <w:spacing w:val="-3"/>
                <w:sz w:val="20"/>
                <w:szCs w:val="20"/>
              </w:rPr>
              <w:t xml:space="preserve"> to </w:t>
            </w:r>
            <w:r>
              <w:rPr>
                <w:rFonts w:cs="Arial"/>
                <w:spacing w:val="-3"/>
                <w:sz w:val="20"/>
                <w:szCs w:val="20"/>
              </w:rPr>
              <w:t xml:space="preserve">the </w:t>
            </w:r>
            <w:r w:rsidRPr="00E30ED3">
              <w:rPr>
                <w:rFonts w:cs="Arial"/>
                <w:spacing w:val="-3"/>
                <w:sz w:val="20"/>
                <w:szCs w:val="20"/>
              </w:rPr>
              <w:t xml:space="preserve">local </w:t>
            </w:r>
            <w:r>
              <w:rPr>
                <w:rFonts w:cs="Arial"/>
                <w:spacing w:val="-3"/>
                <w:sz w:val="20"/>
                <w:szCs w:val="20"/>
              </w:rPr>
              <w:t>public health or emergency management Emergency Operations Center (EOC);</w:t>
            </w:r>
            <w:r w:rsidRPr="00E30ED3">
              <w:rPr>
                <w:rFonts w:cs="Arial"/>
                <w:spacing w:val="-3"/>
                <w:sz w:val="20"/>
                <w:szCs w:val="20"/>
              </w:rPr>
              <w:t xml:space="preserve"> </w:t>
            </w:r>
            <w:r>
              <w:rPr>
                <w:rFonts w:cs="Arial"/>
                <w:spacing w:val="-3"/>
                <w:sz w:val="20"/>
                <w:szCs w:val="20"/>
              </w:rPr>
              <w:t xml:space="preserve">if warranted, </w:t>
            </w:r>
            <w:r w:rsidRPr="00E30ED3">
              <w:rPr>
                <w:rFonts w:cs="Arial"/>
                <w:spacing w:val="-3"/>
                <w:sz w:val="20"/>
                <w:szCs w:val="20"/>
              </w:rPr>
              <w:t xml:space="preserve">make </w:t>
            </w:r>
            <w:r>
              <w:rPr>
                <w:rFonts w:cs="Arial"/>
                <w:spacing w:val="-3"/>
                <w:sz w:val="20"/>
                <w:szCs w:val="20"/>
              </w:rPr>
              <w:t xml:space="preserve">a </w:t>
            </w:r>
            <w:r w:rsidRPr="00E30ED3">
              <w:rPr>
                <w:rFonts w:cs="Arial"/>
                <w:spacing w:val="-3"/>
                <w:sz w:val="20"/>
                <w:szCs w:val="20"/>
              </w:rPr>
              <w:t>recommendation to the Incident Commander</w:t>
            </w:r>
          </w:p>
          <w:p w:rsidR="007A3BB8" w:rsidRPr="00E30ED3" w:rsidRDefault="007A3BB8" w:rsidP="00D2719B">
            <w:pPr>
              <w:pStyle w:val="ListParagraph"/>
              <w:numPr>
                <w:ilvl w:val="0"/>
                <w:numId w:val="34"/>
              </w:numPr>
              <w:ind w:left="450" w:hanging="270"/>
              <w:rPr>
                <w:rFonts w:cs="Arial"/>
                <w:b/>
                <w:spacing w:val="-3"/>
                <w:sz w:val="20"/>
                <w:szCs w:val="20"/>
              </w:rPr>
            </w:pPr>
            <w:r w:rsidRPr="00E30ED3">
              <w:rPr>
                <w:rFonts w:cs="Arial"/>
                <w:spacing w:val="-3"/>
                <w:sz w:val="20"/>
                <w:szCs w:val="20"/>
              </w:rPr>
              <w:t>Request one or more recorders as needed from the</w:t>
            </w:r>
            <w:r>
              <w:rPr>
                <w:rFonts w:cs="Arial"/>
                <w:spacing w:val="-3"/>
                <w:sz w:val="20"/>
                <w:szCs w:val="20"/>
              </w:rPr>
              <w:t xml:space="preserve"> Logistics Section</w:t>
            </w:r>
            <w:r w:rsidRPr="00E30ED3">
              <w:rPr>
                <w:rFonts w:cs="Arial"/>
                <w:spacing w:val="-3"/>
                <w:sz w:val="20"/>
                <w:szCs w:val="20"/>
              </w:rPr>
              <w:t xml:space="preserve"> Labor Pool and Credentialing Unit Leader, if activated, to perform all necessary documentation</w:t>
            </w:r>
          </w:p>
        </w:tc>
        <w:tc>
          <w:tcPr>
            <w:tcW w:w="376"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r>
      <w:tr w:rsidR="007A3BB8" w:rsidRPr="00E30ED3"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E30ED3" w:rsidRDefault="007A3BB8" w:rsidP="00E325B6">
            <w:pPr>
              <w:rPr>
                <w:rFonts w:cs="Arial"/>
                <w:b/>
                <w:spacing w:val="-3"/>
                <w:sz w:val="20"/>
                <w:szCs w:val="20"/>
              </w:rPr>
            </w:pPr>
            <w:r w:rsidRPr="00E30ED3">
              <w:rPr>
                <w:rFonts w:cs="Arial"/>
                <w:b/>
                <w:spacing w:val="-3"/>
                <w:sz w:val="20"/>
                <w:szCs w:val="20"/>
              </w:rPr>
              <w:t>Communication</w:t>
            </w:r>
          </w:p>
          <w:p w:rsidR="007A3BB8" w:rsidRPr="00D9652B" w:rsidRDefault="007A3BB8" w:rsidP="00E325B6">
            <w:pPr>
              <w:ind w:left="180"/>
              <w:rPr>
                <w:rFonts w:cs="Arial"/>
                <w:spacing w:val="-3"/>
                <w:sz w:val="20"/>
                <w:szCs w:val="20"/>
              </w:rPr>
            </w:pPr>
            <w:r>
              <w:rPr>
                <w:rFonts w:cs="Arial"/>
                <w:bCs/>
                <w:i/>
                <w:spacing w:val="-3"/>
                <w:sz w:val="20"/>
                <w:szCs w:val="20"/>
              </w:rPr>
              <w:t>Hospital</w:t>
            </w:r>
            <w:r w:rsidRPr="00D9652B">
              <w:rPr>
                <w:rFonts w:cs="Arial"/>
                <w:bCs/>
                <w:i/>
                <w:spacing w:val="-3"/>
                <w:sz w:val="20"/>
                <w:szCs w:val="20"/>
              </w:rPr>
              <w:t xml:space="preserve">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r>
      <w:tr w:rsidR="007A3BB8" w:rsidRPr="00E30ED3"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Default="007A3BB8" w:rsidP="00E325B6">
            <w:pPr>
              <w:rPr>
                <w:rFonts w:cs="Arial"/>
                <w:b/>
                <w:spacing w:val="-3"/>
                <w:sz w:val="20"/>
                <w:szCs w:val="20"/>
              </w:rPr>
            </w:pPr>
            <w:r>
              <w:rPr>
                <w:rFonts w:cs="Arial"/>
                <w:b/>
                <w:spacing w:val="-3"/>
                <w:sz w:val="20"/>
                <w:szCs w:val="20"/>
              </w:rPr>
              <w:t>Safety and security</w:t>
            </w:r>
          </w:p>
          <w:p w:rsidR="007A3BB8" w:rsidRPr="0053437A" w:rsidRDefault="007A3BB8" w:rsidP="00D2719B">
            <w:pPr>
              <w:pStyle w:val="ListParagraph"/>
              <w:numPr>
                <w:ilvl w:val="0"/>
                <w:numId w:val="43"/>
              </w:numPr>
              <w:ind w:left="461" w:hanging="274"/>
              <w:rPr>
                <w:rFonts w:cs="Arial"/>
                <w:b/>
                <w:spacing w:val="-3"/>
                <w:sz w:val="20"/>
                <w:szCs w:val="20"/>
              </w:rPr>
            </w:pPr>
            <w:r w:rsidRPr="0053437A">
              <w:rPr>
                <w:rFonts w:cs="Arial"/>
                <w:spacing w:val="-3"/>
                <w:sz w:val="20"/>
                <w:szCs w:val="20"/>
              </w:rPr>
              <w:t>Ensure your physical readiness through proper nutrition, water intake, rest, and stress management techniques</w:t>
            </w:r>
          </w:p>
        </w:tc>
        <w:tc>
          <w:tcPr>
            <w:tcW w:w="376"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E30ED3" w:rsidRDefault="007A3BB8" w:rsidP="00E325B6">
            <w:pPr>
              <w:rPr>
                <w:rFonts w:cs="Arial"/>
                <w:b/>
                <w:sz w:val="20"/>
                <w:szCs w:val="20"/>
              </w:rPr>
            </w:pPr>
          </w:p>
        </w:tc>
      </w:tr>
    </w:tbl>
    <w:p w:rsidR="007A3BB8" w:rsidRPr="008E4B28" w:rsidRDefault="007A3BB8" w:rsidP="007A3BB8">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E30ED3" w:rsidTr="00E325B6">
        <w:trPr>
          <w:tblHeader/>
        </w:trPr>
        <w:tc>
          <w:tcPr>
            <w:tcW w:w="4210"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rPr>
                <w:rFonts w:cs="Arial"/>
                <w:b/>
                <w:spacing w:val="-3"/>
                <w:sz w:val="20"/>
                <w:szCs w:val="20"/>
              </w:rPr>
            </w:pPr>
            <w:r w:rsidRPr="00E30ED3">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Initial</w:t>
            </w:r>
          </w:p>
        </w:tc>
      </w:tr>
      <w:tr w:rsidR="007A3BB8" w:rsidRPr="00E30ED3" w:rsidTr="00E325B6">
        <w:tc>
          <w:tcPr>
            <w:tcW w:w="4210" w:type="pct"/>
            <w:tcMar>
              <w:top w:w="72" w:type="dxa"/>
              <w:left w:w="115" w:type="dxa"/>
              <w:bottom w:w="72" w:type="dxa"/>
              <w:right w:w="115" w:type="dxa"/>
            </w:tcMar>
          </w:tcPr>
          <w:p w:rsidR="007A3BB8" w:rsidRPr="00E30ED3" w:rsidRDefault="007A3BB8" w:rsidP="00E325B6">
            <w:pPr>
              <w:rPr>
                <w:rFonts w:cs="Arial"/>
                <w:b/>
                <w:spacing w:val="-3"/>
                <w:sz w:val="20"/>
                <w:szCs w:val="20"/>
              </w:rPr>
            </w:pPr>
            <w:r w:rsidRPr="00E30ED3">
              <w:rPr>
                <w:rFonts w:cs="Arial"/>
                <w:b/>
                <w:spacing w:val="-3"/>
                <w:sz w:val="20"/>
                <w:szCs w:val="20"/>
              </w:rPr>
              <w:t>Activities</w:t>
            </w:r>
          </w:p>
          <w:p w:rsidR="007A3BB8" w:rsidRPr="00E30ED3" w:rsidRDefault="007A3BB8" w:rsidP="00E325B6">
            <w:pPr>
              <w:pStyle w:val="ListParagraph"/>
              <w:numPr>
                <w:ilvl w:val="0"/>
                <w:numId w:val="4"/>
              </w:numPr>
              <w:ind w:left="461" w:hanging="274"/>
              <w:rPr>
                <w:rFonts w:cs="Arial"/>
                <w:spacing w:val="-3"/>
                <w:sz w:val="20"/>
                <w:szCs w:val="20"/>
              </w:rPr>
            </w:pPr>
            <w:r w:rsidRPr="00E30ED3">
              <w:rPr>
                <w:rFonts w:cs="Arial"/>
                <w:spacing w:val="-3"/>
                <w:sz w:val="20"/>
                <w:szCs w:val="20"/>
              </w:rPr>
              <w:t xml:space="preserve">Transfer </w:t>
            </w:r>
            <w:r>
              <w:rPr>
                <w:rFonts w:cs="Arial"/>
                <w:spacing w:val="-3"/>
                <w:sz w:val="20"/>
                <w:szCs w:val="20"/>
              </w:rPr>
              <w:t>the Liaison Officer role, if appropriate</w:t>
            </w:r>
          </w:p>
          <w:p w:rsidR="007A3BB8" w:rsidRPr="00E30ED3" w:rsidRDefault="007A3BB8" w:rsidP="00E325B6">
            <w:pPr>
              <w:pStyle w:val="ListParagraph"/>
              <w:numPr>
                <w:ilvl w:val="0"/>
                <w:numId w:val="5"/>
              </w:numPr>
              <w:rPr>
                <w:rFonts w:cs="Arial"/>
                <w:spacing w:val="-3"/>
                <w:sz w:val="20"/>
                <w:szCs w:val="20"/>
              </w:rPr>
            </w:pPr>
            <w:r w:rsidRPr="00E30ED3">
              <w:rPr>
                <w:rFonts w:cs="Arial"/>
                <w:spacing w:val="-3"/>
                <w:sz w:val="20"/>
                <w:szCs w:val="20"/>
              </w:rPr>
              <w:t xml:space="preserve">Conduct </w:t>
            </w:r>
            <w:r>
              <w:rPr>
                <w:rFonts w:cs="Arial"/>
                <w:spacing w:val="-3"/>
                <w:sz w:val="20"/>
                <w:szCs w:val="20"/>
              </w:rPr>
              <w:t xml:space="preserve">a </w:t>
            </w:r>
            <w:r w:rsidRPr="00E30ED3">
              <w:rPr>
                <w:rFonts w:cs="Arial"/>
                <w:spacing w:val="-3"/>
                <w:sz w:val="20"/>
                <w:szCs w:val="20"/>
              </w:rPr>
              <w:t xml:space="preserve">transition meeting to brief </w:t>
            </w:r>
            <w:r>
              <w:rPr>
                <w:rFonts w:cs="Arial"/>
                <w:spacing w:val="-3"/>
                <w:sz w:val="20"/>
                <w:szCs w:val="20"/>
              </w:rPr>
              <w:t xml:space="preserve">your </w:t>
            </w:r>
            <w:r w:rsidRPr="00E30ED3">
              <w:rPr>
                <w:rFonts w:cs="Arial"/>
                <w:spacing w:val="-3"/>
                <w:sz w:val="20"/>
                <w:szCs w:val="20"/>
              </w:rPr>
              <w:t>replacement on the current situation, response actions, available resources</w:t>
            </w:r>
            <w:r>
              <w:rPr>
                <w:rFonts w:cs="Arial"/>
                <w:spacing w:val="-3"/>
                <w:sz w:val="20"/>
                <w:szCs w:val="20"/>
              </w:rPr>
              <w:t>,</w:t>
            </w:r>
            <w:r w:rsidRPr="00E30ED3">
              <w:rPr>
                <w:rFonts w:cs="Arial"/>
                <w:spacing w:val="-3"/>
                <w:sz w:val="20"/>
                <w:szCs w:val="20"/>
              </w:rPr>
              <w:t xml:space="preserve"> and the role of external agencies in support of the </w:t>
            </w:r>
            <w:r>
              <w:rPr>
                <w:rFonts w:cs="Arial"/>
                <w:spacing w:val="-3"/>
                <w:sz w:val="20"/>
                <w:szCs w:val="20"/>
              </w:rPr>
              <w:t>hospital</w:t>
            </w:r>
          </w:p>
          <w:p w:rsidR="007A3BB8" w:rsidRPr="00E30ED3" w:rsidRDefault="007A3BB8" w:rsidP="00E325B6">
            <w:pPr>
              <w:pStyle w:val="ListParagraph"/>
              <w:numPr>
                <w:ilvl w:val="0"/>
                <w:numId w:val="5"/>
              </w:numPr>
              <w:rPr>
                <w:rFonts w:cs="Arial"/>
                <w:spacing w:val="-3"/>
                <w:sz w:val="20"/>
                <w:szCs w:val="20"/>
              </w:rPr>
            </w:pPr>
            <w:r w:rsidRPr="00E30ED3">
              <w:rPr>
                <w:rFonts w:cs="Arial"/>
                <w:spacing w:val="-3"/>
                <w:sz w:val="20"/>
                <w:szCs w:val="20"/>
              </w:rPr>
              <w:t>Address any health, medical</w:t>
            </w:r>
            <w:r>
              <w:rPr>
                <w:rFonts w:cs="Arial"/>
                <w:spacing w:val="-3"/>
                <w:sz w:val="20"/>
                <w:szCs w:val="20"/>
              </w:rPr>
              <w:t>,</w:t>
            </w:r>
            <w:r w:rsidRPr="00E30ED3">
              <w:rPr>
                <w:rFonts w:cs="Arial"/>
                <w:spacing w:val="-3"/>
                <w:sz w:val="20"/>
                <w:szCs w:val="20"/>
              </w:rPr>
              <w:t xml:space="preserve"> and safety concerns</w:t>
            </w:r>
          </w:p>
          <w:p w:rsidR="007A3BB8" w:rsidRPr="00E30ED3" w:rsidRDefault="007A3BB8" w:rsidP="00E325B6">
            <w:pPr>
              <w:pStyle w:val="ListParagraph"/>
              <w:numPr>
                <w:ilvl w:val="0"/>
                <w:numId w:val="5"/>
              </w:numPr>
              <w:rPr>
                <w:rFonts w:cs="Arial"/>
                <w:spacing w:val="-3"/>
                <w:sz w:val="20"/>
                <w:szCs w:val="20"/>
              </w:rPr>
            </w:pPr>
            <w:r w:rsidRPr="00E30ED3">
              <w:rPr>
                <w:rFonts w:cs="Arial"/>
                <w:spacing w:val="-3"/>
                <w:sz w:val="20"/>
                <w:szCs w:val="20"/>
              </w:rPr>
              <w:t>Address political sensitivities, when appropriate</w:t>
            </w:r>
          </w:p>
          <w:p w:rsidR="007A3BB8" w:rsidRPr="005B198F" w:rsidRDefault="007A3BB8" w:rsidP="00D2719B">
            <w:pPr>
              <w:pStyle w:val="ListParagraph"/>
              <w:numPr>
                <w:ilvl w:val="0"/>
                <w:numId w:val="33"/>
              </w:numPr>
              <w:tabs>
                <w:tab w:val="num" w:pos="450"/>
              </w:tabs>
              <w:ind w:left="720"/>
              <w:rPr>
                <w:rFonts w:cs="Arial"/>
                <w:spacing w:val="-3"/>
                <w:sz w:val="20"/>
                <w:szCs w:val="20"/>
              </w:rPr>
            </w:pPr>
            <w:r w:rsidRPr="00E30ED3">
              <w:rPr>
                <w:rFonts w:cs="Arial"/>
                <w:spacing w:val="-3"/>
                <w:sz w:val="20"/>
                <w:szCs w:val="20"/>
              </w:rPr>
              <w:t xml:space="preserve">Instruct </w:t>
            </w:r>
            <w:r>
              <w:rPr>
                <w:rFonts w:cs="Arial"/>
                <w:spacing w:val="-3"/>
                <w:sz w:val="20"/>
                <w:szCs w:val="20"/>
              </w:rPr>
              <w:t xml:space="preserve">your </w:t>
            </w:r>
            <w:r w:rsidRPr="00E30ED3">
              <w:rPr>
                <w:rFonts w:cs="Arial"/>
                <w:spacing w:val="-3"/>
                <w:sz w:val="20"/>
                <w:szCs w:val="20"/>
              </w:rPr>
              <w:t xml:space="preserve">replacement to complete </w:t>
            </w:r>
            <w:r>
              <w:rPr>
                <w:rFonts w:cs="Arial"/>
                <w:spacing w:val="-3"/>
                <w:sz w:val="20"/>
                <w:szCs w:val="20"/>
              </w:rPr>
              <w:t xml:space="preserve">the </w:t>
            </w:r>
            <w:r w:rsidRPr="00E30ED3">
              <w:rPr>
                <w:rFonts w:cs="Arial"/>
                <w:spacing w:val="-3"/>
                <w:sz w:val="20"/>
                <w:szCs w:val="20"/>
              </w:rPr>
              <w:t xml:space="preserve">appropriate documentation and ensure that appropriate </w:t>
            </w:r>
            <w:r>
              <w:rPr>
                <w:rFonts w:cs="Arial"/>
                <w:spacing w:val="-3"/>
                <w:sz w:val="20"/>
                <w:szCs w:val="20"/>
              </w:rPr>
              <w:t>personnel</w:t>
            </w:r>
            <w:r w:rsidRPr="00E30ED3">
              <w:rPr>
                <w:rFonts w:cs="Arial"/>
                <w:spacing w:val="-3"/>
                <w:sz w:val="20"/>
                <w:szCs w:val="20"/>
              </w:rPr>
              <w:t xml:space="preserve"> are properly briefed on response issues and objectives (see </w:t>
            </w:r>
            <w:r>
              <w:rPr>
                <w:rFonts w:cs="Arial"/>
                <w:spacing w:val="-3"/>
                <w:sz w:val="20"/>
                <w:szCs w:val="20"/>
              </w:rPr>
              <w:t>HICS F</w:t>
            </w:r>
            <w:r w:rsidRPr="00E30ED3">
              <w:rPr>
                <w:rFonts w:cs="Arial"/>
                <w:spacing w:val="-3"/>
                <w:sz w:val="20"/>
                <w:szCs w:val="20"/>
              </w:rPr>
              <w:t>orms 203, 204, 214</w:t>
            </w:r>
            <w:r>
              <w:rPr>
                <w:rFonts w:cs="Arial"/>
                <w:spacing w:val="-3"/>
                <w:sz w:val="20"/>
                <w:szCs w:val="20"/>
              </w:rPr>
              <w:t>,</w:t>
            </w:r>
            <w:r w:rsidRPr="00E30ED3">
              <w:rPr>
                <w:rFonts w:cs="Arial"/>
                <w:spacing w:val="-3"/>
                <w:sz w:val="20"/>
                <w:szCs w:val="20"/>
              </w:rPr>
              <w:t xml:space="preserve"> and 215A)</w:t>
            </w:r>
          </w:p>
          <w:p w:rsidR="007A3BB8" w:rsidRPr="00E30ED3" w:rsidRDefault="007A3BB8" w:rsidP="00D2719B">
            <w:pPr>
              <w:pStyle w:val="ListParagraph"/>
              <w:numPr>
                <w:ilvl w:val="0"/>
                <w:numId w:val="40"/>
              </w:numPr>
              <w:ind w:left="461" w:hanging="274"/>
              <w:rPr>
                <w:rFonts w:cs="Arial"/>
                <w:spacing w:val="-3"/>
                <w:sz w:val="20"/>
                <w:szCs w:val="20"/>
              </w:rPr>
            </w:pPr>
            <w:r w:rsidRPr="00E30ED3">
              <w:rPr>
                <w:rFonts w:cs="Arial"/>
                <w:spacing w:val="-3"/>
                <w:sz w:val="20"/>
                <w:szCs w:val="20"/>
              </w:rPr>
              <w:t>Attend all briefings</w:t>
            </w:r>
            <w:r>
              <w:rPr>
                <w:rFonts w:cs="Arial"/>
                <w:spacing w:val="-3"/>
                <w:sz w:val="20"/>
                <w:szCs w:val="20"/>
              </w:rPr>
              <w:t xml:space="preserve"> and I</w:t>
            </w:r>
            <w:r w:rsidRPr="00E30ED3">
              <w:rPr>
                <w:rFonts w:cs="Arial"/>
                <w:spacing w:val="-3"/>
                <w:sz w:val="20"/>
                <w:szCs w:val="20"/>
              </w:rPr>
              <w:t xml:space="preserve">ncident </w:t>
            </w:r>
            <w:r>
              <w:rPr>
                <w:rFonts w:cs="Arial"/>
                <w:spacing w:val="-3"/>
                <w:sz w:val="20"/>
                <w:szCs w:val="20"/>
              </w:rPr>
              <w:t>Action P</w:t>
            </w:r>
            <w:r w:rsidRPr="00E30ED3">
              <w:rPr>
                <w:rFonts w:cs="Arial"/>
                <w:spacing w:val="-3"/>
                <w:sz w:val="20"/>
                <w:szCs w:val="20"/>
              </w:rPr>
              <w:t>lanning meetings to gather and share incident and h</w:t>
            </w:r>
            <w:r>
              <w:rPr>
                <w:rFonts w:cs="Arial"/>
                <w:spacing w:val="-3"/>
                <w:sz w:val="20"/>
                <w:szCs w:val="20"/>
              </w:rPr>
              <w:t>ospital</w:t>
            </w:r>
            <w:r w:rsidRPr="00E30ED3">
              <w:rPr>
                <w:rFonts w:cs="Arial"/>
                <w:spacing w:val="-3"/>
                <w:sz w:val="20"/>
                <w:szCs w:val="20"/>
              </w:rPr>
              <w:t xml:space="preserve"> informatio</w:t>
            </w:r>
            <w:r>
              <w:rPr>
                <w:rFonts w:cs="Arial"/>
                <w:spacing w:val="-3"/>
                <w:sz w:val="20"/>
                <w:szCs w:val="20"/>
              </w:rPr>
              <w:t>n</w:t>
            </w:r>
          </w:p>
          <w:p w:rsidR="007A3BB8" w:rsidRDefault="007A3BB8" w:rsidP="00D2719B">
            <w:pPr>
              <w:pStyle w:val="ListParagraph"/>
              <w:numPr>
                <w:ilvl w:val="0"/>
                <w:numId w:val="40"/>
              </w:numPr>
              <w:ind w:left="461" w:hanging="274"/>
              <w:rPr>
                <w:rFonts w:cs="Arial"/>
                <w:spacing w:val="-3"/>
                <w:sz w:val="20"/>
                <w:szCs w:val="20"/>
              </w:rPr>
            </w:pPr>
            <w:r>
              <w:rPr>
                <w:rFonts w:cs="Arial"/>
                <w:spacing w:val="-3"/>
                <w:sz w:val="20"/>
                <w:szCs w:val="20"/>
              </w:rPr>
              <w:t>Provide</w:t>
            </w:r>
            <w:r w:rsidRPr="00E30ED3">
              <w:rPr>
                <w:rFonts w:cs="Arial"/>
                <w:spacing w:val="-3"/>
                <w:sz w:val="20"/>
                <w:szCs w:val="20"/>
              </w:rPr>
              <w:t xml:space="preserve"> </w:t>
            </w:r>
            <w:r>
              <w:rPr>
                <w:rFonts w:cs="Arial"/>
                <w:spacing w:val="-3"/>
                <w:sz w:val="20"/>
                <w:szCs w:val="20"/>
              </w:rPr>
              <w:t>information on local hospitals,</w:t>
            </w:r>
            <w:r w:rsidRPr="00E30ED3">
              <w:rPr>
                <w:rFonts w:cs="Arial"/>
                <w:spacing w:val="-3"/>
                <w:sz w:val="20"/>
                <w:szCs w:val="20"/>
              </w:rPr>
              <w:t xml:space="preserve"> community response activities</w:t>
            </w:r>
            <w:r>
              <w:rPr>
                <w:rFonts w:cs="Arial"/>
                <w:spacing w:val="-3"/>
                <w:sz w:val="20"/>
                <w:szCs w:val="20"/>
              </w:rPr>
              <w:t>,</w:t>
            </w:r>
            <w:r w:rsidRPr="00E30ED3">
              <w:rPr>
                <w:rFonts w:cs="Arial"/>
                <w:spacing w:val="-3"/>
                <w:sz w:val="20"/>
                <w:szCs w:val="20"/>
              </w:rPr>
              <w:t xml:space="preserve"> and Liaison goals to the Incident Action Plan</w:t>
            </w:r>
            <w:r>
              <w:rPr>
                <w:rFonts w:cs="Arial"/>
                <w:spacing w:val="-3"/>
                <w:sz w:val="20"/>
                <w:szCs w:val="20"/>
              </w:rPr>
              <w:t xml:space="preserve"> (IAP)</w:t>
            </w:r>
          </w:p>
          <w:p w:rsidR="007A3BB8" w:rsidRPr="00E30ED3" w:rsidRDefault="007A3BB8" w:rsidP="00E325B6">
            <w:pPr>
              <w:numPr>
                <w:ilvl w:val="0"/>
                <w:numId w:val="4"/>
              </w:numPr>
              <w:ind w:left="461" w:hanging="274"/>
              <w:rPr>
                <w:rFonts w:cs="Arial"/>
                <w:b/>
                <w:spacing w:val="-3"/>
                <w:sz w:val="20"/>
                <w:szCs w:val="20"/>
              </w:rPr>
            </w:pPr>
            <w:r w:rsidRPr="00E30ED3">
              <w:rPr>
                <w:rFonts w:cs="Arial"/>
                <w:spacing w:val="-3"/>
                <w:sz w:val="20"/>
                <w:szCs w:val="20"/>
              </w:rPr>
              <w:t xml:space="preserve">Report to appropriate authorities the following minimum data on </w:t>
            </w:r>
            <w:r>
              <w:rPr>
                <w:rFonts w:cs="Arial"/>
                <w:spacing w:val="-3"/>
                <w:sz w:val="20"/>
                <w:szCs w:val="20"/>
              </w:rPr>
              <w:t xml:space="preserve">HICS 259: </w:t>
            </w:r>
            <w:r w:rsidRPr="00E30ED3">
              <w:rPr>
                <w:rFonts w:cs="Arial"/>
                <w:spacing w:val="-3"/>
                <w:sz w:val="20"/>
                <w:szCs w:val="20"/>
              </w:rPr>
              <w:t>Hospital Casualty/Fatality Report:</w:t>
            </w:r>
          </w:p>
          <w:p w:rsidR="007A3BB8" w:rsidRPr="000E15C7" w:rsidRDefault="007A3BB8" w:rsidP="00D2719B">
            <w:pPr>
              <w:numPr>
                <w:ilvl w:val="0"/>
                <w:numId w:val="45"/>
              </w:numPr>
              <w:rPr>
                <w:rFonts w:cs="Arial"/>
                <w:spacing w:val="-3"/>
                <w:sz w:val="20"/>
                <w:szCs w:val="20"/>
              </w:rPr>
            </w:pPr>
            <w:r w:rsidRPr="000E15C7">
              <w:rPr>
                <w:rFonts w:cs="Arial"/>
                <w:spacing w:val="-3"/>
                <w:sz w:val="20"/>
                <w:szCs w:val="20"/>
              </w:rPr>
              <w:t>Number of casualties received and types of injuries treated</w:t>
            </w:r>
          </w:p>
          <w:p w:rsidR="007A3BB8" w:rsidRPr="000E15C7" w:rsidRDefault="007A3BB8" w:rsidP="00D2719B">
            <w:pPr>
              <w:numPr>
                <w:ilvl w:val="0"/>
                <w:numId w:val="45"/>
              </w:numPr>
              <w:rPr>
                <w:rFonts w:cs="Arial"/>
                <w:spacing w:val="-3"/>
                <w:sz w:val="20"/>
                <w:szCs w:val="20"/>
              </w:rPr>
            </w:pPr>
            <w:r w:rsidRPr="000E15C7">
              <w:rPr>
                <w:rFonts w:cs="Arial"/>
                <w:spacing w:val="-3"/>
                <w:sz w:val="20"/>
                <w:szCs w:val="20"/>
              </w:rPr>
              <w:t>Current patient capacity and census</w:t>
            </w:r>
          </w:p>
          <w:p w:rsidR="007A3BB8" w:rsidRPr="000E15C7" w:rsidRDefault="007A3BB8" w:rsidP="00D2719B">
            <w:pPr>
              <w:numPr>
                <w:ilvl w:val="0"/>
                <w:numId w:val="45"/>
              </w:numPr>
              <w:rPr>
                <w:rFonts w:cs="Arial"/>
                <w:spacing w:val="-3"/>
                <w:sz w:val="20"/>
                <w:szCs w:val="20"/>
              </w:rPr>
            </w:pPr>
            <w:r w:rsidRPr="000E15C7">
              <w:rPr>
                <w:rFonts w:cs="Arial"/>
                <w:spacing w:val="-3"/>
                <w:sz w:val="20"/>
                <w:szCs w:val="20"/>
              </w:rPr>
              <w:t>Number of patients admitted, discharged home, or transferred to other hospitals</w:t>
            </w:r>
          </w:p>
          <w:p w:rsidR="007A3BB8" w:rsidRPr="000E15C7" w:rsidRDefault="007A3BB8" w:rsidP="00D2719B">
            <w:pPr>
              <w:numPr>
                <w:ilvl w:val="0"/>
                <w:numId w:val="45"/>
              </w:numPr>
              <w:rPr>
                <w:rFonts w:cs="Arial"/>
                <w:spacing w:val="-3"/>
                <w:sz w:val="20"/>
                <w:szCs w:val="20"/>
              </w:rPr>
            </w:pPr>
            <w:r w:rsidRPr="000E15C7">
              <w:rPr>
                <w:rFonts w:cs="Arial"/>
                <w:spacing w:val="-3"/>
                <w:sz w:val="20"/>
                <w:szCs w:val="20"/>
              </w:rPr>
              <w:t>Number deceased</w:t>
            </w:r>
          </w:p>
          <w:p w:rsidR="007A3BB8" w:rsidRPr="00480986" w:rsidRDefault="007A3BB8" w:rsidP="00D2719B">
            <w:pPr>
              <w:numPr>
                <w:ilvl w:val="0"/>
                <w:numId w:val="45"/>
              </w:numPr>
              <w:rPr>
                <w:rFonts w:cs="Arial"/>
                <w:spacing w:val="-3"/>
                <w:sz w:val="20"/>
                <w:szCs w:val="20"/>
              </w:rPr>
            </w:pPr>
            <w:r w:rsidRPr="00480986">
              <w:rPr>
                <w:rFonts w:cs="Arial"/>
                <w:spacing w:val="-3"/>
                <w:sz w:val="20"/>
                <w:szCs w:val="20"/>
              </w:rPr>
              <w:t>Individual casualty data: name or physical description, sex, age, address, seriousness of injury or condition</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spacing w:val="-3"/>
                <w:sz w:val="20"/>
                <w:szCs w:val="20"/>
              </w:rPr>
            </w:pPr>
            <w:r w:rsidRPr="00E30ED3">
              <w:rPr>
                <w:rFonts w:cs="Arial"/>
                <w:b/>
                <w:spacing w:val="-3"/>
                <w:sz w:val="20"/>
                <w:szCs w:val="20"/>
              </w:rPr>
              <w:t xml:space="preserve">Documentation </w:t>
            </w:r>
          </w:p>
          <w:p w:rsidR="007A3BB8" w:rsidRPr="00455409" w:rsidRDefault="007A3BB8" w:rsidP="00D2719B">
            <w:pPr>
              <w:pStyle w:val="ListParagraph"/>
              <w:numPr>
                <w:ilvl w:val="0"/>
                <w:numId w:val="37"/>
              </w:numPr>
              <w:ind w:left="461" w:hanging="274"/>
              <w:rPr>
                <w:sz w:val="20"/>
                <w:szCs w:val="20"/>
              </w:rPr>
            </w:pPr>
            <w:r w:rsidRPr="00D14CC3">
              <w:rPr>
                <w:sz w:val="20"/>
                <w:szCs w:val="20"/>
              </w:rPr>
              <w:t>HICS 204: Document assignments and operational period objectives on Assignment List</w:t>
            </w:r>
          </w:p>
          <w:p w:rsidR="007A3BB8" w:rsidRPr="00D14CC3" w:rsidRDefault="007A3BB8" w:rsidP="00D2719B">
            <w:pPr>
              <w:pStyle w:val="ListParagraph"/>
              <w:numPr>
                <w:ilvl w:val="0"/>
                <w:numId w:val="37"/>
              </w:numPr>
              <w:ind w:left="461" w:hanging="274"/>
              <w:rPr>
                <w:sz w:val="20"/>
                <w:szCs w:val="20"/>
              </w:rPr>
            </w:pPr>
            <w:r w:rsidRPr="00D14CC3">
              <w:rPr>
                <w:sz w:val="20"/>
                <w:szCs w:val="20"/>
              </w:rPr>
              <w:t xml:space="preserve">HICS 213: </w:t>
            </w:r>
            <w:r>
              <w:rPr>
                <w:rFonts w:cs="Arial"/>
                <w:sz w:val="20"/>
                <w:szCs w:val="20"/>
              </w:rPr>
              <w:t>Document all communications on a</w:t>
            </w:r>
            <w:r>
              <w:rPr>
                <w:sz w:val="20"/>
                <w:szCs w:val="20"/>
              </w:rPr>
              <w:t xml:space="preserve"> General</w:t>
            </w:r>
            <w:r w:rsidRPr="00D14CC3">
              <w:rPr>
                <w:sz w:val="20"/>
                <w:szCs w:val="20"/>
              </w:rPr>
              <w:t xml:space="preserve"> Message </w:t>
            </w:r>
            <w:r>
              <w:rPr>
                <w:sz w:val="20"/>
                <w:szCs w:val="20"/>
              </w:rPr>
              <w:t>F</w:t>
            </w:r>
            <w:r w:rsidRPr="00D14CC3">
              <w:rPr>
                <w:sz w:val="20"/>
                <w:szCs w:val="20"/>
              </w:rPr>
              <w:t>orm</w:t>
            </w:r>
          </w:p>
          <w:p w:rsidR="007A3BB8" w:rsidRDefault="007A3BB8" w:rsidP="00D2719B">
            <w:pPr>
              <w:pStyle w:val="ListParagraph"/>
              <w:numPr>
                <w:ilvl w:val="0"/>
                <w:numId w:val="37"/>
              </w:numPr>
              <w:ind w:left="461" w:hanging="274"/>
              <w:rPr>
                <w:sz w:val="20"/>
                <w:szCs w:val="20"/>
              </w:rPr>
            </w:pPr>
            <w:r w:rsidRPr="00D14CC3">
              <w:rPr>
                <w:sz w:val="20"/>
                <w:szCs w:val="20"/>
              </w:rPr>
              <w:t>HICS 214: Document actions, decisions, and information received on Activity Log</w:t>
            </w:r>
          </w:p>
          <w:p w:rsidR="007A3BB8" w:rsidRPr="00605956" w:rsidRDefault="007A3BB8" w:rsidP="00D2719B">
            <w:pPr>
              <w:numPr>
                <w:ilvl w:val="0"/>
                <w:numId w:val="37"/>
              </w:numPr>
              <w:ind w:left="461" w:hanging="274"/>
              <w:rPr>
                <w:rFonts w:cs="Arial"/>
                <w:b/>
                <w:spacing w:val="-3"/>
                <w:sz w:val="20"/>
                <w:szCs w:val="20"/>
              </w:rPr>
            </w:pPr>
            <w:r>
              <w:rPr>
                <w:rFonts w:cs="Arial"/>
                <w:spacing w:val="-3"/>
                <w:sz w:val="20"/>
                <w:szCs w:val="20"/>
              </w:rPr>
              <w:t xml:space="preserve">HICS </w:t>
            </w:r>
            <w:r w:rsidRPr="00E30ED3">
              <w:rPr>
                <w:rFonts w:cs="Arial"/>
                <w:spacing w:val="-3"/>
                <w:sz w:val="20"/>
                <w:szCs w:val="20"/>
              </w:rPr>
              <w:t xml:space="preserve">259: Report data </w:t>
            </w:r>
            <w:r>
              <w:rPr>
                <w:rFonts w:cs="Arial"/>
                <w:spacing w:val="-3"/>
                <w:sz w:val="20"/>
                <w:szCs w:val="20"/>
              </w:rPr>
              <w:t>from the</w:t>
            </w:r>
            <w:r w:rsidRPr="00E30ED3">
              <w:rPr>
                <w:rFonts w:cs="Arial"/>
                <w:spacing w:val="-3"/>
                <w:sz w:val="20"/>
                <w:szCs w:val="20"/>
              </w:rPr>
              <w:t xml:space="preserve"> Hospital Casualty/Fatality Report</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bl>
    <w:p w:rsidR="007A3BB8" w:rsidRDefault="007A3BB8" w:rsidP="007A3BB8">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E30ED3" w:rsidTr="00E325B6">
        <w:tc>
          <w:tcPr>
            <w:tcW w:w="4210" w:type="pct"/>
            <w:tcMar>
              <w:top w:w="72" w:type="dxa"/>
              <w:left w:w="115" w:type="dxa"/>
              <w:bottom w:w="72" w:type="dxa"/>
              <w:right w:w="115" w:type="dxa"/>
            </w:tcMar>
          </w:tcPr>
          <w:p w:rsidR="007A3BB8" w:rsidRPr="00E30ED3" w:rsidRDefault="007A3BB8" w:rsidP="00E325B6">
            <w:pPr>
              <w:rPr>
                <w:rFonts w:cs="Arial"/>
                <w:b/>
                <w:spacing w:val="-3"/>
                <w:sz w:val="20"/>
                <w:szCs w:val="20"/>
              </w:rPr>
            </w:pPr>
            <w:r w:rsidRPr="00E30ED3">
              <w:rPr>
                <w:rFonts w:cs="Arial"/>
                <w:b/>
                <w:spacing w:val="-3"/>
                <w:sz w:val="20"/>
                <w:szCs w:val="20"/>
              </w:rPr>
              <w:lastRenderedPageBreak/>
              <w:t>Resources</w:t>
            </w:r>
          </w:p>
          <w:p w:rsidR="007A3BB8" w:rsidRPr="00A73FBF" w:rsidRDefault="007A3BB8" w:rsidP="00D2719B">
            <w:pPr>
              <w:numPr>
                <w:ilvl w:val="0"/>
                <w:numId w:val="38"/>
              </w:numPr>
              <w:ind w:left="461" w:hanging="274"/>
              <w:rPr>
                <w:rFonts w:cs="Arial"/>
                <w:sz w:val="20"/>
                <w:szCs w:val="20"/>
              </w:rPr>
            </w:pPr>
            <w:r w:rsidRPr="00E30ED3">
              <w:rPr>
                <w:rFonts w:cs="Arial"/>
                <w:spacing w:val="-3"/>
                <w:sz w:val="20"/>
                <w:szCs w:val="20"/>
              </w:rPr>
              <w:t xml:space="preserve">Consider </w:t>
            </w:r>
            <w:r>
              <w:rPr>
                <w:rFonts w:cs="Arial"/>
                <w:spacing w:val="-3"/>
                <w:sz w:val="20"/>
                <w:szCs w:val="20"/>
              </w:rPr>
              <w:t xml:space="preserve">the </w:t>
            </w:r>
            <w:r w:rsidRPr="00E30ED3">
              <w:rPr>
                <w:rFonts w:cs="Arial"/>
                <w:spacing w:val="-3"/>
                <w:sz w:val="20"/>
                <w:szCs w:val="20"/>
              </w:rPr>
              <w:t xml:space="preserve">need to deploy a </w:t>
            </w:r>
            <w:r>
              <w:rPr>
                <w:rFonts w:cs="Arial"/>
                <w:spacing w:val="-3"/>
                <w:sz w:val="20"/>
                <w:szCs w:val="20"/>
              </w:rPr>
              <w:t>l</w:t>
            </w:r>
            <w:r w:rsidRPr="00E30ED3">
              <w:rPr>
                <w:rFonts w:cs="Arial"/>
                <w:spacing w:val="-3"/>
                <w:sz w:val="20"/>
                <w:szCs w:val="20"/>
              </w:rPr>
              <w:t xml:space="preserve">iaison </w:t>
            </w:r>
            <w:r>
              <w:rPr>
                <w:rFonts w:cs="Arial"/>
                <w:spacing w:val="-3"/>
                <w:sz w:val="20"/>
                <w:szCs w:val="20"/>
              </w:rPr>
              <w:t>representative</w:t>
            </w:r>
            <w:r w:rsidRPr="00E30ED3">
              <w:rPr>
                <w:rFonts w:cs="Arial"/>
                <w:spacing w:val="-3"/>
                <w:sz w:val="20"/>
                <w:szCs w:val="20"/>
              </w:rPr>
              <w:t xml:space="preserve"> to </w:t>
            </w:r>
            <w:r>
              <w:rPr>
                <w:rFonts w:cs="Arial"/>
                <w:spacing w:val="-3"/>
                <w:sz w:val="20"/>
                <w:szCs w:val="20"/>
              </w:rPr>
              <w:t xml:space="preserve">the </w:t>
            </w:r>
            <w:r w:rsidRPr="00E30ED3">
              <w:rPr>
                <w:rFonts w:cs="Arial"/>
                <w:spacing w:val="-3"/>
                <w:sz w:val="20"/>
                <w:szCs w:val="20"/>
              </w:rPr>
              <w:t xml:space="preserve">local </w:t>
            </w:r>
            <w:r>
              <w:rPr>
                <w:rFonts w:cs="Arial"/>
                <w:spacing w:val="-3"/>
                <w:sz w:val="20"/>
                <w:szCs w:val="20"/>
              </w:rPr>
              <w:t>public health or emergency management Emergency Operations Center (EOC)</w:t>
            </w:r>
            <w:r w:rsidRPr="00E30ED3">
              <w:rPr>
                <w:rFonts w:cs="Arial"/>
                <w:spacing w:val="-3"/>
                <w:sz w:val="20"/>
                <w:szCs w:val="20"/>
              </w:rPr>
              <w:t xml:space="preserve">; </w:t>
            </w:r>
            <w:r>
              <w:rPr>
                <w:rFonts w:cs="Arial"/>
                <w:spacing w:val="-3"/>
                <w:sz w:val="20"/>
                <w:szCs w:val="20"/>
              </w:rPr>
              <w:t xml:space="preserve">if warranted, </w:t>
            </w:r>
            <w:r w:rsidRPr="00E30ED3">
              <w:rPr>
                <w:rFonts w:cs="Arial"/>
                <w:spacing w:val="-3"/>
                <w:sz w:val="20"/>
                <w:szCs w:val="20"/>
              </w:rPr>
              <w:t xml:space="preserve">make </w:t>
            </w:r>
            <w:r>
              <w:rPr>
                <w:rFonts w:cs="Arial"/>
                <w:spacing w:val="-3"/>
                <w:sz w:val="20"/>
                <w:szCs w:val="20"/>
              </w:rPr>
              <w:t xml:space="preserve">a </w:t>
            </w:r>
            <w:r w:rsidRPr="00E30ED3">
              <w:rPr>
                <w:rFonts w:cs="Arial"/>
                <w:spacing w:val="-3"/>
                <w:sz w:val="20"/>
                <w:szCs w:val="20"/>
              </w:rPr>
              <w:t>recommendation to the Incident Commande</w:t>
            </w:r>
            <w:r>
              <w:rPr>
                <w:rFonts w:cs="Arial"/>
                <w:spacing w:val="-3"/>
                <w:sz w:val="20"/>
                <w:szCs w:val="20"/>
              </w:rPr>
              <w:t>r</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F50090" w:rsidRDefault="007A3BB8" w:rsidP="00E325B6">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spacing w:val="-3"/>
                <w:sz w:val="20"/>
                <w:szCs w:val="20"/>
              </w:rPr>
            </w:pPr>
            <w:r>
              <w:rPr>
                <w:rFonts w:cs="Arial"/>
                <w:b/>
                <w:spacing w:val="-3"/>
                <w:sz w:val="20"/>
                <w:szCs w:val="20"/>
              </w:rPr>
              <w:t>Safety and security</w:t>
            </w:r>
          </w:p>
          <w:p w:rsidR="007A3BB8" w:rsidRPr="009C3111" w:rsidRDefault="007A3BB8" w:rsidP="00D2719B">
            <w:pPr>
              <w:pStyle w:val="ListParagraph"/>
              <w:numPr>
                <w:ilvl w:val="0"/>
                <w:numId w:val="38"/>
              </w:numPr>
              <w:ind w:left="461" w:hanging="274"/>
              <w:rPr>
                <w:rFonts w:cs="Arial"/>
                <w:b/>
                <w:bCs/>
                <w:spacing w:val="-3"/>
                <w:sz w:val="20"/>
                <w:szCs w:val="20"/>
              </w:rPr>
            </w:pPr>
            <w:r w:rsidRPr="0053437A">
              <w:rPr>
                <w:rFonts w:cs="Arial"/>
                <w:spacing w:val="-3"/>
                <w:sz w:val="20"/>
                <w:szCs w:val="20"/>
              </w:rPr>
              <w:t>Ensure your physical readiness through proper nutrition, water intake, rest, and stress management techniques</w:t>
            </w:r>
          </w:p>
          <w:p w:rsidR="007A3BB8" w:rsidRPr="0053437A" w:rsidRDefault="007A3BB8" w:rsidP="00D2719B">
            <w:pPr>
              <w:pStyle w:val="ListParagraph"/>
              <w:numPr>
                <w:ilvl w:val="0"/>
                <w:numId w:val="38"/>
              </w:numPr>
              <w:ind w:left="461" w:hanging="274"/>
              <w:rPr>
                <w:rFonts w:cs="Arial"/>
                <w:b/>
                <w:bCs/>
                <w:spacing w:val="-3"/>
                <w:sz w:val="20"/>
                <w:szCs w:val="20"/>
              </w:rPr>
            </w:pPr>
            <w:r w:rsidRPr="00C26B5B">
              <w:rPr>
                <w:rFonts w:cs="Arial"/>
                <w:spacing w:val="-3"/>
                <w:sz w:val="20"/>
                <w:szCs w:val="20"/>
              </w:rPr>
              <w:t>Observe all staff and volunteers for signs of st</w:t>
            </w:r>
            <w:r>
              <w:rPr>
                <w:rFonts w:cs="Arial"/>
                <w:spacing w:val="-3"/>
                <w:sz w:val="20"/>
                <w:szCs w:val="20"/>
              </w:rPr>
              <w:t>ress and inappropriate behavior; report issue</w:t>
            </w:r>
            <w:r w:rsidRPr="00C26B5B">
              <w:rPr>
                <w:rFonts w:cs="Arial"/>
                <w:spacing w:val="-3"/>
                <w:sz w:val="20"/>
                <w:szCs w:val="20"/>
              </w:rPr>
              <w:t xml:space="preserve">s to the </w:t>
            </w:r>
            <w:r>
              <w:rPr>
                <w:rFonts w:cs="Arial"/>
                <w:spacing w:val="-3"/>
                <w:sz w:val="20"/>
                <w:szCs w:val="20"/>
              </w:rPr>
              <w:t xml:space="preserve">Safety Officer and Logistics Section </w:t>
            </w:r>
            <w:r w:rsidRPr="00C26B5B">
              <w:rPr>
                <w:rFonts w:cs="Arial"/>
                <w:spacing w:val="-3"/>
                <w:sz w:val="20"/>
                <w:szCs w:val="20"/>
              </w:rPr>
              <w:t>Empl</w:t>
            </w:r>
            <w:r>
              <w:rPr>
                <w:rFonts w:cs="Arial"/>
                <w:spacing w:val="-3"/>
                <w:sz w:val="20"/>
                <w:szCs w:val="20"/>
              </w:rPr>
              <w:t>oyee Health and Well-Being Unit</w:t>
            </w:r>
            <w:r w:rsidRPr="00C26B5B">
              <w:rPr>
                <w:rFonts w:cs="Arial"/>
                <w:spacing w:val="-3"/>
                <w:sz w:val="20"/>
                <w:szCs w:val="20"/>
              </w:rPr>
              <w:t xml:space="preserve">  </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bl>
    <w:p w:rsidR="007A3BB8" w:rsidRPr="008E4B28" w:rsidRDefault="007A3BB8" w:rsidP="007A3BB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E30ED3" w:rsidTr="00E325B6">
        <w:trPr>
          <w:tblHeader/>
        </w:trPr>
        <w:tc>
          <w:tcPr>
            <w:tcW w:w="4210"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rPr>
                <w:rFonts w:cs="Arial"/>
                <w:b/>
                <w:spacing w:val="-3"/>
                <w:sz w:val="20"/>
                <w:szCs w:val="20"/>
              </w:rPr>
            </w:pPr>
            <w:r w:rsidRPr="00E30ED3">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Initial</w:t>
            </w:r>
          </w:p>
        </w:tc>
      </w:tr>
      <w:tr w:rsidR="007A3BB8" w:rsidRPr="00E30ED3" w:rsidTr="00E325B6">
        <w:tc>
          <w:tcPr>
            <w:tcW w:w="4210" w:type="pct"/>
            <w:tcMar>
              <w:top w:w="72" w:type="dxa"/>
              <w:left w:w="115" w:type="dxa"/>
              <w:bottom w:w="72" w:type="dxa"/>
              <w:right w:w="115" w:type="dxa"/>
            </w:tcMar>
          </w:tcPr>
          <w:p w:rsidR="007A3BB8" w:rsidRPr="00E30ED3" w:rsidRDefault="007A3BB8" w:rsidP="00E325B6">
            <w:pPr>
              <w:rPr>
                <w:rFonts w:cs="Arial"/>
                <w:b/>
                <w:spacing w:val="-3"/>
                <w:sz w:val="20"/>
                <w:szCs w:val="20"/>
              </w:rPr>
            </w:pPr>
            <w:r w:rsidRPr="00E30ED3">
              <w:rPr>
                <w:rFonts w:cs="Arial"/>
                <w:b/>
                <w:spacing w:val="-3"/>
                <w:sz w:val="20"/>
                <w:szCs w:val="20"/>
              </w:rPr>
              <w:t>Activities</w:t>
            </w:r>
          </w:p>
          <w:p w:rsidR="007A3BB8" w:rsidRPr="00E30ED3" w:rsidRDefault="007A3BB8" w:rsidP="00E325B6">
            <w:pPr>
              <w:pStyle w:val="ListParagraph"/>
              <w:numPr>
                <w:ilvl w:val="0"/>
                <w:numId w:val="4"/>
              </w:numPr>
              <w:ind w:left="450" w:hanging="270"/>
              <w:rPr>
                <w:rFonts w:cs="Arial"/>
                <w:spacing w:val="-3"/>
                <w:sz w:val="20"/>
                <w:szCs w:val="20"/>
              </w:rPr>
            </w:pPr>
            <w:r w:rsidRPr="00E30ED3">
              <w:rPr>
                <w:rFonts w:cs="Arial"/>
                <w:spacing w:val="-3"/>
                <w:sz w:val="20"/>
                <w:szCs w:val="20"/>
              </w:rPr>
              <w:t xml:space="preserve">Transfer </w:t>
            </w:r>
            <w:r>
              <w:rPr>
                <w:rFonts w:cs="Arial"/>
                <w:spacing w:val="-3"/>
                <w:sz w:val="20"/>
                <w:szCs w:val="20"/>
              </w:rPr>
              <w:t>the Liaison Officer</w:t>
            </w:r>
            <w:r w:rsidRPr="00E30ED3">
              <w:rPr>
                <w:rFonts w:cs="Arial"/>
                <w:spacing w:val="-3"/>
                <w:sz w:val="20"/>
                <w:szCs w:val="20"/>
              </w:rPr>
              <w:t xml:space="preserve"> role, if appropriate</w:t>
            </w:r>
          </w:p>
          <w:p w:rsidR="007A3BB8" w:rsidRPr="00E30ED3" w:rsidRDefault="007A3BB8" w:rsidP="00D2719B">
            <w:pPr>
              <w:pStyle w:val="ListParagraph"/>
              <w:numPr>
                <w:ilvl w:val="0"/>
                <w:numId w:val="32"/>
              </w:numPr>
              <w:ind w:hanging="274"/>
              <w:rPr>
                <w:rFonts w:cs="Arial"/>
                <w:spacing w:val="-3"/>
                <w:sz w:val="20"/>
                <w:szCs w:val="20"/>
              </w:rPr>
            </w:pPr>
            <w:r w:rsidRPr="00E30ED3">
              <w:rPr>
                <w:rFonts w:cs="Arial"/>
                <w:spacing w:val="-3"/>
                <w:sz w:val="20"/>
                <w:szCs w:val="20"/>
              </w:rPr>
              <w:t xml:space="preserve">Conduct </w:t>
            </w:r>
            <w:r>
              <w:rPr>
                <w:rFonts w:cs="Arial"/>
                <w:spacing w:val="-3"/>
                <w:sz w:val="20"/>
                <w:szCs w:val="20"/>
              </w:rPr>
              <w:t xml:space="preserve">a </w:t>
            </w:r>
            <w:r w:rsidRPr="00E30ED3">
              <w:rPr>
                <w:rFonts w:cs="Arial"/>
                <w:spacing w:val="-3"/>
                <w:sz w:val="20"/>
                <w:szCs w:val="20"/>
              </w:rPr>
              <w:t xml:space="preserve">transition meeting to brief </w:t>
            </w:r>
            <w:r>
              <w:rPr>
                <w:rFonts w:cs="Arial"/>
                <w:spacing w:val="-3"/>
                <w:sz w:val="20"/>
                <w:szCs w:val="20"/>
              </w:rPr>
              <w:t xml:space="preserve">your </w:t>
            </w:r>
            <w:r w:rsidRPr="00E30ED3">
              <w:rPr>
                <w:rFonts w:cs="Arial"/>
                <w:spacing w:val="-3"/>
                <w:sz w:val="20"/>
                <w:szCs w:val="20"/>
              </w:rPr>
              <w:t>replacement on the current situation, response actions, available resources</w:t>
            </w:r>
            <w:r>
              <w:rPr>
                <w:rFonts w:cs="Arial"/>
                <w:spacing w:val="-3"/>
                <w:sz w:val="20"/>
                <w:szCs w:val="20"/>
              </w:rPr>
              <w:t>,</w:t>
            </w:r>
            <w:r w:rsidRPr="00E30ED3">
              <w:rPr>
                <w:rFonts w:cs="Arial"/>
                <w:spacing w:val="-3"/>
                <w:sz w:val="20"/>
                <w:szCs w:val="20"/>
              </w:rPr>
              <w:t xml:space="preserve"> and the role of external agencies in support of the </w:t>
            </w:r>
            <w:r>
              <w:rPr>
                <w:rFonts w:cs="Arial"/>
                <w:spacing w:val="-3"/>
                <w:sz w:val="20"/>
                <w:szCs w:val="20"/>
              </w:rPr>
              <w:t>hospital</w:t>
            </w:r>
          </w:p>
          <w:p w:rsidR="007A3BB8" w:rsidRPr="00E30ED3" w:rsidRDefault="007A3BB8" w:rsidP="00D2719B">
            <w:pPr>
              <w:pStyle w:val="ListParagraph"/>
              <w:numPr>
                <w:ilvl w:val="0"/>
                <w:numId w:val="32"/>
              </w:numPr>
              <w:ind w:hanging="274"/>
              <w:rPr>
                <w:rFonts w:cs="Arial"/>
                <w:spacing w:val="-3"/>
                <w:sz w:val="20"/>
                <w:szCs w:val="20"/>
              </w:rPr>
            </w:pPr>
            <w:r w:rsidRPr="00E30ED3">
              <w:rPr>
                <w:rFonts w:cs="Arial"/>
                <w:spacing w:val="-3"/>
                <w:sz w:val="20"/>
                <w:szCs w:val="20"/>
              </w:rPr>
              <w:t>Address any health, medical</w:t>
            </w:r>
            <w:r>
              <w:rPr>
                <w:rFonts w:cs="Arial"/>
                <w:spacing w:val="-3"/>
                <w:sz w:val="20"/>
                <w:szCs w:val="20"/>
              </w:rPr>
              <w:t>,</w:t>
            </w:r>
            <w:r w:rsidRPr="00E30ED3">
              <w:rPr>
                <w:rFonts w:cs="Arial"/>
                <w:spacing w:val="-3"/>
                <w:sz w:val="20"/>
                <w:szCs w:val="20"/>
              </w:rPr>
              <w:t xml:space="preserve"> and safety concerns</w:t>
            </w:r>
          </w:p>
          <w:p w:rsidR="007A3BB8" w:rsidRPr="00E30ED3" w:rsidRDefault="007A3BB8" w:rsidP="00D2719B">
            <w:pPr>
              <w:pStyle w:val="ListParagraph"/>
              <w:numPr>
                <w:ilvl w:val="0"/>
                <w:numId w:val="32"/>
              </w:numPr>
              <w:ind w:hanging="274"/>
              <w:rPr>
                <w:rFonts w:cs="Arial"/>
                <w:spacing w:val="-3"/>
                <w:sz w:val="20"/>
                <w:szCs w:val="20"/>
              </w:rPr>
            </w:pPr>
            <w:r w:rsidRPr="00E30ED3">
              <w:rPr>
                <w:rFonts w:cs="Arial"/>
                <w:spacing w:val="-3"/>
                <w:sz w:val="20"/>
                <w:szCs w:val="20"/>
              </w:rPr>
              <w:t>Address political sensitivities, when appropriate</w:t>
            </w:r>
          </w:p>
          <w:p w:rsidR="007A3BB8" w:rsidRPr="00E30ED3" w:rsidRDefault="007A3BB8" w:rsidP="00D2719B">
            <w:pPr>
              <w:pStyle w:val="ListParagraph"/>
              <w:numPr>
                <w:ilvl w:val="0"/>
                <w:numId w:val="32"/>
              </w:numPr>
              <w:tabs>
                <w:tab w:val="left" w:pos="990"/>
              </w:tabs>
              <w:ind w:hanging="274"/>
              <w:rPr>
                <w:rFonts w:cs="Arial"/>
                <w:b/>
                <w:spacing w:val="-3"/>
                <w:sz w:val="20"/>
                <w:szCs w:val="20"/>
              </w:rPr>
            </w:pPr>
            <w:r w:rsidRPr="00E30ED3">
              <w:rPr>
                <w:rFonts w:cs="Arial"/>
                <w:spacing w:val="-3"/>
                <w:sz w:val="20"/>
                <w:szCs w:val="20"/>
              </w:rPr>
              <w:t xml:space="preserve">Instruct </w:t>
            </w:r>
            <w:r>
              <w:rPr>
                <w:rFonts w:cs="Arial"/>
                <w:spacing w:val="-3"/>
                <w:sz w:val="20"/>
                <w:szCs w:val="20"/>
              </w:rPr>
              <w:t xml:space="preserve">your </w:t>
            </w:r>
            <w:r w:rsidRPr="00E30ED3">
              <w:rPr>
                <w:rFonts w:cs="Arial"/>
                <w:spacing w:val="-3"/>
                <w:sz w:val="20"/>
                <w:szCs w:val="20"/>
              </w:rPr>
              <w:t xml:space="preserve">replacement to complete </w:t>
            </w:r>
            <w:r>
              <w:rPr>
                <w:rFonts w:cs="Arial"/>
                <w:spacing w:val="-3"/>
                <w:sz w:val="20"/>
                <w:szCs w:val="20"/>
              </w:rPr>
              <w:t xml:space="preserve">the </w:t>
            </w:r>
            <w:r w:rsidRPr="00E30ED3">
              <w:rPr>
                <w:rFonts w:cs="Arial"/>
                <w:spacing w:val="-3"/>
                <w:sz w:val="20"/>
                <w:szCs w:val="20"/>
              </w:rPr>
              <w:t xml:space="preserve">appropriate documentation and ensure that </w:t>
            </w:r>
            <w:r>
              <w:rPr>
                <w:rFonts w:cs="Arial"/>
                <w:spacing w:val="-3"/>
                <w:sz w:val="20"/>
                <w:szCs w:val="20"/>
              </w:rPr>
              <w:t>appropriate personnel a</w:t>
            </w:r>
            <w:r w:rsidRPr="00E30ED3">
              <w:rPr>
                <w:rFonts w:cs="Arial"/>
                <w:spacing w:val="-3"/>
                <w:sz w:val="20"/>
                <w:szCs w:val="20"/>
              </w:rPr>
              <w:t xml:space="preserve">re properly briefed on response issues and objectives (see </w:t>
            </w:r>
            <w:r>
              <w:rPr>
                <w:rFonts w:cs="Arial"/>
                <w:spacing w:val="-3"/>
                <w:sz w:val="20"/>
                <w:szCs w:val="20"/>
              </w:rPr>
              <w:t>HICS F</w:t>
            </w:r>
            <w:r w:rsidRPr="00E30ED3">
              <w:rPr>
                <w:rFonts w:cs="Arial"/>
                <w:spacing w:val="-3"/>
                <w:sz w:val="20"/>
                <w:szCs w:val="20"/>
              </w:rPr>
              <w:t>orms 203, 204, 214</w:t>
            </w:r>
            <w:r>
              <w:rPr>
                <w:rFonts w:cs="Arial"/>
                <w:spacing w:val="-3"/>
                <w:sz w:val="20"/>
                <w:szCs w:val="20"/>
              </w:rPr>
              <w:t>,</w:t>
            </w:r>
            <w:r w:rsidRPr="00E30ED3">
              <w:rPr>
                <w:rFonts w:cs="Arial"/>
                <w:spacing w:val="-3"/>
                <w:sz w:val="20"/>
                <w:szCs w:val="20"/>
              </w:rPr>
              <w:t xml:space="preserve"> and 215A)</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spacing w:val="-3"/>
                <w:sz w:val="20"/>
                <w:szCs w:val="20"/>
              </w:rPr>
            </w:pPr>
            <w:r w:rsidRPr="00E30ED3">
              <w:rPr>
                <w:rFonts w:cs="Arial"/>
                <w:b/>
                <w:spacing w:val="-3"/>
                <w:sz w:val="20"/>
                <w:szCs w:val="20"/>
              </w:rPr>
              <w:t xml:space="preserve">Documentation </w:t>
            </w:r>
          </w:p>
          <w:p w:rsidR="007A3BB8" w:rsidRPr="00455409" w:rsidRDefault="007A3BB8" w:rsidP="00D2719B">
            <w:pPr>
              <w:pStyle w:val="ListParagraph"/>
              <w:numPr>
                <w:ilvl w:val="0"/>
                <w:numId w:val="37"/>
              </w:numPr>
              <w:ind w:left="461" w:hanging="274"/>
              <w:rPr>
                <w:sz w:val="20"/>
                <w:szCs w:val="20"/>
              </w:rPr>
            </w:pPr>
            <w:r w:rsidRPr="00D14CC3">
              <w:rPr>
                <w:sz w:val="20"/>
                <w:szCs w:val="20"/>
              </w:rPr>
              <w:t>HICS 204: Document assignments and operational period objectives on Assignment List</w:t>
            </w:r>
          </w:p>
          <w:p w:rsidR="007A3BB8" w:rsidRPr="00D14CC3" w:rsidRDefault="007A3BB8" w:rsidP="00D2719B">
            <w:pPr>
              <w:pStyle w:val="ListParagraph"/>
              <w:numPr>
                <w:ilvl w:val="0"/>
                <w:numId w:val="37"/>
              </w:numPr>
              <w:ind w:left="461" w:hanging="274"/>
              <w:rPr>
                <w:sz w:val="20"/>
                <w:szCs w:val="20"/>
              </w:rPr>
            </w:pPr>
            <w:r w:rsidRPr="00D14CC3">
              <w:rPr>
                <w:sz w:val="20"/>
                <w:szCs w:val="20"/>
              </w:rPr>
              <w:t xml:space="preserve">HICS 213: </w:t>
            </w:r>
            <w:r>
              <w:rPr>
                <w:rFonts w:cs="Arial"/>
                <w:sz w:val="20"/>
                <w:szCs w:val="20"/>
              </w:rPr>
              <w:t xml:space="preserve">Document all communications on a </w:t>
            </w:r>
            <w:r>
              <w:rPr>
                <w:sz w:val="20"/>
                <w:szCs w:val="20"/>
              </w:rPr>
              <w:t>General</w:t>
            </w:r>
            <w:r w:rsidRPr="00D14CC3">
              <w:rPr>
                <w:sz w:val="20"/>
                <w:szCs w:val="20"/>
              </w:rPr>
              <w:t xml:space="preserve"> Message </w:t>
            </w:r>
            <w:r>
              <w:rPr>
                <w:sz w:val="20"/>
                <w:szCs w:val="20"/>
              </w:rPr>
              <w:t>F</w:t>
            </w:r>
            <w:r w:rsidRPr="00D14CC3">
              <w:rPr>
                <w:sz w:val="20"/>
                <w:szCs w:val="20"/>
              </w:rPr>
              <w:t>orm</w:t>
            </w:r>
          </w:p>
          <w:p w:rsidR="007A3BB8" w:rsidRPr="00F31376" w:rsidRDefault="007A3BB8" w:rsidP="00D2719B">
            <w:pPr>
              <w:numPr>
                <w:ilvl w:val="0"/>
                <w:numId w:val="37"/>
              </w:numPr>
              <w:ind w:left="461" w:hanging="274"/>
              <w:rPr>
                <w:rFonts w:cs="Arial"/>
                <w:b/>
                <w:spacing w:val="-3"/>
                <w:sz w:val="20"/>
                <w:szCs w:val="20"/>
              </w:rPr>
            </w:pPr>
            <w:r w:rsidRPr="00D14CC3">
              <w:rPr>
                <w:sz w:val="20"/>
                <w:szCs w:val="20"/>
              </w:rPr>
              <w:t xml:space="preserve">HICS 214: </w:t>
            </w:r>
            <w:r w:rsidRPr="00E30ED3">
              <w:rPr>
                <w:rFonts w:cs="Arial"/>
                <w:spacing w:val="-3"/>
                <w:sz w:val="20"/>
                <w:szCs w:val="20"/>
              </w:rPr>
              <w:t xml:space="preserve">Document all key activities, actions, and decisions in an Activity Log on a continual basis </w:t>
            </w:r>
          </w:p>
          <w:p w:rsidR="007A3BB8" w:rsidRPr="00504353" w:rsidRDefault="007A3BB8" w:rsidP="00D2719B">
            <w:pPr>
              <w:numPr>
                <w:ilvl w:val="0"/>
                <w:numId w:val="37"/>
              </w:numPr>
              <w:ind w:left="461" w:hanging="274"/>
              <w:rPr>
                <w:rFonts w:cs="Arial"/>
                <w:b/>
                <w:spacing w:val="-3"/>
                <w:sz w:val="20"/>
                <w:szCs w:val="20"/>
              </w:rPr>
            </w:pPr>
            <w:r>
              <w:rPr>
                <w:rFonts w:cs="Arial"/>
                <w:spacing w:val="-3"/>
                <w:sz w:val="20"/>
                <w:szCs w:val="20"/>
              </w:rPr>
              <w:t xml:space="preserve">HICS </w:t>
            </w:r>
            <w:r w:rsidRPr="00E30ED3">
              <w:rPr>
                <w:rFonts w:cs="Arial"/>
                <w:spacing w:val="-3"/>
                <w:sz w:val="20"/>
                <w:szCs w:val="20"/>
              </w:rPr>
              <w:t xml:space="preserve">259: </w:t>
            </w:r>
            <w:r>
              <w:rPr>
                <w:rFonts w:cs="Arial"/>
                <w:spacing w:val="-3"/>
                <w:sz w:val="20"/>
                <w:szCs w:val="20"/>
              </w:rPr>
              <w:t xml:space="preserve">Report updated data on the </w:t>
            </w:r>
            <w:r w:rsidRPr="00E30ED3">
              <w:rPr>
                <w:rFonts w:cs="Arial"/>
                <w:spacing w:val="-3"/>
                <w:sz w:val="20"/>
                <w:szCs w:val="20"/>
              </w:rPr>
              <w:t>Hospital Casualty/Fatality Report</w:t>
            </w:r>
          </w:p>
        </w:tc>
        <w:tc>
          <w:tcPr>
            <w:tcW w:w="382"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E30ED3" w:rsidRDefault="007A3BB8" w:rsidP="00E325B6">
            <w:pPr>
              <w:jc w:val="center"/>
              <w:rPr>
                <w:rFonts w:cs="Arial"/>
                <w:spacing w:val="-3"/>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F50090" w:rsidRDefault="007A3BB8" w:rsidP="00E325B6">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tcPr>
          <w:p w:rsidR="007A3BB8" w:rsidRPr="00E30ED3" w:rsidRDefault="007A3BB8" w:rsidP="00E325B6">
            <w:pPr>
              <w:rPr>
                <w:rFonts w:cs="Arial"/>
                <w:sz w:val="20"/>
                <w:szCs w:val="20"/>
              </w:rPr>
            </w:pPr>
          </w:p>
        </w:tc>
        <w:tc>
          <w:tcPr>
            <w:tcW w:w="408" w:type="pct"/>
            <w:tcMar>
              <w:top w:w="72" w:type="dxa"/>
              <w:left w:w="115" w:type="dxa"/>
              <w:bottom w:w="72" w:type="dxa"/>
              <w:right w:w="115" w:type="dxa"/>
            </w:tcMar>
          </w:tcPr>
          <w:p w:rsidR="007A3BB8" w:rsidRPr="00E30ED3" w:rsidRDefault="007A3BB8" w:rsidP="00E325B6">
            <w:pPr>
              <w:rPr>
                <w:rFonts w:cs="Arial"/>
                <w:sz w:val="20"/>
                <w:szCs w:val="20"/>
              </w:rPr>
            </w:pPr>
          </w:p>
        </w:tc>
      </w:tr>
      <w:tr w:rsidR="007A3BB8" w:rsidRPr="00E30ED3" w:rsidTr="00E325B6">
        <w:tc>
          <w:tcPr>
            <w:tcW w:w="4210" w:type="pct"/>
            <w:tcMar>
              <w:top w:w="72" w:type="dxa"/>
              <w:left w:w="115" w:type="dxa"/>
              <w:bottom w:w="72" w:type="dxa"/>
              <w:right w:w="115" w:type="dxa"/>
            </w:tcMar>
          </w:tcPr>
          <w:p w:rsidR="007A3BB8" w:rsidRDefault="007A3BB8" w:rsidP="00E325B6">
            <w:pPr>
              <w:rPr>
                <w:rFonts w:cs="Arial"/>
                <w:b/>
                <w:spacing w:val="-3"/>
                <w:sz w:val="20"/>
                <w:szCs w:val="20"/>
              </w:rPr>
            </w:pPr>
            <w:r>
              <w:rPr>
                <w:rFonts w:cs="Arial"/>
                <w:b/>
                <w:spacing w:val="-3"/>
                <w:sz w:val="20"/>
                <w:szCs w:val="20"/>
              </w:rPr>
              <w:t>Safety and security</w:t>
            </w:r>
          </w:p>
          <w:p w:rsidR="007A3BB8" w:rsidRPr="009C3111" w:rsidRDefault="007A3BB8" w:rsidP="00D2719B">
            <w:pPr>
              <w:pStyle w:val="ListParagraph"/>
              <w:numPr>
                <w:ilvl w:val="0"/>
                <w:numId w:val="44"/>
              </w:numPr>
              <w:rPr>
                <w:rFonts w:cs="Arial"/>
                <w:b/>
                <w:bCs/>
                <w:spacing w:val="-3"/>
                <w:sz w:val="20"/>
                <w:szCs w:val="20"/>
              </w:rPr>
            </w:pPr>
            <w:r w:rsidRPr="0053437A">
              <w:rPr>
                <w:rFonts w:cs="Arial"/>
                <w:spacing w:val="-3"/>
                <w:sz w:val="20"/>
                <w:szCs w:val="20"/>
              </w:rPr>
              <w:t>Ensure your physical readiness through proper nutrition, water intake, rest, and stress management techniques</w:t>
            </w:r>
          </w:p>
          <w:p w:rsidR="007A3BB8" w:rsidRPr="00D024F5" w:rsidRDefault="007A3BB8" w:rsidP="00D2719B">
            <w:pPr>
              <w:pStyle w:val="ListParagraph"/>
              <w:numPr>
                <w:ilvl w:val="0"/>
                <w:numId w:val="44"/>
              </w:numPr>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tc>
        <w:tc>
          <w:tcPr>
            <w:tcW w:w="382" w:type="pct"/>
            <w:tcMar>
              <w:top w:w="72" w:type="dxa"/>
              <w:left w:w="115" w:type="dxa"/>
              <w:bottom w:w="72" w:type="dxa"/>
              <w:right w:w="115" w:type="dxa"/>
            </w:tcMar>
          </w:tcPr>
          <w:p w:rsidR="007A3BB8" w:rsidRPr="00E30ED3" w:rsidRDefault="007A3BB8" w:rsidP="00E325B6">
            <w:pPr>
              <w:rPr>
                <w:rFonts w:cs="Arial"/>
                <w:sz w:val="20"/>
                <w:szCs w:val="20"/>
              </w:rPr>
            </w:pPr>
          </w:p>
        </w:tc>
        <w:tc>
          <w:tcPr>
            <w:tcW w:w="408" w:type="pct"/>
            <w:tcMar>
              <w:top w:w="72" w:type="dxa"/>
              <w:left w:w="115" w:type="dxa"/>
              <w:bottom w:w="72" w:type="dxa"/>
              <w:right w:w="115" w:type="dxa"/>
            </w:tcMar>
          </w:tcPr>
          <w:p w:rsidR="007A3BB8" w:rsidRPr="00E30ED3" w:rsidRDefault="007A3BB8" w:rsidP="00E325B6">
            <w:pPr>
              <w:rPr>
                <w:rFonts w:cs="Arial"/>
                <w:sz w:val="20"/>
                <w:szCs w:val="20"/>
              </w:rPr>
            </w:pPr>
          </w:p>
        </w:tc>
      </w:tr>
    </w:tbl>
    <w:p w:rsidR="007A3BB8" w:rsidRPr="008E4B28" w:rsidRDefault="007A3BB8" w:rsidP="007A3BB8">
      <w:pPr>
        <w:rPr>
          <w:rFonts w:cs="Arial"/>
          <w:sz w:val="36"/>
          <w:szCs w:val="36"/>
        </w:rPr>
      </w:pPr>
    </w:p>
    <w:tbl>
      <w:tblPr>
        <w:tblStyle w:val="TableGrid"/>
        <w:tblW w:w="0" w:type="auto"/>
        <w:tblLook w:val="04A0" w:firstRow="1" w:lastRow="0" w:firstColumn="1" w:lastColumn="0" w:noHBand="0" w:noVBand="1"/>
      </w:tblPr>
      <w:tblGrid>
        <w:gridCol w:w="8028"/>
        <w:gridCol w:w="810"/>
        <w:gridCol w:w="738"/>
      </w:tblGrid>
      <w:tr w:rsidR="007A3BB8" w:rsidRPr="00A73FBF" w:rsidTr="00E325B6">
        <w:trPr>
          <w:trHeight w:val="353"/>
        </w:trPr>
        <w:tc>
          <w:tcPr>
            <w:tcW w:w="8028" w:type="dxa"/>
            <w:tcBorders>
              <w:bottom w:val="single" w:sz="4" w:space="0" w:color="auto"/>
            </w:tcBorders>
            <w:shd w:val="clear" w:color="auto" w:fill="D9D9D9" w:themeFill="background1" w:themeFillShade="D9"/>
            <w:vAlign w:val="center"/>
          </w:tcPr>
          <w:p w:rsidR="007A3BB8" w:rsidRPr="00E30ED3" w:rsidRDefault="007A3BB8" w:rsidP="00E325B6">
            <w:pPr>
              <w:rPr>
                <w:rFonts w:cs="Arial"/>
                <w:b/>
                <w:spacing w:val="-3"/>
                <w:sz w:val="20"/>
                <w:szCs w:val="20"/>
              </w:rPr>
            </w:pPr>
            <w:r w:rsidRPr="00E30ED3">
              <w:rPr>
                <w:rFonts w:cs="Arial"/>
                <w:b/>
                <w:spacing w:val="-3"/>
                <w:sz w:val="20"/>
                <w:szCs w:val="20"/>
              </w:rPr>
              <w:t>Demobilization/System Recovery</w:t>
            </w:r>
          </w:p>
        </w:tc>
        <w:tc>
          <w:tcPr>
            <w:tcW w:w="810" w:type="dxa"/>
            <w:shd w:val="clear" w:color="auto" w:fill="D9D9D9" w:themeFill="background1" w:themeFillShade="D9"/>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Time</w:t>
            </w:r>
          </w:p>
        </w:tc>
        <w:tc>
          <w:tcPr>
            <w:tcW w:w="738" w:type="dxa"/>
            <w:shd w:val="clear" w:color="auto" w:fill="D9D9D9" w:themeFill="background1" w:themeFillShade="D9"/>
            <w:vAlign w:val="center"/>
          </w:tcPr>
          <w:p w:rsidR="007A3BB8" w:rsidRPr="00E30ED3" w:rsidRDefault="007A3BB8" w:rsidP="00E325B6">
            <w:pPr>
              <w:jc w:val="center"/>
              <w:rPr>
                <w:rFonts w:cs="Arial"/>
                <w:b/>
                <w:spacing w:val="-3"/>
                <w:sz w:val="20"/>
                <w:szCs w:val="20"/>
              </w:rPr>
            </w:pPr>
            <w:r w:rsidRPr="00E30ED3">
              <w:rPr>
                <w:rFonts w:cs="Arial"/>
                <w:b/>
                <w:spacing w:val="-3"/>
                <w:sz w:val="20"/>
                <w:szCs w:val="20"/>
              </w:rPr>
              <w:t>Initial</w:t>
            </w:r>
          </w:p>
        </w:tc>
      </w:tr>
      <w:tr w:rsidR="007A3BB8" w:rsidRPr="00A73FBF" w:rsidTr="00E325B6">
        <w:tc>
          <w:tcPr>
            <w:tcW w:w="8028" w:type="dxa"/>
            <w:tcBorders>
              <w:bottom w:val="single" w:sz="4" w:space="0" w:color="auto"/>
            </w:tcBorders>
          </w:tcPr>
          <w:p w:rsidR="007A3BB8" w:rsidRPr="00E30ED3" w:rsidRDefault="007A3BB8" w:rsidP="00E325B6">
            <w:pPr>
              <w:rPr>
                <w:rFonts w:cs="Arial"/>
                <w:b/>
                <w:spacing w:val="-3"/>
                <w:sz w:val="20"/>
                <w:szCs w:val="20"/>
              </w:rPr>
            </w:pPr>
            <w:r w:rsidRPr="00E30ED3">
              <w:rPr>
                <w:rFonts w:cs="Arial"/>
                <w:b/>
                <w:spacing w:val="-3"/>
                <w:sz w:val="20"/>
                <w:szCs w:val="20"/>
              </w:rPr>
              <w:t xml:space="preserve">Activities </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 xml:space="preserve">Transfer </w:t>
            </w:r>
            <w:r>
              <w:rPr>
                <w:rFonts w:cs="Arial"/>
                <w:spacing w:val="-3"/>
                <w:sz w:val="20"/>
                <w:szCs w:val="20"/>
              </w:rPr>
              <w:t xml:space="preserve">the Liaison Officer </w:t>
            </w:r>
            <w:r w:rsidRPr="00345C24">
              <w:rPr>
                <w:rFonts w:cs="Arial"/>
                <w:spacing w:val="-3"/>
                <w:sz w:val="20"/>
                <w:szCs w:val="20"/>
              </w:rPr>
              <w:t>role, if appropriate</w:t>
            </w:r>
          </w:p>
          <w:p w:rsidR="007A3BB8" w:rsidRPr="008E4B28" w:rsidRDefault="007A3BB8" w:rsidP="00E325B6">
            <w:pPr>
              <w:pStyle w:val="ListParagraph"/>
              <w:framePr w:hSpace="180" w:wrap="around" w:vAnchor="text" w:hAnchor="text" w:y="1"/>
              <w:suppressOverlap/>
              <w:rPr>
                <w:rFonts w:cs="Arial"/>
                <w:b/>
                <w:bCs/>
                <w:spacing w:val="-3"/>
                <w:sz w:val="20"/>
                <w:szCs w:val="20"/>
              </w:rPr>
            </w:pPr>
          </w:p>
          <w:p w:rsidR="007A3BB8" w:rsidRPr="008E4B28" w:rsidRDefault="007A3BB8" w:rsidP="00E325B6">
            <w:pPr>
              <w:pStyle w:val="ListParagraph"/>
              <w:framePr w:hSpace="180" w:wrap="around" w:vAnchor="text" w:hAnchor="text" w:y="1"/>
              <w:suppressOverlap/>
              <w:rPr>
                <w:rFonts w:cs="Arial"/>
                <w:b/>
                <w:bCs/>
                <w:spacing w:val="-3"/>
                <w:sz w:val="20"/>
                <w:szCs w:val="20"/>
              </w:rPr>
            </w:pPr>
          </w:p>
          <w:p w:rsidR="007A3BB8" w:rsidRPr="00D9652B" w:rsidRDefault="007A3BB8" w:rsidP="00D2719B">
            <w:pPr>
              <w:pStyle w:val="ListParagraph"/>
              <w:framePr w:hSpace="180" w:wrap="around" w:vAnchor="text" w:hAnchor="text" w:y="1"/>
              <w:numPr>
                <w:ilvl w:val="1"/>
                <w:numId w:val="42"/>
              </w:numPr>
              <w:ind w:left="720"/>
              <w:suppressOverlap/>
              <w:rPr>
                <w:rFonts w:cs="Arial"/>
                <w:b/>
                <w:bCs/>
                <w:spacing w:val="-3"/>
                <w:sz w:val="20"/>
                <w:szCs w:val="20"/>
              </w:rPr>
            </w:pPr>
            <w:r w:rsidRPr="00D9652B">
              <w:rPr>
                <w:rFonts w:cs="Arial"/>
                <w:spacing w:val="-3"/>
                <w:sz w:val="20"/>
                <w:szCs w:val="20"/>
              </w:rPr>
              <w:lastRenderedPageBreak/>
              <w:t xml:space="preserve">Conduct </w:t>
            </w:r>
            <w:r>
              <w:rPr>
                <w:rFonts w:cs="Arial"/>
                <w:spacing w:val="-3"/>
                <w:sz w:val="20"/>
                <w:szCs w:val="20"/>
              </w:rPr>
              <w:t xml:space="preserve">a </w:t>
            </w:r>
            <w:r w:rsidRPr="00D9652B">
              <w:rPr>
                <w:rFonts w:cs="Arial"/>
                <w:spacing w:val="-3"/>
                <w:sz w:val="20"/>
                <w:szCs w:val="20"/>
              </w:rPr>
              <w:t xml:space="preserve">transition meeting to brief </w:t>
            </w:r>
            <w:r>
              <w:rPr>
                <w:rFonts w:cs="Arial"/>
                <w:spacing w:val="-3"/>
                <w:sz w:val="20"/>
                <w:szCs w:val="20"/>
              </w:rPr>
              <w:t xml:space="preserve">your </w:t>
            </w:r>
            <w:r w:rsidRPr="00D9652B">
              <w:rPr>
                <w:rFonts w:cs="Arial"/>
                <w:spacing w:val="-3"/>
                <w:sz w:val="20"/>
                <w:szCs w:val="20"/>
              </w:rPr>
              <w:t>replacement on the current situation, response actions, available resources</w:t>
            </w:r>
            <w:r>
              <w:rPr>
                <w:rFonts w:cs="Arial"/>
                <w:spacing w:val="-3"/>
                <w:sz w:val="20"/>
                <w:szCs w:val="20"/>
              </w:rPr>
              <w:t>,</w:t>
            </w:r>
            <w:r w:rsidRPr="00D9652B">
              <w:rPr>
                <w:rFonts w:cs="Arial"/>
                <w:spacing w:val="-3"/>
                <w:sz w:val="20"/>
                <w:szCs w:val="20"/>
              </w:rPr>
              <w:t xml:space="preserve"> and the role of external agencies in support of the </w:t>
            </w:r>
            <w:r>
              <w:rPr>
                <w:rFonts w:cs="Arial"/>
                <w:spacing w:val="-3"/>
                <w:sz w:val="20"/>
                <w:szCs w:val="20"/>
              </w:rPr>
              <w:t>hospital</w:t>
            </w:r>
          </w:p>
          <w:p w:rsidR="007A3BB8" w:rsidRPr="00D9652B" w:rsidRDefault="007A3BB8" w:rsidP="00D2719B">
            <w:pPr>
              <w:pStyle w:val="ListParagraph"/>
              <w:framePr w:hSpace="180" w:wrap="around" w:vAnchor="text" w:hAnchor="text" w:y="1"/>
              <w:numPr>
                <w:ilvl w:val="1"/>
                <w:numId w:val="42"/>
              </w:numPr>
              <w:ind w:left="720"/>
              <w:suppressOverlap/>
              <w:rPr>
                <w:rFonts w:cs="Arial"/>
                <w:b/>
                <w:bCs/>
                <w:spacing w:val="-3"/>
                <w:sz w:val="20"/>
                <w:szCs w:val="20"/>
              </w:rPr>
            </w:pPr>
            <w:r w:rsidRPr="00D9652B">
              <w:rPr>
                <w:rFonts w:cs="Arial"/>
                <w:spacing w:val="-3"/>
                <w:sz w:val="20"/>
                <w:szCs w:val="20"/>
              </w:rPr>
              <w:t>Address any health, medical</w:t>
            </w:r>
            <w:r>
              <w:rPr>
                <w:rFonts w:cs="Arial"/>
                <w:spacing w:val="-3"/>
                <w:sz w:val="20"/>
                <w:szCs w:val="20"/>
              </w:rPr>
              <w:t>,</w:t>
            </w:r>
            <w:r w:rsidRPr="00D9652B">
              <w:rPr>
                <w:rFonts w:cs="Arial"/>
                <w:spacing w:val="-3"/>
                <w:sz w:val="20"/>
                <w:szCs w:val="20"/>
              </w:rPr>
              <w:t xml:space="preserve"> and safety concerns</w:t>
            </w:r>
          </w:p>
          <w:p w:rsidR="007A3BB8" w:rsidRPr="00D9652B" w:rsidRDefault="007A3BB8" w:rsidP="00D2719B">
            <w:pPr>
              <w:pStyle w:val="ListParagraph"/>
              <w:framePr w:hSpace="180" w:wrap="around" w:vAnchor="text" w:hAnchor="text" w:y="1"/>
              <w:numPr>
                <w:ilvl w:val="1"/>
                <w:numId w:val="42"/>
              </w:numPr>
              <w:ind w:left="720"/>
              <w:suppressOverlap/>
              <w:rPr>
                <w:rFonts w:cs="Arial"/>
                <w:b/>
                <w:bCs/>
                <w:spacing w:val="-3"/>
                <w:sz w:val="20"/>
                <w:szCs w:val="20"/>
              </w:rPr>
            </w:pPr>
            <w:r w:rsidRPr="00D9652B">
              <w:rPr>
                <w:rFonts w:cs="Arial"/>
                <w:spacing w:val="-3"/>
                <w:sz w:val="20"/>
                <w:szCs w:val="20"/>
              </w:rPr>
              <w:t>Address political sensitivities, when appropriate</w:t>
            </w:r>
          </w:p>
          <w:p w:rsidR="007A3BB8" w:rsidRPr="00A73FBF" w:rsidRDefault="007A3BB8" w:rsidP="00D2719B">
            <w:pPr>
              <w:pStyle w:val="ListParagraph"/>
              <w:numPr>
                <w:ilvl w:val="1"/>
                <w:numId w:val="42"/>
              </w:numPr>
              <w:ind w:left="720"/>
              <w:rPr>
                <w:rFonts w:cs="Arial"/>
                <w:b/>
                <w:spacing w:val="-3"/>
                <w:sz w:val="20"/>
                <w:szCs w:val="20"/>
              </w:rPr>
            </w:pPr>
            <w:r w:rsidRPr="00D9652B">
              <w:rPr>
                <w:rFonts w:cs="Arial"/>
                <w:spacing w:val="-3"/>
                <w:sz w:val="20"/>
                <w:szCs w:val="20"/>
              </w:rPr>
              <w:t xml:space="preserve">Instruct </w:t>
            </w:r>
            <w:r>
              <w:rPr>
                <w:rFonts w:cs="Arial"/>
                <w:spacing w:val="-3"/>
                <w:sz w:val="20"/>
                <w:szCs w:val="20"/>
              </w:rPr>
              <w:t xml:space="preserve">your </w:t>
            </w:r>
            <w:r w:rsidRPr="00D9652B">
              <w:rPr>
                <w:rFonts w:cs="Arial"/>
                <w:spacing w:val="-3"/>
                <w:sz w:val="20"/>
                <w:szCs w:val="20"/>
              </w:rPr>
              <w:t xml:space="preserve">replacement to complete </w:t>
            </w:r>
            <w:r>
              <w:rPr>
                <w:rFonts w:cs="Arial"/>
                <w:spacing w:val="-3"/>
                <w:sz w:val="20"/>
                <w:szCs w:val="20"/>
              </w:rPr>
              <w:t xml:space="preserve">the </w:t>
            </w:r>
            <w:r w:rsidRPr="00D9652B">
              <w:rPr>
                <w:rFonts w:cs="Arial"/>
                <w:spacing w:val="-3"/>
                <w:sz w:val="20"/>
                <w:szCs w:val="20"/>
              </w:rPr>
              <w:t xml:space="preserve">appropriate documentation and ensure that </w:t>
            </w:r>
            <w:r>
              <w:rPr>
                <w:rFonts w:cs="Arial"/>
                <w:spacing w:val="-3"/>
                <w:sz w:val="20"/>
                <w:szCs w:val="20"/>
              </w:rPr>
              <w:t>appropriate personnel are</w:t>
            </w:r>
            <w:r w:rsidRPr="00D9652B">
              <w:rPr>
                <w:rFonts w:cs="Arial"/>
                <w:spacing w:val="-3"/>
                <w:sz w:val="20"/>
                <w:szCs w:val="20"/>
              </w:rPr>
              <w:t xml:space="preserve"> properly briefed on response issues and objectives (see </w:t>
            </w:r>
            <w:r>
              <w:rPr>
                <w:rFonts w:cs="Arial"/>
                <w:spacing w:val="-3"/>
                <w:sz w:val="20"/>
                <w:szCs w:val="20"/>
              </w:rPr>
              <w:t>HICS F</w:t>
            </w:r>
            <w:r w:rsidRPr="00D9652B">
              <w:rPr>
                <w:rFonts w:cs="Arial"/>
                <w:spacing w:val="-3"/>
                <w:sz w:val="20"/>
                <w:szCs w:val="20"/>
              </w:rPr>
              <w:t>orms 203, 204, 214</w:t>
            </w:r>
            <w:r>
              <w:rPr>
                <w:rFonts w:cs="Arial"/>
                <w:spacing w:val="-3"/>
                <w:sz w:val="20"/>
                <w:szCs w:val="20"/>
              </w:rPr>
              <w:t>,</w:t>
            </w:r>
            <w:r w:rsidRPr="00D9652B">
              <w:rPr>
                <w:rFonts w:cs="Arial"/>
                <w:spacing w:val="-3"/>
                <w:sz w:val="20"/>
                <w:szCs w:val="20"/>
              </w:rPr>
              <w:t xml:space="preserve"> and 215A)</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 xml:space="preserve">As objectives are met and needs decrease, return </w:t>
            </w:r>
            <w:r>
              <w:rPr>
                <w:rFonts w:cs="Arial"/>
                <w:spacing w:val="-3"/>
                <w:sz w:val="20"/>
                <w:szCs w:val="20"/>
              </w:rPr>
              <w:t>l</w:t>
            </w:r>
            <w:r w:rsidRPr="00345C24">
              <w:rPr>
                <w:rFonts w:cs="Arial"/>
                <w:spacing w:val="-3"/>
                <w:sz w:val="20"/>
                <w:szCs w:val="20"/>
              </w:rPr>
              <w:t xml:space="preserve">iaison team to their usual </w:t>
            </w:r>
            <w:r>
              <w:rPr>
                <w:rFonts w:cs="Arial"/>
                <w:spacing w:val="-3"/>
                <w:sz w:val="20"/>
                <w:szCs w:val="20"/>
              </w:rPr>
              <w:t>roles</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 xml:space="preserve">Coordinate </w:t>
            </w:r>
            <w:r>
              <w:rPr>
                <w:rFonts w:cs="Arial"/>
                <w:spacing w:val="-3"/>
                <w:sz w:val="20"/>
                <w:szCs w:val="20"/>
              </w:rPr>
              <w:t xml:space="preserve">the </w:t>
            </w:r>
            <w:r w:rsidRPr="00345C24">
              <w:rPr>
                <w:rFonts w:cs="Arial"/>
                <w:spacing w:val="-3"/>
                <w:sz w:val="20"/>
                <w:szCs w:val="20"/>
              </w:rPr>
              <w:t xml:space="preserve">release of patient information to external agencies with </w:t>
            </w:r>
            <w:r>
              <w:rPr>
                <w:rFonts w:cs="Arial"/>
                <w:spacing w:val="-3"/>
                <w:sz w:val="20"/>
                <w:szCs w:val="20"/>
              </w:rPr>
              <w:t xml:space="preserve">the </w:t>
            </w:r>
            <w:r w:rsidRPr="00345C24">
              <w:rPr>
                <w:rFonts w:cs="Arial"/>
                <w:spacing w:val="-3"/>
                <w:sz w:val="20"/>
                <w:szCs w:val="20"/>
              </w:rPr>
              <w:t>Public Information Officer</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Upon deactivation of your position, brief the Incident Commander on outstanding issues, and follow</w:t>
            </w:r>
            <w:r>
              <w:rPr>
                <w:rFonts w:cs="Arial"/>
                <w:spacing w:val="-3"/>
                <w:sz w:val="20"/>
                <w:szCs w:val="20"/>
              </w:rPr>
              <w:t xml:space="preserve"> </w:t>
            </w:r>
            <w:r w:rsidRPr="00345C24">
              <w:rPr>
                <w:rFonts w:cs="Arial"/>
                <w:spacing w:val="-3"/>
                <w:sz w:val="20"/>
                <w:szCs w:val="20"/>
              </w:rPr>
              <w:t>up requirements</w:t>
            </w:r>
          </w:p>
          <w:p w:rsidR="007A3BB8" w:rsidRPr="00345C24" w:rsidRDefault="007A3BB8" w:rsidP="00D2719B">
            <w:pPr>
              <w:pStyle w:val="ListParagraph"/>
              <w:numPr>
                <w:ilvl w:val="0"/>
                <w:numId w:val="34"/>
              </w:numPr>
              <w:ind w:left="450" w:hanging="270"/>
              <w:rPr>
                <w:rFonts w:cs="Arial"/>
                <w:b/>
                <w:bCs/>
                <w:spacing w:val="-3"/>
                <w:sz w:val="20"/>
                <w:szCs w:val="20"/>
              </w:rPr>
            </w:pPr>
            <w:r w:rsidRPr="00345C24">
              <w:rPr>
                <w:rFonts w:cs="Arial"/>
                <w:spacing w:val="-3"/>
                <w:sz w:val="20"/>
                <w:szCs w:val="20"/>
              </w:rPr>
              <w:t>Submit comments to the Planning Section for discussion and possible inclusion in an After Action Report and Corrective</w:t>
            </w:r>
            <w:r>
              <w:rPr>
                <w:rFonts w:cs="Arial"/>
                <w:spacing w:val="-3"/>
                <w:sz w:val="20"/>
                <w:szCs w:val="20"/>
              </w:rPr>
              <w:t xml:space="preserve"> Action and</w:t>
            </w:r>
            <w:r w:rsidRPr="00345C24">
              <w:rPr>
                <w:rFonts w:cs="Arial"/>
                <w:spacing w:val="-3"/>
                <w:sz w:val="20"/>
                <w:szCs w:val="20"/>
              </w:rPr>
              <w:t xml:space="preserve"> Improvement Plan. Topics include</w:t>
            </w:r>
            <w:r>
              <w:rPr>
                <w:rFonts w:cs="Arial"/>
                <w:spacing w:val="-3"/>
                <w:sz w:val="20"/>
                <w:szCs w:val="20"/>
              </w:rPr>
              <w:t>:</w:t>
            </w:r>
          </w:p>
          <w:p w:rsidR="007A3BB8" w:rsidRPr="00D9652B" w:rsidRDefault="007A3BB8" w:rsidP="00D2719B">
            <w:pPr>
              <w:pStyle w:val="ListParagraph"/>
              <w:numPr>
                <w:ilvl w:val="1"/>
                <w:numId w:val="41"/>
              </w:numPr>
              <w:ind w:left="630" w:hanging="184"/>
              <w:rPr>
                <w:rFonts w:cs="Arial"/>
                <w:b/>
                <w:bCs/>
                <w:spacing w:val="-3"/>
                <w:sz w:val="20"/>
                <w:szCs w:val="20"/>
              </w:rPr>
            </w:pPr>
            <w:r w:rsidRPr="00D9652B">
              <w:rPr>
                <w:rFonts w:cs="Arial"/>
                <w:spacing w:val="-3"/>
                <w:sz w:val="20"/>
                <w:szCs w:val="20"/>
              </w:rPr>
              <w:t>Review of pertinent position activities and operational checklists</w:t>
            </w:r>
          </w:p>
          <w:p w:rsidR="007A3BB8" w:rsidRPr="00D9652B" w:rsidRDefault="007A3BB8" w:rsidP="00D2719B">
            <w:pPr>
              <w:pStyle w:val="ListParagraph"/>
              <w:numPr>
                <w:ilvl w:val="1"/>
                <w:numId w:val="41"/>
              </w:numPr>
              <w:ind w:left="630" w:hanging="184"/>
              <w:rPr>
                <w:rFonts w:cs="Arial"/>
                <w:b/>
                <w:bCs/>
                <w:spacing w:val="-3"/>
                <w:sz w:val="20"/>
                <w:szCs w:val="20"/>
              </w:rPr>
            </w:pPr>
            <w:r w:rsidRPr="00D9652B">
              <w:rPr>
                <w:rFonts w:cs="Arial"/>
                <w:spacing w:val="-3"/>
                <w:sz w:val="20"/>
                <w:szCs w:val="20"/>
              </w:rPr>
              <w:t>Recommendations for procedure changes</w:t>
            </w:r>
          </w:p>
          <w:p w:rsidR="007A3BB8" w:rsidRPr="00D9652B" w:rsidRDefault="007A3BB8" w:rsidP="00D2719B">
            <w:pPr>
              <w:pStyle w:val="ListParagraph"/>
              <w:numPr>
                <w:ilvl w:val="1"/>
                <w:numId w:val="41"/>
              </w:numPr>
              <w:ind w:left="630" w:hanging="184"/>
              <w:rPr>
                <w:rFonts w:cs="Arial"/>
                <w:b/>
                <w:bCs/>
                <w:spacing w:val="-3"/>
                <w:sz w:val="20"/>
                <w:szCs w:val="20"/>
              </w:rPr>
            </w:pPr>
            <w:r w:rsidRPr="00D9652B">
              <w:rPr>
                <w:rFonts w:cs="Arial"/>
                <w:spacing w:val="-3"/>
                <w:sz w:val="20"/>
                <w:szCs w:val="20"/>
              </w:rPr>
              <w:t>Accomplishments and issues</w:t>
            </w:r>
          </w:p>
          <w:p w:rsidR="007A3BB8" w:rsidRPr="009C3111" w:rsidRDefault="007A3BB8" w:rsidP="00A85672">
            <w:pPr>
              <w:pStyle w:val="ListParagraph"/>
              <w:numPr>
                <w:ilvl w:val="0"/>
                <w:numId w:val="34"/>
              </w:numPr>
              <w:ind w:left="450" w:hanging="270"/>
              <w:rPr>
                <w:rFonts w:cs="Arial"/>
                <w:sz w:val="20"/>
                <w:szCs w:val="20"/>
              </w:rPr>
            </w:pPr>
            <w:r w:rsidRPr="00792A85">
              <w:rPr>
                <w:rFonts w:cs="Arial"/>
                <w:spacing w:val="-3"/>
                <w:sz w:val="20"/>
                <w:szCs w:val="20"/>
              </w:rPr>
              <w:t>Participate in stress management and after action debriefings</w:t>
            </w:r>
          </w:p>
        </w:tc>
        <w:tc>
          <w:tcPr>
            <w:tcW w:w="810" w:type="dxa"/>
          </w:tcPr>
          <w:p w:rsidR="007A3BB8" w:rsidRPr="00A73FBF" w:rsidRDefault="007A3BB8" w:rsidP="00E325B6">
            <w:pPr>
              <w:rPr>
                <w:rFonts w:cs="Arial"/>
                <w:sz w:val="20"/>
                <w:szCs w:val="20"/>
              </w:rPr>
            </w:pPr>
          </w:p>
        </w:tc>
        <w:tc>
          <w:tcPr>
            <w:tcW w:w="738" w:type="dxa"/>
          </w:tcPr>
          <w:p w:rsidR="007A3BB8" w:rsidRPr="00A73FBF" w:rsidRDefault="007A3BB8" w:rsidP="00E325B6">
            <w:pPr>
              <w:rPr>
                <w:rFonts w:cs="Arial"/>
                <w:sz w:val="20"/>
                <w:szCs w:val="20"/>
              </w:rPr>
            </w:pPr>
          </w:p>
        </w:tc>
      </w:tr>
      <w:tr w:rsidR="007A3BB8" w:rsidRPr="00A73FBF" w:rsidTr="00E325B6">
        <w:tc>
          <w:tcPr>
            <w:tcW w:w="8028" w:type="dxa"/>
            <w:tcBorders>
              <w:top w:val="single" w:sz="4" w:space="0" w:color="auto"/>
            </w:tcBorders>
          </w:tcPr>
          <w:p w:rsidR="007A3BB8" w:rsidRDefault="007A3BB8" w:rsidP="00E325B6">
            <w:pPr>
              <w:rPr>
                <w:rFonts w:cs="Arial"/>
                <w:b/>
                <w:spacing w:val="-3"/>
                <w:sz w:val="20"/>
                <w:szCs w:val="20"/>
              </w:rPr>
            </w:pPr>
            <w:r w:rsidRPr="00E30ED3">
              <w:rPr>
                <w:rFonts w:cs="Arial"/>
                <w:b/>
                <w:spacing w:val="-3"/>
                <w:sz w:val="20"/>
                <w:szCs w:val="20"/>
              </w:rPr>
              <w:lastRenderedPageBreak/>
              <w:t>Documentation</w:t>
            </w:r>
          </w:p>
          <w:p w:rsidR="007A3BB8" w:rsidRPr="00E30ED3" w:rsidRDefault="007A3BB8" w:rsidP="00D2719B">
            <w:pPr>
              <w:numPr>
                <w:ilvl w:val="0"/>
                <w:numId w:val="39"/>
              </w:numPr>
              <w:ind w:left="450" w:hanging="270"/>
              <w:rPr>
                <w:rFonts w:cs="Arial"/>
                <w:spacing w:val="-3"/>
                <w:sz w:val="20"/>
                <w:szCs w:val="20"/>
              </w:rPr>
            </w:pPr>
            <w:r>
              <w:rPr>
                <w:rFonts w:cs="Arial"/>
                <w:spacing w:val="-3"/>
                <w:sz w:val="20"/>
                <w:szCs w:val="20"/>
              </w:rPr>
              <w:t>HICS 221 - Demobilization Check-Out</w:t>
            </w:r>
          </w:p>
          <w:p w:rsidR="007A3BB8" w:rsidRPr="00792A85" w:rsidRDefault="007A3BB8" w:rsidP="00D2719B">
            <w:pPr>
              <w:pStyle w:val="ListParagraph"/>
              <w:numPr>
                <w:ilvl w:val="0"/>
                <w:numId w:val="39"/>
              </w:numPr>
              <w:ind w:left="461" w:hanging="274"/>
              <w:rPr>
                <w:rFonts w:cs="Arial"/>
                <w:sz w:val="20"/>
                <w:szCs w:val="20"/>
              </w:rPr>
            </w:pPr>
            <w:r w:rsidRPr="00792A85">
              <w:rPr>
                <w:rFonts w:cs="Arial"/>
                <w:spacing w:val="-3"/>
                <w:sz w:val="20"/>
                <w:szCs w:val="20"/>
              </w:rPr>
              <w:t xml:space="preserve">Ensure all documentation is submitted to Planning Section Documentation Unit </w:t>
            </w:r>
          </w:p>
        </w:tc>
        <w:tc>
          <w:tcPr>
            <w:tcW w:w="810" w:type="dxa"/>
            <w:tcBorders>
              <w:top w:val="single" w:sz="4" w:space="0" w:color="auto"/>
            </w:tcBorders>
          </w:tcPr>
          <w:p w:rsidR="007A3BB8" w:rsidRPr="00A73FBF" w:rsidRDefault="007A3BB8" w:rsidP="00E325B6">
            <w:pPr>
              <w:rPr>
                <w:rFonts w:cs="Arial"/>
                <w:sz w:val="20"/>
                <w:szCs w:val="20"/>
              </w:rPr>
            </w:pPr>
          </w:p>
        </w:tc>
        <w:tc>
          <w:tcPr>
            <w:tcW w:w="738" w:type="dxa"/>
            <w:tcBorders>
              <w:top w:val="single" w:sz="4" w:space="0" w:color="auto"/>
            </w:tcBorders>
          </w:tcPr>
          <w:p w:rsidR="007A3BB8" w:rsidRPr="00A73FBF" w:rsidRDefault="007A3BB8" w:rsidP="00E325B6">
            <w:pPr>
              <w:rPr>
                <w:rFonts w:cs="Arial"/>
                <w:sz w:val="20"/>
                <w:szCs w:val="20"/>
              </w:rPr>
            </w:pPr>
          </w:p>
        </w:tc>
      </w:tr>
    </w:tbl>
    <w:p w:rsidR="007A3BB8" w:rsidRPr="008E4B28" w:rsidRDefault="007A3BB8" w:rsidP="007A3BB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7A3BB8" w:rsidRPr="00E30ED3" w:rsidTr="00E325B6">
        <w:trPr>
          <w:tblHeader/>
        </w:trPr>
        <w:tc>
          <w:tcPr>
            <w:tcW w:w="5000" w:type="pct"/>
            <w:shd w:val="clear" w:color="auto" w:fill="D9D9D9" w:themeFill="background1" w:themeFillShade="D9"/>
            <w:tcMar>
              <w:top w:w="72" w:type="dxa"/>
              <w:left w:w="115" w:type="dxa"/>
              <w:bottom w:w="72" w:type="dxa"/>
              <w:right w:w="115" w:type="dxa"/>
            </w:tcMar>
            <w:vAlign w:val="center"/>
          </w:tcPr>
          <w:p w:rsidR="007A3BB8" w:rsidRPr="00E30ED3" w:rsidRDefault="007A3BB8" w:rsidP="00E325B6">
            <w:pPr>
              <w:rPr>
                <w:rFonts w:cs="Arial"/>
                <w:b/>
                <w:spacing w:val="-3"/>
                <w:sz w:val="20"/>
                <w:szCs w:val="20"/>
              </w:rPr>
            </w:pPr>
            <w:r w:rsidRPr="00E30ED3">
              <w:rPr>
                <w:rFonts w:cs="Arial"/>
                <w:b/>
                <w:spacing w:val="-3"/>
                <w:sz w:val="20"/>
                <w:szCs w:val="20"/>
              </w:rPr>
              <w:t>Documents and Tools</w:t>
            </w:r>
          </w:p>
        </w:tc>
      </w:tr>
      <w:tr w:rsidR="007A3BB8" w:rsidRPr="00E30ED3" w:rsidTr="00E325B6">
        <w:tc>
          <w:tcPr>
            <w:tcW w:w="5000" w:type="pct"/>
            <w:tcMar>
              <w:top w:w="72" w:type="dxa"/>
              <w:left w:w="115" w:type="dxa"/>
              <w:bottom w:w="72" w:type="dxa"/>
              <w:right w:w="115" w:type="dxa"/>
            </w:tcMar>
          </w:tcPr>
          <w:p w:rsidR="007A3BB8" w:rsidRDefault="007A3BB8" w:rsidP="00D2719B">
            <w:pPr>
              <w:pStyle w:val="Header"/>
              <w:numPr>
                <w:ilvl w:val="0"/>
                <w:numId w:val="22"/>
              </w:numPr>
              <w:tabs>
                <w:tab w:val="clear" w:pos="4320"/>
                <w:tab w:val="clear" w:pos="8640"/>
              </w:tabs>
              <w:rPr>
                <w:rFonts w:cs="Arial"/>
                <w:sz w:val="20"/>
                <w:szCs w:val="20"/>
              </w:rPr>
            </w:pPr>
            <w:r>
              <w:rPr>
                <w:rFonts w:cs="Arial"/>
                <w:sz w:val="20"/>
                <w:szCs w:val="20"/>
              </w:rPr>
              <w:t>Incident Action Plan</w:t>
            </w:r>
          </w:p>
          <w:p w:rsidR="007A3BB8" w:rsidRDefault="007A3BB8" w:rsidP="00D2719B">
            <w:pPr>
              <w:pStyle w:val="Header"/>
              <w:numPr>
                <w:ilvl w:val="0"/>
                <w:numId w:val="22"/>
              </w:numPr>
              <w:tabs>
                <w:tab w:val="clear" w:pos="4320"/>
                <w:tab w:val="clear" w:pos="8640"/>
              </w:tabs>
              <w:rPr>
                <w:rFonts w:cs="Arial"/>
                <w:sz w:val="20"/>
                <w:szCs w:val="20"/>
              </w:rPr>
            </w:pPr>
            <w:r w:rsidRPr="00A73FBF">
              <w:rPr>
                <w:rFonts w:cs="Arial"/>
                <w:sz w:val="20"/>
                <w:szCs w:val="20"/>
              </w:rPr>
              <w:t xml:space="preserve">HICS 203 - Organization Assignment List </w:t>
            </w:r>
          </w:p>
          <w:p w:rsidR="007A3BB8" w:rsidRDefault="007A3BB8" w:rsidP="00D2719B">
            <w:pPr>
              <w:pStyle w:val="ListParagraph"/>
              <w:numPr>
                <w:ilvl w:val="0"/>
                <w:numId w:val="22"/>
              </w:numPr>
              <w:rPr>
                <w:sz w:val="20"/>
                <w:szCs w:val="20"/>
              </w:rPr>
            </w:pPr>
            <w:r>
              <w:rPr>
                <w:sz w:val="20"/>
                <w:szCs w:val="20"/>
              </w:rPr>
              <w:t xml:space="preserve">HICS 204 - </w:t>
            </w:r>
            <w:r w:rsidRPr="00D14CC3">
              <w:rPr>
                <w:sz w:val="20"/>
                <w:szCs w:val="20"/>
              </w:rPr>
              <w:t>Assignment List</w:t>
            </w:r>
          </w:p>
          <w:p w:rsidR="007A3BB8" w:rsidRPr="001B0D70" w:rsidRDefault="007A3BB8" w:rsidP="00D2719B">
            <w:pPr>
              <w:pStyle w:val="Header"/>
              <w:numPr>
                <w:ilvl w:val="0"/>
                <w:numId w:val="22"/>
              </w:numPr>
              <w:tabs>
                <w:tab w:val="left" w:pos="360"/>
              </w:tabs>
              <w:rPr>
                <w:rFonts w:cs="Arial"/>
                <w:sz w:val="20"/>
                <w:szCs w:val="20"/>
              </w:rPr>
            </w:pPr>
            <w:r>
              <w:rPr>
                <w:rFonts w:cs="Arial"/>
                <w:sz w:val="20"/>
                <w:szCs w:val="20"/>
              </w:rPr>
              <w:t xml:space="preserve">HICS 205A - Communications List </w:t>
            </w:r>
          </w:p>
          <w:p w:rsidR="007A3BB8" w:rsidRPr="00E30ED3" w:rsidRDefault="007A3BB8" w:rsidP="00D2719B">
            <w:pPr>
              <w:pStyle w:val="Header"/>
              <w:numPr>
                <w:ilvl w:val="0"/>
                <w:numId w:val="22"/>
              </w:numPr>
              <w:tabs>
                <w:tab w:val="clear" w:pos="4320"/>
                <w:tab w:val="clear" w:pos="8640"/>
              </w:tabs>
              <w:rPr>
                <w:rFonts w:cs="Arial"/>
                <w:sz w:val="20"/>
                <w:szCs w:val="20"/>
              </w:rPr>
            </w:pPr>
            <w:r>
              <w:rPr>
                <w:rFonts w:cs="Arial"/>
                <w:sz w:val="20"/>
                <w:szCs w:val="20"/>
              </w:rPr>
              <w:t xml:space="preserve">HICS 213 - </w:t>
            </w:r>
            <w:r w:rsidRPr="00E30ED3">
              <w:rPr>
                <w:rFonts w:cs="Arial"/>
                <w:sz w:val="20"/>
                <w:szCs w:val="20"/>
              </w:rPr>
              <w:t>General Message</w:t>
            </w:r>
            <w:r>
              <w:rPr>
                <w:rFonts w:cs="Arial"/>
                <w:sz w:val="20"/>
                <w:szCs w:val="20"/>
                <w:lang w:val="en-US"/>
              </w:rPr>
              <w:t xml:space="preserve"> Form</w:t>
            </w:r>
          </w:p>
          <w:p w:rsidR="007A3BB8" w:rsidRPr="00A00167" w:rsidRDefault="007A3BB8" w:rsidP="00D2719B">
            <w:pPr>
              <w:pStyle w:val="ListParagraph"/>
              <w:numPr>
                <w:ilvl w:val="0"/>
                <w:numId w:val="22"/>
              </w:numPr>
              <w:rPr>
                <w:rFonts w:cs="Arial"/>
                <w:sz w:val="20"/>
                <w:szCs w:val="20"/>
              </w:rPr>
            </w:pPr>
            <w:r w:rsidRPr="00A00167">
              <w:rPr>
                <w:rFonts w:cs="Arial"/>
                <w:sz w:val="20"/>
                <w:szCs w:val="20"/>
              </w:rPr>
              <w:t>HICS 214 - Activity Log</w:t>
            </w:r>
          </w:p>
          <w:p w:rsidR="007A3BB8" w:rsidRPr="00A00167" w:rsidRDefault="007A3BB8" w:rsidP="00D2719B">
            <w:pPr>
              <w:pStyle w:val="ListParagraph"/>
              <w:numPr>
                <w:ilvl w:val="0"/>
                <w:numId w:val="22"/>
              </w:numPr>
              <w:rPr>
                <w:rFonts w:cs="Arial"/>
                <w:sz w:val="20"/>
                <w:szCs w:val="20"/>
              </w:rPr>
            </w:pPr>
            <w:r w:rsidRPr="00A00167">
              <w:rPr>
                <w:rFonts w:cs="Arial"/>
                <w:sz w:val="20"/>
                <w:szCs w:val="20"/>
              </w:rPr>
              <w:t>HICS 221 - Demobilization Check</w:t>
            </w:r>
            <w:r>
              <w:rPr>
                <w:rFonts w:cs="Arial"/>
                <w:sz w:val="20"/>
                <w:szCs w:val="20"/>
              </w:rPr>
              <w:t>-Out</w:t>
            </w:r>
          </w:p>
          <w:p w:rsidR="007A3BB8" w:rsidRDefault="007A3BB8" w:rsidP="00D2719B">
            <w:pPr>
              <w:pStyle w:val="ListParagraph"/>
              <w:numPr>
                <w:ilvl w:val="0"/>
                <w:numId w:val="22"/>
              </w:numPr>
              <w:rPr>
                <w:rFonts w:cs="Arial"/>
                <w:sz w:val="20"/>
                <w:szCs w:val="20"/>
              </w:rPr>
            </w:pPr>
            <w:r>
              <w:rPr>
                <w:rFonts w:cs="Arial"/>
                <w:sz w:val="20"/>
                <w:szCs w:val="20"/>
              </w:rPr>
              <w:t xml:space="preserve">HICS 252 - </w:t>
            </w:r>
            <w:r w:rsidRPr="00A00167">
              <w:rPr>
                <w:rFonts w:cs="Arial"/>
                <w:sz w:val="20"/>
                <w:szCs w:val="20"/>
              </w:rPr>
              <w:t>Section Personnel Timesheet</w:t>
            </w:r>
          </w:p>
          <w:p w:rsidR="007A3BB8" w:rsidRPr="00A00167" w:rsidRDefault="007A3BB8" w:rsidP="00D2719B">
            <w:pPr>
              <w:pStyle w:val="ListParagraph"/>
              <w:numPr>
                <w:ilvl w:val="0"/>
                <w:numId w:val="22"/>
              </w:numPr>
              <w:rPr>
                <w:rFonts w:cs="Arial"/>
                <w:sz w:val="20"/>
                <w:szCs w:val="20"/>
              </w:rPr>
            </w:pPr>
            <w:r>
              <w:rPr>
                <w:rFonts w:cs="Arial"/>
                <w:spacing w:val="-3"/>
                <w:sz w:val="20"/>
                <w:szCs w:val="20"/>
              </w:rPr>
              <w:t xml:space="preserve">HICS 259 - </w:t>
            </w:r>
            <w:r w:rsidRPr="00E30ED3">
              <w:rPr>
                <w:rFonts w:cs="Arial"/>
                <w:spacing w:val="-3"/>
                <w:sz w:val="20"/>
                <w:szCs w:val="20"/>
              </w:rPr>
              <w:t>Hospital Casualty/Fatality Report</w:t>
            </w:r>
          </w:p>
          <w:p w:rsidR="007A3BB8" w:rsidRDefault="007A3BB8" w:rsidP="00D2719B">
            <w:pPr>
              <w:pStyle w:val="ListParagraph"/>
              <w:numPr>
                <w:ilvl w:val="0"/>
                <w:numId w:val="22"/>
              </w:numPr>
              <w:rPr>
                <w:rFonts w:cs="Arial"/>
                <w:sz w:val="20"/>
                <w:szCs w:val="20"/>
              </w:rPr>
            </w:pPr>
            <w:r w:rsidRPr="00A00167">
              <w:rPr>
                <w:rFonts w:cs="Arial"/>
                <w:sz w:val="20"/>
                <w:szCs w:val="20"/>
              </w:rPr>
              <w:t>H</w:t>
            </w:r>
            <w:r>
              <w:rPr>
                <w:rFonts w:cs="Arial"/>
                <w:sz w:val="20"/>
                <w:szCs w:val="20"/>
              </w:rPr>
              <w:t>ospital</w:t>
            </w:r>
            <w:r w:rsidRPr="00A00167">
              <w:rPr>
                <w:rFonts w:cs="Arial"/>
                <w:sz w:val="20"/>
                <w:szCs w:val="20"/>
              </w:rPr>
              <w:t xml:space="preserve"> Emergency Operations Plan</w:t>
            </w:r>
          </w:p>
          <w:p w:rsidR="007A3BB8" w:rsidRPr="00A00167" w:rsidRDefault="007A3BB8" w:rsidP="00D2719B">
            <w:pPr>
              <w:pStyle w:val="ListParagraph"/>
              <w:numPr>
                <w:ilvl w:val="0"/>
                <w:numId w:val="22"/>
              </w:numPr>
              <w:rPr>
                <w:rFonts w:cs="Arial"/>
                <w:sz w:val="20"/>
                <w:szCs w:val="20"/>
              </w:rPr>
            </w:pPr>
            <w:r>
              <w:rPr>
                <w:rFonts w:cs="Arial"/>
                <w:sz w:val="20"/>
                <w:szCs w:val="20"/>
              </w:rPr>
              <w:t>Incident Specific Plans or Annexes</w:t>
            </w:r>
          </w:p>
          <w:p w:rsidR="007A3BB8" w:rsidRPr="00A00167" w:rsidRDefault="007A3BB8" w:rsidP="00D2719B">
            <w:pPr>
              <w:pStyle w:val="ListParagraph"/>
              <w:numPr>
                <w:ilvl w:val="0"/>
                <w:numId w:val="22"/>
              </w:numPr>
              <w:rPr>
                <w:rFonts w:cs="Arial"/>
                <w:sz w:val="20"/>
                <w:szCs w:val="20"/>
              </w:rPr>
            </w:pPr>
            <w:r>
              <w:rPr>
                <w:rFonts w:cs="Arial"/>
                <w:sz w:val="20"/>
                <w:szCs w:val="20"/>
              </w:rPr>
              <w:t>Hospital</w:t>
            </w:r>
            <w:r w:rsidRPr="00A00167">
              <w:rPr>
                <w:rFonts w:cs="Arial"/>
                <w:sz w:val="20"/>
                <w:szCs w:val="20"/>
              </w:rPr>
              <w:t xml:space="preserve"> policies and procedures</w:t>
            </w:r>
          </w:p>
          <w:p w:rsidR="007A3BB8" w:rsidRPr="00E30ED3" w:rsidRDefault="007A3BB8" w:rsidP="00D2719B">
            <w:pPr>
              <w:pStyle w:val="Header"/>
              <w:numPr>
                <w:ilvl w:val="0"/>
                <w:numId w:val="22"/>
              </w:numPr>
              <w:tabs>
                <w:tab w:val="clear" w:pos="4320"/>
                <w:tab w:val="clear" w:pos="8640"/>
              </w:tabs>
              <w:rPr>
                <w:rFonts w:cs="Arial"/>
                <w:sz w:val="20"/>
                <w:szCs w:val="20"/>
              </w:rPr>
            </w:pPr>
            <w:r>
              <w:rPr>
                <w:rFonts w:cs="Arial"/>
                <w:sz w:val="20"/>
                <w:szCs w:val="20"/>
              </w:rPr>
              <w:t>Hospital</w:t>
            </w:r>
            <w:r w:rsidRPr="00E30ED3">
              <w:rPr>
                <w:rFonts w:cs="Arial"/>
                <w:sz w:val="20"/>
                <w:szCs w:val="20"/>
              </w:rPr>
              <w:t xml:space="preserve"> </w:t>
            </w:r>
            <w:r>
              <w:rPr>
                <w:rFonts w:cs="Arial"/>
                <w:sz w:val="20"/>
                <w:szCs w:val="20"/>
              </w:rPr>
              <w:t>o</w:t>
            </w:r>
            <w:r w:rsidRPr="00E30ED3">
              <w:rPr>
                <w:rFonts w:cs="Arial"/>
                <w:sz w:val="20"/>
                <w:szCs w:val="20"/>
              </w:rPr>
              <w:t xml:space="preserve">rganization </w:t>
            </w:r>
            <w:r>
              <w:rPr>
                <w:rFonts w:cs="Arial"/>
                <w:sz w:val="20"/>
                <w:szCs w:val="20"/>
              </w:rPr>
              <w:t>c</w:t>
            </w:r>
            <w:r w:rsidRPr="00E30ED3">
              <w:rPr>
                <w:rFonts w:cs="Arial"/>
                <w:sz w:val="20"/>
                <w:szCs w:val="20"/>
              </w:rPr>
              <w:t>hart</w:t>
            </w:r>
          </w:p>
          <w:p w:rsidR="007A3BB8" w:rsidRPr="00A73FBF" w:rsidRDefault="007A3BB8" w:rsidP="00D2719B">
            <w:pPr>
              <w:pStyle w:val="Header"/>
              <w:numPr>
                <w:ilvl w:val="0"/>
                <w:numId w:val="22"/>
              </w:numPr>
              <w:tabs>
                <w:tab w:val="clear" w:pos="4320"/>
                <w:tab w:val="clear" w:pos="8640"/>
              </w:tabs>
              <w:rPr>
                <w:rFonts w:cs="Arial"/>
                <w:sz w:val="20"/>
                <w:szCs w:val="20"/>
              </w:rPr>
            </w:pPr>
            <w:r w:rsidRPr="00A73FBF">
              <w:rPr>
                <w:rFonts w:cs="Arial"/>
                <w:sz w:val="20"/>
                <w:szCs w:val="20"/>
              </w:rPr>
              <w:t>Hospital telephone directory</w:t>
            </w:r>
          </w:p>
          <w:p w:rsidR="007A3BB8" w:rsidRDefault="007A3BB8" w:rsidP="00D2719B">
            <w:pPr>
              <w:pStyle w:val="Header"/>
              <w:numPr>
                <w:ilvl w:val="0"/>
                <w:numId w:val="22"/>
              </w:numPr>
              <w:tabs>
                <w:tab w:val="clear" w:pos="4320"/>
                <w:tab w:val="clear" w:pos="8640"/>
              </w:tabs>
              <w:rPr>
                <w:rFonts w:cs="Arial"/>
                <w:sz w:val="20"/>
                <w:szCs w:val="20"/>
              </w:rPr>
            </w:pPr>
            <w:r w:rsidRPr="00E30ED3">
              <w:rPr>
                <w:rFonts w:cs="Arial"/>
                <w:sz w:val="20"/>
                <w:szCs w:val="20"/>
              </w:rPr>
              <w:t>Telephone/cell phone/satellite phone/</w:t>
            </w:r>
            <w:r>
              <w:rPr>
                <w:rFonts w:cs="Arial"/>
                <w:sz w:val="20"/>
                <w:szCs w:val="20"/>
              </w:rPr>
              <w:t>i</w:t>
            </w:r>
            <w:r w:rsidRPr="00E30ED3">
              <w:rPr>
                <w:rFonts w:cs="Arial"/>
                <w:sz w:val="20"/>
                <w:szCs w:val="20"/>
              </w:rPr>
              <w:t xml:space="preserve">nternet/amateur radio/2-way radio for communication </w:t>
            </w:r>
          </w:p>
        </w:tc>
      </w:tr>
    </w:tbl>
    <w:p w:rsidR="007A3BB8" w:rsidRPr="00E30ED3" w:rsidRDefault="007A3BB8" w:rsidP="007A3BB8">
      <w:pPr>
        <w:rPr>
          <w:rFonts w:cs="Arial"/>
          <w:sz w:val="20"/>
          <w:szCs w:val="20"/>
        </w:rPr>
      </w:pPr>
    </w:p>
    <w:p w:rsidR="007A3BB8" w:rsidRPr="00E30ED3" w:rsidRDefault="007A3BB8" w:rsidP="007A3BB8">
      <w:pPr>
        <w:rPr>
          <w:rFonts w:cs="Arial"/>
          <w:sz w:val="20"/>
          <w:szCs w:val="20"/>
        </w:rPr>
      </w:pPr>
    </w:p>
    <w:p w:rsidR="007A3BB8" w:rsidRDefault="007A3BB8" w:rsidP="00F0657E">
      <w:pPr>
        <w:rPr>
          <w:rFonts w:cs="Arial"/>
          <w:sz w:val="20"/>
          <w:szCs w:val="20"/>
        </w:rPr>
        <w:sectPr w:rsidR="007A3BB8" w:rsidSect="007A3BB8">
          <w:headerReference w:type="default" r:id="rId18"/>
          <w:footerReference w:type="default" r:id="rId19"/>
          <w:headerReference w:type="first" r:id="rId20"/>
          <w:pgSz w:w="12240" w:h="15840" w:code="1"/>
          <w:pgMar w:top="1230" w:right="1440" w:bottom="1440" w:left="1440" w:header="547" w:footer="547" w:gutter="0"/>
          <w:pgNumType w:start="1"/>
          <w:cols w:space="720"/>
          <w:docGrid w:linePitch="360"/>
        </w:sectPr>
      </w:pPr>
    </w:p>
    <w:p w:rsidR="007A3BB8" w:rsidRPr="00175D3B" w:rsidRDefault="007A3BB8" w:rsidP="007A3BB8">
      <w:pPr>
        <w:ind w:left="1080" w:hanging="1080"/>
        <w:rPr>
          <w:rFonts w:cs="Arial"/>
          <w:spacing w:val="-3"/>
          <w:sz w:val="20"/>
          <w:szCs w:val="20"/>
        </w:rPr>
      </w:pPr>
      <w:r w:rsidRPr="00175D3B">
        <w:rPr>
          <w:rFonts w:cs="Arial"/>
          <w:b/>
          <w:sz w:val="20"/>
          <w:szCs w:val="20"/>
        </w:rPr>
        <w:lastRenderedPageBreak/>
        <w:t>Mission:</w:t>
      </w:r>
      <w:r w:rsidRPr="00175D3B">
        <w:rPr>
          <w:rFonts w:cs="Arial"/>
          <w:sz w:val="20"/>
          <w:szCs w:val="20"/>
        </w:rPr>
        <w:tab/>
      </w:r>
      <w:r w:rsidRPr="00175D3B">
        <w:rPr>
          <w:rFonts w:cs="Arial"/>
          <w:spacing w:val="-3"/>
          <w:sz w:val="20"/>
          <w:szCs w:val="20"/>
        </w:rPr>
        <w:t>Ensure health and safety of</w:t>
      </w:r>
      <w:r>
        <w:rPr>
          <w:rFonts w:cs="Arial"/>
          <w:spacing w:val="-3"/>
          <w:sz w:val="20"/>
          <w:szCs w:val="20"/>
        </w:rPr>
        <w:t xml:space="preserve"> patients, hospital personnel</w:t>
      </w:r>
      <w:r w:rsidRPr="00175D3B">
        <w:rPr>
          <w:rFonts w:cs="Arial"/>
          <w:spacing w:val="-3"/>
          <w:sz w:val="20"/>
          <w:szCs w:val="20"/>
        </w:rPr>
        <w:t xml:space="preserve">, and visitors; </w:t>
      </w:r>
      <w:r>
        <w:rPr>
          <w:rFonts w:cs="Arial"/>
          <w:spacing w:val="-3"/>
          <w:sz w:val="20"/>
          <w:szCs w:val="20"/>
        </w:rPr>
        <w:t xml:space="preserve">identify, </w:t>
      </w:r>
      <w:r w:rsidRPr="00175D3B">
        <w:rPr>
          <w:rFonts w:cs="Arial"/>
          <w:spacing w:val="-3"/>
          <w:sz w:val="20"/>
          <w:szCs w:val="20"/>
        </w:rPr>
        <w:t xml:space="preserve">monitor and </w:t>
      </w:r>
      <w:r>
        <w:rPr>
          <w:rFonts w:cs="Arial"/>
          <w:spacing w:val="-3"/>
          <w:sz w:val="20"/>
          <w:szCs w:val="20"/>
        </w:rPr>
        <w:t>mitigate</w:t>
      </w:r>
      <w:r w:rsidRPr="00175D3B">
        <w:rPr>
          <w:rFonts w:cs="Arial"/>
          <w:spacing w:val="-3"/>
          <w:sz w:val="20"/>
          <w:szCs w:val="20"/>
        </w:rPr>
        <w:t xml:space="preserve"> hazardous conditions.</w:t>
      </w:r>
    </w:p>
    <w:p w:rsidR="007A3BB8" w:rsidRPr="00175D3B" w:rsidRDefault="007A3BB8" w:rsidP="007A3BB8">
      <w:pPr>
        <w:ind w:left="1080" w:hanging="1080"/>
        <w:rPr>
          <w:rFonts w:cs="Arial"/>
          <w:sz w:val="20"/>
          <w:szCs w:val="20"/>
        </w:rPr>
      </w:pPr>
    </w:p>
    <w:tbl>
      <w:tblPr>
        <w:tblStyle w:val="TableGrid"/>
        <w:tblW w:w="0" w:type="auto"/>
        <w:tblLook w:val="04A0" w:firstRow="1" w:lastRow="0" w:firstColumn="1" w:lastColumn="0" w:noHBand="0" w:noVBand="1"/>
      </w:tblPr>
      <w:tblGrid>
        <w:gridCol w:w="5418"/>
        <w:gridCol w:w="2070"/>
        <w:gridCol w:w="2088"/>
      </w:tblGrid>
      <w:tr w:rsidR="007A3BB8" w:rsidRPr="005D4022" w:rsidTr="00E325B6">
        <w:trPr>
          <w:trHeight w:val="432"/>
        </w:trPr>
        <w:tc>
          <w:tcPr>
            <w:tcW w:w="9576" w:type="dxa"/>
            <w:gridSpan w:val="3"/>
            <w:tcBorders>
              <w:top w:val="double" w:sz="4" w:space="0" w:color="auto"/>
              <w:left w:val="double" w:sz="4" w:space="0" w:color="auto"/>
              <w:bottom w:val="nil"/>
              <w:right w:val="double" w:sz="4" w:space="0" w:color="auto"/>
            </w:tcBorders>
            <w:vAlign w:val="center"/>
          </w:tcPr>
          <w:p w:rsidR="007A3BB8" w:rsidRPr="005D4022" w:rsidRDefault="007A3BB8" w:rsidP="00E325B6">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77696" behindDoc="0" locked="0" layoutInCell="1" allowOverlap="1" wp14:anchorId="1CE53BF2" wp14:editId="21396E8F">
                      <wp:simplePos x="0" y="0"/>
                      <wp:positionH relativeFrom="column">
                        <wp:posOffset>4379595</wp:posOffset>
                      </wp:positionH>
                      <wp:positionV relativeFrom="paragraph">
                        <wp:posOffset>132714</wp:posOffset>
                      </wp:positionV>
                      <wp:extent cx="1556385" cy="0"/>
                      <wp:effectExtent l="0" t="0" r="2476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6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4.85pt,10.45pt" to="467.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Incident Commander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7A3BB8" w:rsidRPr="005D4022" w:rsidTr="00E325B6">
        <w:trPr>
          <w:trHeight w:val="432"/>
        </w:trPr>
        <w:tc>
          <w:tcPr>
            <w:tcW w:w="9576" w:type="dxa"/>
            <w:gridSpan w:val="3"/>
            <w:tcBorders>
              <w:top w:val="nil"/>
              <w:left w:val="double" w:sz="4" w:space="0" w:color="auto"/>
              <w:bottom w:val="nil"/>
              <w:right w:val="double" w:sz="4" w:space="0" w:color="auto"/>
            </w:tcBorders>
            <w:vAlign w:val="center"/>
          </w:tcPr>
          <w:p w:rsidR="007A3BB8" w:rsidRPr="005D4022" w:rsidRDefault="007A3BB8" w:rsidP="00E325B6">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678720" behindDoc="0" locked="0" layoutInCell="1" allowOverlap="1" wp14:anchorId="33532DE8" wp14:editId="1914DB79">
                      <wp:simplePos x="0" y="0"/>
                      <wp:positionH relativeFrom="column">
                        <wp:posOffset>2065020</wp:posOffset>
                      </wp:positionH>
                      <wp:positionV relativeFrom="paragraph">
                        <wp:posOffset>266065</wp:posOffset>
                      </wp:positionV>
                      <wp:extent cx="1595120" cy="0"/>
                      <wp:effectExtent l="0" t="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2.6pt,20.95pt" to="288.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81792" behindDoc="0" locked="0" layoutInCell="1" allowOverlap="1" wp14:anchorId="503481A7" wp14:editId="095ED590">
                      <wp:simplePos x="0" y="0"/>
                      <wp:positionH relativeFrom="column">
                        <wp:posOffset>4639945</wp:posOffset>
                      </wp:positionH>
                      <wp:positionV relativeFrom="paragraph">
                        <wp:posOffset>263525</wp:posOffset>
                      </wp:positionV>
                      <wp:extent cx="1299210" cy="0"/>
                      <wp:effectExtent l="0" t="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35pt,20.75pt" to="467.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23AEAACEEAAAOAAAAZHJzL2Uyb0RvYy54bWysU8GO0zAQvSPxD5bvNGmR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7A3BB8" w:rsidRPr="005D4022" w:rsidTr="00E325B6">
        <w:trPr>
          <w:trHeight w:val="432"/>
        </w:trPr>
        <w:tc>
          <w:tcPr>
            <w:tcW w:w="9576" w:type="dxa"/>
            <w:gridSpan w:val="3"/>
            <w:tcBorders>
              <w:top w:val="nil"/>
              <w:left w:val="double" w:sz="4" w:space="0" w:color="auto"/>
              <w:bottom w:val="single" w:sz="4" w:space="0" w:color="auto"/>
              <w:right w:val="double" w:sz="4" w:space="0" w:color="auto"/>
            </w:tcBorders>
            <w:vAlign w:val="center"/>
          </w:tcPr>
          <w:p w:rsidR="007A3BB8" w:rsidRPr="005D4022" w:rsidRDefault="007A3BB8" w:rsidP="00E325B6">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79744" behindDoc="0" locked="0" layoutInCell="1" allowOverlap="1" wp14:anchorId="1633AC63" wp14:editId="576918D9">
                      <wp:simplePos x="0" y="0"/>
                      <wp:positionH relativeFrom="column">
                        <wp:posOffset>2345055</wp:posOffset>
                      </wp:positionH>
                      <wp:positionV relativeFrom="paragraph">
                        <wp:posOffset>163194</wp:posOffset>
                      </wp:positionV>
                      <wp:extent cx="1406525" cy="0"/>
                      <wp:effectExtent l="0" t="0" r="222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4.65pt,12.85pt" to="295.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N03AEAACEEAAAOAAAAZHJzL2Uyb0RvYy54bWysU8GO0zAQvSPxD5bvNGm1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80768" behindDoc="0" locked="0" layoutInCell="1" allowOverlap="1" wp14:anchorId="75EB1039" wp14:editId="55DA6147">
                      <wp:simplePos x="0" y="0"/>
                      <wp:positionH relativeFrom="column">
                        <wp:posOffset>4207510</wp:posOffset>
                      </wp:positionH>
                      <wp:positionV relativeFrom="paragraph">
                        <wp:posOffset>161924</wp:posOffset>
                      </wp:positionV>
                      <wp:extent cx="1731010" cy="0"/>
                      <wp:effectExtent l="0" t="0" r="2159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2.75pt" to="467.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" strokecolor="black [3213]">
                      <o:lock v:ext="edit" shapetype="f"/>
                    </v:line>
                  </w:pict>
                </mc:Fallback>
              </mc:AlternateContent>
            </w:r>
            <w:r w:rsidRPr="005D4022">
              <w:rPr>
                <w:rFonts w:cs="Arial"/>
                <w:spacing w:val="-3"/>
                <w:sz w:val="20"/>
                <w:szCs w:val="20"/>
              </w:rPr>
              <w:t>Hospital Command Center (HCC): Phone: (          )               -</w:t>
            </w:r>
            <w:r>
              <w:rPr>
                <w:rFonts w:cs="Arial"/>
                <w:spacing w:val="-3"/>
                <w:sz w:val="20"/>
                <w:szCs w:val="20"/>
              </w:rPr>
              <w:t xml:space="preserve">                 </w:t>
            </w:r>
            <w:r w:rsidRPr="005D4022">
              <w:rPr>
                <w:rFonts w:cs="Arial"/>
                <w:spacing w:val="-3"/>
                <w:sz w:val="20"/>
                <w:szCs w:val="20"/>
              </w:rPr>
              <w:t xml:space="preserve"> Fax: (          )               -                               </w:t>
            </w:r>
          </w:p>
        </w:tc>
      </w:tr>
      <w:tr w:rsidR="007A3BB8" w:rsidRPr="005D4022" w:rsidTr="00E325B6">
        <w:trPr>
          <w:trHeight w:val="403"/>
        </w:trPr>
        <w:tc>
          <w:tcPr>
            <w:tcW w:w="5418" w:type="dxa"/>
            <w:tcBorders>
              <w:top w:val="single" w:sz="4" w:space="0" w:color="auto"/>
              <w:left w:val="double" w:sz="4" w:space="0" w:color="auto"/>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Start: ____:____ hrs.</w:t>
            </w:r>
          </w:p>
        </w:tc>
      </w:tr>
      <w:tr w:rsidR="007A3BB8" w:rsidRPr="005D4022" w:rsidTr="00E325B6">
        <w:trPr>
          <w:trHeight w:val="403"/>
        </w:trPr>
        <w:tc>
          <w:tcPr>
            <w:tcW w:w="5418" w:type="dxa"/>
            <w:tcBorders>
              <w:top w:val="dashSmallGap" w:sz="4" w:space="0" w:color="auto"/>
              <w:left w:val="double" w:sz="4" w:space="0" w:color="auto"/>
              <w:bottom w:val="sing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End:  ____:____ hrs.</w:t>
            </w:r>
          </w:p>
        </w:tc>
      </w:tr>
      <w:tr w:rsidR="007A3BB8" w:rsidRPr="005D4022" w:rsidTr="00E325B6">
        <w:trPr>
          <w:trHeight w:val="403"/>
        </w:trPr>
        <w:tc>
          <w:tcPr>
            <w:tcW w:w="5418" w:type="dxa"/>
            <w:tcBorders>
              <w:left w:val="double" w:sz="4" w:space="0" w:color="auto"/>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Start: ____:____ hrs.</w:t>
            </w:r>
          </w:p>
        </w:tc>
      </w:tr>
      <w:tr w:rsidR="007A3BB8" w:rsidRPr="005D4022" w:rsidTr="00E325B6">
        <w:trPr>
          <w:trHeight w:val="403"/>
        </w:trPr>
        <w:tc>
          <w:tcPr>
            <w:tcW w:w="5418" w:type="dxa"/>
            <w:tcBorders>
              <w:top w:val="dashSmallGap" w:sz="4" w:space="0" w:color="auto"/>
              <w:left w:val="double" w:sz="4" w:space="0" w:color="auto"/>
              <w:bottom w:val="sing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End:  ____:____ hrs.</w:t>
            </w:r>
          </w:p>
        </w:tc>
      </w:tr>
      <w:tr w:rsidR="007A3BB8" w:rsidRPr="005D4022" w:rsidTr="00E325B6">
        <w:trPr>
          <w:trHeight w:val="403"/>
        </w:trPr>
        <w:tc>
          <w:tcPr>
            <w:tcW w:w="5418" w:type="dxa"/>
            <w:tcBorders>
              <w:left w:val="double" w:sz="4" w:space="0" w:color="auto"/>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Start: ____:____ hrs.</w:t>
            </w:r>
          </w:p>
        </w:tc>
      </w:tr>
      <w:tr w:rsidR="007A3BB8" w:rsidRPr="005D4022" w:rsidTr="00E325B6">
        <w:trPr>
          <w:trHeight w:val="403"/>
        </w:trPr>
        <w:tc>
          <w:tcPr>
            <w:tcW w:w="5418" w:type="dxa"/>
            <w:tcBorders>
              <w:top w:val="dashSmallGap" w:sz="4" w:space="0" w:color="auto"/>
              <w:left w:val="double" w:sz="4" w:space="0" w:color="auto"/>
              <w:bottom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7A3BB8" w:rsidRPr="005D4022" w:rsidRDefault="007A3BB8" w:rsidP="00E325B6">
            <w:pPr>
              <w:rPr>
                <w:rFonts w:cs="Arial"/>
                <w:sz w:val="20"/>
                <w:szCs w:val="20"/>
              </w:rPr>
            </w:pPr>
            <w:r w:rsidRPr="005D4022">
              <w:rPr>
                <w:rFonts w:cs="Arial"/>
                <w:spacing w:val="-3"/>
                <w:sz w:val="20"/>
                <w:szCs w:val="20"/>
              </w:rPr>
              <w:t>End:  ____:____ hrs.</w:t>
            </w:r>
          </w:p>
        </w:tc>
      </w:tr>
    </w:tbl>
    <w:p w:rsidR="007A3BB8" w:rsidRPr="000D715E" w:rsidRDefault="007A3BB8" w:rsidP="007A3BB8">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7A3BB8" w:rsidRPr="00175D3B" w:rsidTr="00E325B6">
        <w:tc>
          <w:tcPr>
            <w:tcW w:w="4200" w:type="pct"/>
            <w:shd w:val="clear" w:color="auto" w:fill="D9D9D9" w:themeFill="background1" w:themeFillShade="D9"/>
            <w:tcMar>
              <w:top w:w="72" w:type="dxa"/>
              <w:left w:w="115" w:type="dxa"/>
              <w:bottom w:w="72" w:type="dxa"/>
              <w:right w:w="115" w:type="dxa"/>
            </w:tcMar>
          </w:tcPr>
          <w:p w:rsidR="007A3BB8" w:rsidRPr="00175D3B" w:rsidRDefault="007A3BB8" w:rsidP="00E325B6">
            <w:pPr>
              <w:tabs>
                <w:tab w:val="left" w:pos="450"/>
              </w:tabs>
              <w:rPr>
                <w:rFonts w:cs="Arial"/>
                <w:b/>
                <w:spacing w:val="-3"/>
                <w:sz w:val="20"/>
                <w:szCs w:val="20"/>
              </w:rPr>
            </w:pPr>
            <w:r w:rsidRPr="00175D3B">
              <w:rPr>
                <w:rFonts w:cs="Arial"/>
                <w:b/>
                <w:spacing w:val="-3"/>
                <w:sz w:val="20"/>
                <w:szCs w:val="20"/>
              </w:rPr>
              <w:t>Immediate Response (0 – 2 hours)</w:t>
            </w:r>
          </w:p>
        </w:tc>
        <w:tc>
          <w:tcPr>
            <w:tcW w:w="376" w:type="pct"/>
            <w:shd w:val="clear" w:color="auto" w:fill="D9D9D9" w:themeFill="background1" w:themeFillShade="D9"/>
          </w:tcPr>
          <w:p w:rsidR="007A3BB8" w:rsidRPr="00175D3B" w:rsidRDefault="007A3BB8" w:rsidP="00E325B6">
            <w:pPr>
              <w:rPr>
                <w:rFonts w:cs="Arial"/>
                <w:b/>
                <w:spacing w:val="-3"/>
                <w:sz w:val="20"/>
                <w:szCs w:val="20"/>
              </w:rPr>
            </w:pPr>
            <w:r w:rsidRPr="00175D3B">
              <w:rPr>
                <w:rFonts w:cs="Arial"/>
                <w:b/>
                <w:spacing w:val="-3"/>
                <w:sz w:val="20"/>
                <w:szCs w:val="20"/>
              </w:rPr>
              <w:t>Time</w:t>
            </w:r>
          </w:p>
        </w:tc>
        <w:tc>
          <w:tcPr>
            <w:tcW w:w="424" w:type="pct"/>
            <w:shd w:val="clear" w:color="auto" w:fill="D9D9D9" w:themeFill="background1" w:themeFillShade="D9"/>
          </w:tcPr>
          <w:p w:rsidR="007A3BB8" w:rsidRPr="00175D3B" w:rsidRDefault="007A3BB8" w:rsidP="00E325B6">
            <w:pPr>
              <w:rPr>
                <w:rFonts w:cs="Arial"/>
                <w:b/>
                <w:spacing w:val="-3"/>
                <w:sz w:val="20"/>
                <w:szCs w:val="20"/>
              </w:rPr>
            </w:pPr>
            <w:r w:rsidRPr="00175D3B">
              <w:rPr>
                <w:rFonts w:cs="Arial"/>
                <w:b/>
                <w:spacing w:val="-3"/>
                <w:sz w:val="20"/>
                <w:szCs w:val="20"/>
              </w:rPr>
              <w:t>Initial</w:t>
            </w:r>
          </w:p>
        </w:tc>
      </w:tr>
      <w:tr w:rsidR="007A3BB8" w:rsidRPr="00175D3B" w:rsidTr="00E325B6">
        <w:tc>
          <w:tcPr>
            <w:tcW w:w="4200" w:type="pct"/>
            <w:tcMar>
              <w:top w:w="72" w:type="dxa"/>
              <w:left w:w="115" w:type="dxa"/>
              <w:bottom w:w="72" w:type="dxa"/>
              <w:right w:w="115" w:type="dxa"/>
            </w:tcMar>
          </w:tcPr>
          <w:p w:rsidR="007A3BB8" w:rsidRPr="00175D3B" w:rsidRDefault="007A3BB8" w:rsidP="00E325B6">
            <w:pPr>
              <w:tabs>
                <w:tab w:val="left" w:pos="270"/>
                <w:tab w:val="left" w:pos="450"/>
              </w:tabs>
              <w:rPr>
                <w:rFonts w:cs="Arial"/>
                <w:b/>
                <w:spacing w:val="-3"/>
                <w:sz w:val="20"/>
                <w:szCs w:val="20"/>
              </w:rPr>
            </w:pPr>
            <w:r w:rsidRPr="00175D3B">
              <w:rPr>
                <w:rFonts w:cs="Arial"/>
                <w:b/>
                <w:spacing w:val="-3"/>
                <w:sz w:val="20"/>
                <w:szCs w:val="20"/>
              </w:rPr>
              <w:t xml:space="preserve">Receive appointment </w:t>
            </w:r>
          </w:p>
          <w:p w:rsidR="007A3BB8" w:rsidRDefault="007A3BB8" w:rsidP="007A3BB8">
            <w:pPr>
              <w:numPr>
                <w:ilvl w:val="0"/>
                <w:numId w:val="1"/>
              </w:numPr>
              <w:ind w:left="450" w:hanging="270"/>
              <w:rPr>
                <w:rFonts w:cs="Arial"/>
                <w:spacing w:val="-3"/>
                <w:sz w:val="20"/>
                <w:szCs w:val="20"/>
              </w:rPr>
            </w:pPr>
            <w:r>
              <w:rPr>
                <w:rFonts w:cs="Arial"/>
                <w:spacing w:val="-3"/>
                <w:sz w:val="20"/>
                <w:szCs w:val="20"/>
              </w:rPr>
              <w:t>Obtain briefing from the Incident Commander on:</w:t>
            </w:r>
          </w:p>
          <w:p w:rsidR="007A3BB8" w:rsidRDefault="007A3BB8" w:rsidP="00D2719B">
            <w:pPr>
              <w:numPr>
                <w:ilvl w:val="1"/>
                <w:numId w:val="28"/>
              </w:numPr>
              <w:ind w:left="720" w:hanging="274"/>
              <w:rPr>
                <w:rFonts w:cs="Arial"/>
                <w:spacing w:val="-3"/>
                <w:sz w:val="20"/>
                <w:szCs w:val="20"/>
              </w:rPr>
            </w:pPr>
            <w:r>
              <w:rPr>
                <w:rFonts w:cs="Arial"/>
                <w:spacing w:val="-3"/>
                <w:sz w:val="20"/>
                <w:szCs w:val="20"/>
              </w:rPr>
              <w:t>Size and complexity of incident</w:t>
            </w:r>
          </w:p>
          <w:p w:rsidR="007A3BB8" w:rsidRDefault="007A3BB8" w:rsidP="00D2719B">
            <w:pPr>
              <w:numPr>
                <w:ilvl w:val="1"/>
                <w:numId w:val="28"/>
              </w:numPr>
              <w:ind w:left="720" w:hanging="274"/>
              <w:rPr>
                <w:rFonts w:cs="Arial"/>
                <w:spacing w:val="-3"/>
                <w:sz w:val="20"/>
                <w:szCs w:val="20"/>
              </w:rPr>
            </w:pPr>
            <w:r>
              <w:rPr>
                <w:rFonts w:cs="Arial"/>
                <w:spacing w:val="-3"/>
                <w:sz w:val="20"/>
                <w:szCs w:val="20"/>
              </w:rPr>
              <w:t>Expectations of the Incident Commander</w:t>
            </w:r>
          </w:p>
          <w:p w:rsidR="007A3BB8" w:rsidRDefault="007A3BB8" w:rsidP="00D2719B">
            <w:pPr>
              <w:numPr>
                <w:ilvl w:val="1"/>
                <w:numId w:val="28"/>
              </w:numPr>
              <w:ind w:left="720" w:hanging="274"/>
              <w:rPr>
                <w:rFonts w:cs="Arial"/>
                <w:spacing w:val="-3"/>
                <w:sz w:val="20"/>
                <w:szCs w:val="20"/>
              </w:rPr>
            </w:pPr>
            <w:r>
              <w:rPr>
                <w:rFonts w:cs="Arial"/>
                <w:spacing w:val="-3"/>
                <w:sz w:val="20"/>
                <w:szCs w:val="20"/>
              </w:rPr>
              <w:t>Incident objectives</w:t>
            </w:r>
          </w:p>
          <w:p w:rsidR="007A3BB8" w:rsidRDefault="007A3BB8" w:rsidP="00D2719B">
            <w:pPr>
              <w:numPr>
                <w:ilvl w:val="1"/>
                <w:numId w:val="28"/>
              </w:numPr>
              <w:ind w:left="720" w:hanging="274"/>
              <w:rPr>
                <w:rFonts w:cs="Arial"/>
                <w:spacing w:val="-3"/>
                <w:sz w:val="20"/>
                <w:szCs w:val="20"/>
              </w:rPr>
            </w:pPr>
            <w:r>
              <w:rPr>
                <w:rFonts w:cs="Arial"/>
                <w:spacing w:val="-3"/>
                <w:sz w:val="20"/>
                <w:szCs w:val="20"/>
              </w:rPr>
              <w:t>Involvement of outside agencies, stakeholders, and organizations</w:t>
            </w:r>
          </w:p>
          <w:p w:rsidR="007A3BB8" w:rsidRDefault="007A3BB8" w:rsidP="00D2719B">
            <w:pPr>
              <w:numPr>
                <w:ilvl w:val="1"/>
                <w:numId w:val="28"/>
              </w:numPr>
              <w:ind w:left="720" w:hanging="274"/>
              <w:rPr>
                <w:rFonts w:cs="Arial"/>
                <w:spacing w:val="-3"/>
                <w:sz w:val="20"/>
                <w:szCs w:val="20"/>
              </w:rPr>
            </w:pPr>
            <w:r>
              <w:rPr>
                <w:rFonts w:cs="Arial"/>
                <w:spacing w:val="-3"/>
                <w:sz w:val="20"/>
                <w:szCs w:val="20"/>
              </w:rPr>
              <w:t>The situation, incident activities, and any special concerns</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Assume the role of Safety Officer</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rsidR="007A3BB8" w:rsidRDefault="007A3BB8" w:rsidP="007A3BB8">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rsidR="007A3BB8" w:rsidRPr="00175D3B" w:rsidRDefault="007A3BB8" w:rsidP="00E325B6">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376" w:type="pct"/>
          </w:tcPr>
          <w:p w:rsidR="007A3BB8" w:rsidRPr="00175D3B" w:rsidRDefault="007A3BB8" w:rsidP="00E325B6">
            <w:pPr>
              <w:rPr>
                <w:rFonts w:cs="Arial"/>
                <w:b/>
                <w:spacing w:val="-3"/>
                <w:sz w:val="20"/>
                <w:szCs w:val="20"/>
              </w:rPr>
            </w:pPr>
          </w:p>
        </w:tc>
        <w:tc>
          <w:tcPr>
            <w:tcW w:w="424" w:type="pct"/>
          </w:tcPr>
          <w:p w:rsidR="007A3BB8" w:rsidRPr="00175D3B" w:rsidRDefault="007A3BB8" w:rsidP="00E325B6">
            <w:pPr>
              <w:rPr>
                <w:rFonts w:cs="Arial"/>
                <w:b/>
                <w:spacing w:val="-3"/>
                <w:sz w:val="20"/>
                <w:szCs w:val="20"/>
              </w:rPr>
            </w:pPr>
          </w:p>
        </w:tc>
      </w:tr>
      <w:tr w:rsidR="007A3BB8" w:rsidRPr="00175D3B" w:rsidTr="00E325B6">
        <w:tc>
          <w:tcPr>
            <w:tcW w:w="4200" w:type="pct"/>
            <w:tcMar>
              <w:top w:w="72" w:type="dxa"/>
              <w:left w:w="115" w:type="dxa"/>
              <w:bottom w:w="72" w:type="dxa"/>
              <w:right w:w="115" w:type="dxa"/>
            </w:tcMar>
          </w:tcPr>
          <w:p w:rsidR="007A3BB8" w:rsidRDefault="007A3BB8" w:rsidP="00E325B6">
            <w:pPr>
              <w:rPr>
                <w:rFonts w:cs="Arial"/>
                <w:b/>
                <w:spacing w:val="-3"/>
                <w:sz w:val="20"/>
                <w:szCs w:val="20"/>
              </w:rPr>
            </w:pPr>
            <w:r w:rsidRPr="00175D3B">
              <w:rPr>
                <w:rFonts w:cs="Arial"/>
                <w:b/>
                <w:spacing w:val="-3"/>
                <w:sz w:val="20"/>
                <w:szCs w:val="20"/>
              </w:rPr>
              <w:t>Assess the operational situation</w:t>
            </w:r>
          </w:p>
          <w:p w:rsidR="007A3BB8" w:rsidRPr="00DA5279" w:rsidRDefault="007A3BB8" w:rsidP="007A3BB8">
            <w:pPr>
              <w:pStyle w:val="ListParagraph"/>
              <w:numPr>
                <w:ilvl w:val="0"/>
                <w:numId w:val="3"/>
              </w:numPr>
              <w:ind w:left="450" w:hanging="270"/>
              <w:jc w:val="center"/>
              <w:rPr>
                <w:rFonts w:cs="Arial"/>
                <w:b/>
                <w:bCs/>
                <w:spacing w:val="-3"/>
                <w:sz w:val="20"/>
                <w:szCs w:val="20"/>
              </w:rPr>
            </w:pPr>
            <w:r w:rsidRPr="008E0C43">
              <w:rPr>
                <w:rFonts w:cs="Arial"/>
                <w:spacing w:val="-3"/>
                <w:sz w:val="20"/>
                <w:szCs w:val="20"/>
                <w:highlight w:val="yellow"/>
              </w:rPr>
              <w:t>Initiate environmental monitoring as indicated by the incident or hazardous condition</w:t>
            </w:r>
          </w:p>
        </w:tc>
        <w:tc>
          <w:tcPr>
            <w:tcW w:w="376" w:type="pct"/>
          </w:tcPr>
          <w:p w:rsidR="007A3BB8" w:rsidRPr="00175D3B" w:rsidRDefault="007A3BB8" w:rsidP="00E325B6">
            <w:pPr>
              <w:rPr>
                <w:rFonts w:cs="Arial"/>
                <w:b/>
                <w:spacing w:val="-3"/>
                <w:sz w:val="20"/>
                <w:szCs w:val="20"/>
              </w:rPr>
            </w:pPr>
          </w:p>
        </w:tc>
        <w:tc>
          <w:tcPr>
            <w:tcW w:w="424" w:type="pct"/>
          </w:tcPr>
          <w:p w:rsidR="007A3BB8" w:rsidRPr="00175D3B" w:rsidRDefault="007A3BB8" w:rsidP="00E325B6">
            <w:pPr>
              <w:rPr>
                <w:rFonts w:cs="Arial"/>
                <w:b/>
                <w:spacing w:val="-3"/>
                <w:sz w:val="20"/>
                <w:szCs w:val="20"/>
              </w:rPr>
            </w:pPr>
          </w:p>
        </w:tc>
      </w:tr>
      <w:tr w:rsidR="007A3BB8" w:rsidRPr="00175D3B" w:rsidTr="00E325B6">
        <w:tc>
          <w:tcPr>
            <w:tcW w:w="4200" w:type="pct"/>
            <w:tcMar>
              <w:top w:w="72" w:type="dxa"/>
              <w:left w:w="115" w:type="dxa"/>
              <w:bottom w:w="72" w:type="dxa"/>
              <w:right w:w="115" w:type="dxa"/>
            </w:tcMar>
          </w:tcPr>
          <w:p w:rsidR="007A3BB8" w:rsidRPr="002A4A58" w:rsidRDefault="007A3BB8" w:rsidP="00E325B6">
            <w:pPr>
              <w:rPr>
                <w:rFonts w:cs="Arial"/>
                <w:b/>
                <w:sz w:val="20"/>
                <w:szCs w:val="20"/>
              </w:rPr>
            </w:pPr>
            <w:r w:rsidRPr="00175D3B">
              <w:rPr>
                <w:rFonts w:cs="Arial"/>
                <w:b/>
                <w:sz w:val="20"/>
                <w:szCs w:val="20"/>
              </w:rPr>
              <w:t>Determine the incident objec</w:t>
            </w:r>
            <w:r>
              <w:rPr>
                <w:rFonts w:cs="Arial"/>
                <w:b/>
                <w:sz w:val="20"/>
                <w:szCs w:val="20"/>
              </w:rPr>
              <w:t>tives, tactics, and assignments</w:t>
            </w:r>
          </w:p>
          <w:p w:rsidR="007A3BB8" w:rsidRPr="00F53C26" w:rsidRDefault="007A3BB8" w:rsidP="007A3BB8">
            <w:pPr>
              <w:numPr>
                <w:ilvl w:val="0"/>
                <w:numId w:val="3"/>
              </w:numPr>
              <w:ind w:left="461" w:hanging="274"/>
              <w:rPr>
                <w:rFonts w:cs="Arial"/>
                <w:b/>
                <w:spacing w:val="-3"/>
                <w:sz w:val="20"/>
                <w:szCs w:val="20"/>
              </w:rPr>
            </w:pPr>
            <w:r>
              <w:rPr>
                <w:rFonts w:cs="Arial"/>
                <w:spacing w:val="-3"/>
                <w:sz w:val="20"/>
                <w:szCs w:val="20"/>
              </w:rPr>
              <w:t>Establish contact with local public safety agencies as well as other hospitals, as appropriate to access any pertinent safety information</w:t>
            </w:r>
          </w:p>
          <w:p w:rsidR="007A3BB8" w:rsidRPr="002A4A58" w:rsidRDefault="007A3BB8" w:rsidP="007A3BB8">
            <w:pPr>
              <w:pStyle w:val="ListParagraph"/>
              <w:numPr>
                <w:ilvl w:val="0"/>
                <w:numId w:val="3"/>
              </w:numPr>
              <w:ind w:left="461" w:hanging="274"/>
              <w:rPr>
                <w:rFonts w:cs="Arial"/>
                <w:b/>
                <w:bCs/>
                <w:spacing w:val="-3"/>
                <w:sz w:val="20"/>
                <w:szCs w:val="20"/>
              </w:rPr>
            </w:pPr>
            <w:r w:rsidRPr="007F748F">
              <w:rPr>
                <w:rFonts w:cs="Arial"/>
                <w:spacing w:val="-3"/>
                <w:sz w:val="20"/>
                <w:szCs w:val="20"/>
              </w:rPr>
              <w:t>Provide information to the Incident Commander including</w:t>
            </w:r>
            <w:r>
              <w:rPr>
                <w:rFonts w:cs="Arial"/>
                <w:spacing w:val="-3"/>
                <w:sz w:val="20"/>
                <w:szCs w:val="20"/>
              </w:rPr>
              <w:t xml:space="preserve"> safety-related</w:t>
            </w:r>
            <w:r w:rsidRPr="007F748F">
              <w:rPr>
                <w:rFonts w:cs="Arial"/>
                <w:spacing w:val="-3"/>
                <w:sz w:val="20"/>
                <w:szCs w:val="20"/>
              </w:rPr>
              <w:t xml:space="preserve"> capabilities and limitations</w:t>
            </w:r>
          </w:p>
        </w:tc>
        <w:tc>
          <w:tcPr>
            <w:tcW w:w="376" w:type="pct"/>
          </w:tcPr>
          <w:p w:rsidR="007A3BB8" w:rsidRPr="00175D3B" w:rsidRDefault="007A3BB8" w:rsidP="00E325B6">
            <w:pPr>
              <w:rPr>
                <w:rFonts w:cs="Arial"/>
                <w:b/>
                <w:spacing w:val="-3"/>
                <w:sz w:val="20"/>
                <w:szCs w:val="20"/>
              </w:rPr>
            </w:pPr>
          </w:p>
        </w:tc>
        <w:tc>
          <w:tcPr>
            <w:tcW w:w="424" w:type="pct"/>
          </w:tcPr>
          <w:p w:rsidR="007A3BB8" w:rsidRPr="00175D3B" w:rsidRDefault="007A3BB8" w:rsidP="00E325B6">
            <w:pPr>
              <w:rPr>
                <w:rFonts w:cs="Arial"/>
                <w:b/>
                <w:spacing w:val="-3"/>
                <w:sz w:val="20"/>
                <w:szCs w:val="20"/>
              </w:rPr>
            </w:pPr>
          </w:p>
        </w:tc>
      </w:tr>
      <w:tr w:rsidR="007A3BB8" w:rsidRPr="00175D3B" w:rsidTr="00E325B6">
        <w:tc>
          <w:tcPr>
            <w:tcW w:w="4200" w:type="pct"/>
            <w:tcMar>
              <w:top w:w="72" w:type="dxa"/>
              <w:left w:w="115" w:type="dxa"/>
              <w:bottom w:w="72" w:type="dxa"/>
              <w:right w:w="115" w:type="dxa"/>
            </w:tcMar>
          </w:tcPr>
          <w:p w:rsidR="007A3BB8" w:rsidRDefault="007A3BB8" w:rsidP="00E325B6">
            <w:pPr>
              <w:rPr>
                <w:rFonts w:cs="Arial"/>
                <w:b/>
                <w:sz w:val="20"/>
                <w:szCs w:val="20"/>
              </w:rPr>
            </w:pPr>
            <w:r w:rsidRPr="00175D3B">
              <w:rPr>
                <w:rFonts w:cs="Arial"/>
                <w:b/>
                <w:sz w:val="20"/>
                <w:szCs w:val="20"/>
              </w:rPr>
              <w:t>Activities</w:t>
            </w:r>
          </w:p>
          <w:p w:rsidR="007A3BB8" w:rsidRPr="00D83791" w:rsidRDefault="007A3BB8" w:rsidP="007A3BB8">
            <w:pPr>
              <w:numPr>
                <w:ilvl w:val="0"/>
                <w:numId w:val="3"/>
              </w:numPr>
              <w:tabs>
                <w:tab w:val="left" w:pos="540"/>
              </w:tabs>
              <w:ind w:left="461" w:hanging="274"/>
              <w:rPr>
                <w:rFonts w:cs="Arial"/>
                <w:b/>
                <w:sz w:val="20"/>
                <w:szCs w:val="20"/>
                <w:highlight w:val="yellow"/>
              </w:rPr>
            </w:pPr>
            <w:r w:rsidRPr="00D83791">
              <w:rPr>
                <w:rFonts w:cs="Arial"/>
                <w:spacing w:val="-3"/>
                <w:sz w:val="20"/>
                <w:szCs w:val="20"/>
                <w:highlight w:val="yellow"/>
              </w:rPr>
              <w:t xml:space="preserve">Determine safety risks of the incident and response activities to patients, hospital personnel, and visitors as well as to the hospital and the environment  </w:t>
            </w:r>
          </w:p>
          <w:p w:rsidR="007A3BB8" w:rsidRPr="00D83791" w:rsidRDefault="007A3BB8" w:rsidP="007A3BB8">
            <w:pPr>
              <w:numPr>
                <w:ilvl w:val="0"/>
                <w:numId w:val="3"/>
              </w:numPr>
              <w:tabs>
                <w:tab w:val="left" w:pos="540"/>
              </w:tabs>
              <w:ind w:left="461" w:hanging="274"/>
              <w:rPr>
                <w:rFonts w:cs="Arial"/>
                <w:b/>
                <w:sz w:val="20"/>
                <w:szCs w:val="20"/>
                <w:highlight w:val="yellow"/>
              </w:rPr>
            </w:pPr>
            <w:r w:rsidRPr="00D83791">
              <w:rPr>
                <w:rFonts w:cs="Arial"/>
                <w:spacing w:val="-3"/>
                <w:sz w:val="20"/>
                <w:szCs w:val="20"/>
                <w:highlight w:val="yellow"/>
              </w:rPr>
              <w:t>Advise the Hospital Incident Management Team (HIMT) of any unsafe conditions and corrective recommendations</w:t>
            </w:r>
          </w:p>
          <w:p w:rsidR="007A3BB8" w:rsidRPr="00D83791" w:rsidRDefault="007A3BB8" w:rsidP="007A3BB8">
            <w:pPr>
              <w:numPr>
                <w:ilvl w:val="0"/>
                <w:numId w:val="3"/>
              </w:numPr>
              <w:tabs>
                <w:tab w:val="left" w:pos="540"/>
              </w:tabs>
              <w:ind w:left="461" w:hanging="274"/>
              <w:rPr>
                <w:rFonts w:cs="Arial"/>
                <w:b/>
                <w:sz w:val="20"/>
                <w:szCs w:val="20"/>
                <w:highlight w:val="yellow"/>
              </w:rPr>
            </w:pPr>
            <w:r w:rsidRPr="00D83791">
              <w:rPr>
                <w:rFonts w:cs="Arial"/>
                <w:spacing w:val="-3"/>
                <w:sz w:val="20"/>
                <w:szCs w:val="20"/>
                <w:highlight w:val="yellow"/>
              </w:rPr>
              <w:t>Evaluate the building or incident hazards and identify vulnerabilities</w:t>
            </w:r>
          </w:p>
          <w:p w:rsidR="007A3BB8" w:rsidRPr="00D83791" w:rsidRDefault="007A3BB8" w:rsidP="007A3BB8">
            <w:pPr>
              <w:pStyle w:val="ListParagraph"/>
              <w:numPr>
                <w:ilvl w:val="0"/>
                <w:numId w:val="3"/>
              </w:numPr>
              <w:ind w:left="461" w:hanging="274"/>
              <w:rPr>
                <w:b/>
                <w:bCs/>
                <w:sz w:val="20"/>
                <w:szCs w:val="20"/>
                <w:highlight w:val="yellow"/>
              </w:rPr>
            </w:pPr>
            <w:r w:rsidRPr="00D83791">
              <w:rPr>
                <w:rFonts w:cs="Arial"/>
                <w:spacing w:val="-3"/>
                <w:sz w:val="20"/>
                <w:szCs w:val="20"/>
                <w:highlight w:val="yellow"/>
              </w:rPr>
              <w:t>Specify the type and level of personal protective equipment (PPE) to be used by hospital personnel to ensure their protection, based on the incident or hazard</w:t>
            </w:r>
          </w:p>
          <w:p w:rsidR="007A3BB8" w:rsidRPr="00D83791" w:rsidRDefault="007A3BB8" w:rsidP="007A3BB8">
            <w:pPr>
              <w:numPr>
                <w:ilvl w:val="0"/>
                <w:numId w:val="3"/>
              </w:numPr>
              <w:tabs>
                <w:tab w:val="left" w:pos="450"/>
              </w:tabs>
              <w:ind w:left="461" w:hanging="274"/>
              <w:rPr>
                <w:rFonts w:cs="Arial"/>
                <w:sz w:val="20"/>
                <w:szCs w:val="20"/>
                <w:highlight w:val="yellow"/>
              </w:rPr>
            </w:pPr>
            <w:r w:rsidRPr="00D83791">
              <w:rPr>
                <w:rFonts w:cs="Arial"/>
                <w:spacing w:val="-3"/>
                <w:sz w:val="20"/>
                <w:szCs w:val="20"/>
                <w:highlight w:val="yellow"/>
              </w:rPr>
              <w:t>Post non-entry signage around unsafe or restricted areas, as needed</w:t>
            </w:r>
          </w:p>
          <w:p w:rsidR="007A3BB8" w:rsidRPr="00D83791" w:rsidRDefault="007A3BB8" w:rsidP="007A3BB8">
            <w:pPr>
              <w:pStyle w:val="ListParagraph"/>
              <w:numPr>
                <w:ilvl w:val="0"/>
                <w:numId w:val="3"/>
              </w:numPr>
              <w:tabs>
                <w:tab w:val="left" w:pos="450"/>
              </w:tabs>
              <w:ind w:left="461" w:hanging="274"/>
              <w:rPr>
                <w:b/>
                <w:bCs/>
                <w:sz w:val="20"/>
                <w:szCs w:val="20"/>
                <w:highlight w:val="yellow"/>
              </w:rPr>
            </w:pPr>
            <w:r w:rsidRPr="00D83791">
              <w:rPr>
                <w:sz w:val="20"/>
                <w:szCs w:val="20"/>
                <w:highlight w:val="yellow"/>
              </w:rPr>
              <w:t xml:space="preserve">Attend all briefings and Incident Action Plan (IAP) meetings to gather and share incident and hospital safety requirements  </w:t>
            </w:r>
          </w:p>
          <w:p w:rsidR="007A3BB8" w:rsidRPr="00D83791" w:rsidRDefault="007A3BB8" w:rsidP="007A3BB8">
            <w:pPr>
              <w:numPr>
                <w:ilvl w:val="0"/>
                <w:numId w:val="3"/>
              </w:numPr>
              <w:tabs>
                <w:tab w:val="left" w:pos="450"/>
              </w:tabs>
              <w:ind w:left="461" w:hanging="274"/>
              <w:rPr>
                <w:rFonts w:cs="Arial"/>
                <w:b/>
                <w:sz w:val="20"/>
                <w:szCs w:val="20"/>
                <w:highlight w:val="yellow"/>
              </w:rPr>
            </w:pPr>
            <w:r w:rsidRPr="00D83791">
              <w:rPr>
                <w:rFonts w:cs="Arial"/>
                <w:spacing w:val="-3"/>
                <w:sz w:val="20"/>
                <w:szCs w:val="20"/>
                <w:highlight w:val="yellow"/>
              </w:rPr>
              <w:lastRenderedPageBreak/>
              <w:t>Monitor operational safety of decontamination operations, if applicable</w:t>
            </w:r>
          </w:p>
          <w:p w:rsidR="007A3BB8" w:rsidRPr="00D83791" w:rsidRDefault="007A3BB8" w:rsidP="007A3BB8">
            <w:pPr>
              <w:numPr>
                <w:ilvl w:val="0"/>
                <w:numId w:val="3"/>
              </w:numPr>
              <w:tabs>
                <w:tab w:val="left" w:pos="450"/>
              </w:tabs>
              <w:ind w:left="461" w:hanging="274"/>
              <w:rPr>
                <w:rFonts w:cs="Arial"/>
                <w:b/>
                <w:sz w:val="20"/>
                <w:szCs w:val="20"/>
                <w:highlight w:val="yellow"/>
              </w:rPr>
            </w:pPr>
            <w:r w:rsidRPr="00D83791">
              <w:rPr>
                <w:rFonts w:cs="Arial"/>
                <w:spacing w:val="-3"/>
                <w:sz w:val="20"/>
                <w:szCs w:val="20"/>
                <w:highlight w:val="yellow"/>
              </w:rPr>
              <w:t xml:space="preserve">Ensure that safety team members, if assigned, identify and report all hazards and unsafe conditions </w:t>
            </w:r>
          </w:p>
          <w:p w:rsidR="007A3BB8" w:rsidRPr="00175D3B" w:rsidRDefault="007A3BB8" w:rsidP="007A3BB8">
            <w:pPr>
              <w:pStyle w:val="ListParagraph"/>
              <w:numPr>
                <w:ilvl w:val="0"/>
                <w:numId w:val="3"/>
              </w:numPr>
              <w:tabs>
                <w:tab w:val="left" w:pos="450"/>
              </w:tabs>
              <w:ind w:left="461" w:hanging="274"/>
              <w:rPr>
                <w:rFonts w:cs="Arial"/>
                <w:b/>
                <w:sz w:val="20"/>
                <w:szCs w:val="20"/>
              </w:rPr>
            </w:pPr>
            <w:r w:rsidRPr="00D83791">
              <w:rPr>
                <w:rFonts w:cs="Arial"/>
                <w:spacing w:val="-3"/>
                <w:sz w:val="20"/>
                <w:szCs w:val="20"/>
                <w:highlight w:val="yellow"/>
              </w:rPr>
              <w:t>Assess hospital operations and practices of staff; terminate and report any unsafe operation or practice; recommend corrective actions to ensure safe service delivery</w:t>
            </w:r>
          </w:p>
        </w:tc>
        <w:tc>
          <w:tcPr>
            <w:tcW w:w="376" w:type="pct"/>
          </w:tcPr>
          <w:p w:rsidR="007A3BB8" w:rsidRPr="00175D3B" w:rsidRDefault="007A3BB8" w:rsidP="00E325B6">
            <w:pPr>
              <w:rPr>
                <w:rFonts w:cs="Arial"/>
                <w:b/>
                <w:spacing w:val="-3"/>
                <w:sz w:val="20"/>
                <w:szCs w:val="20"/>
              </w:rPr>
            </w:pPr>
          </w:p>
        </w:tc>
        <w:tc>
          <w:tcPr>
            <w:tcW w:w="424" w:type="pct"/>
          </w:tcPr>
          <w:p w:rsidR="007A3BB8" w:rsidRPr="00175D3B" w:rsidRDefault="007A3BB8" w:rsidP="00E325B6">
            <w:pPr>
              <w:rPr>
                <w:rFonts w:cs="Arial"/>
                <w:b/>
                <w:spacing w:val="-3"/>
                <w:sz w:val="20"/>
                <w:szCs w:val="20"/>
              </w:rPr>
            </w:pPr>
          </w:p>
        </w:tc>
      </w:tr>
      <w:tr w:rsidR="007A3BB8" w:rsidRPr="00175D3B" w:rsidTr="00E325B6">
        <w:tc>
          <w:tcPr>
            <w:tcW w:w="4200" w:type="pct"/>
            <w:tcBorders>
              <w:bottom w:val="single" w:sz="4" w:space="0" w:color="auto"/>
            </w:tcBorders>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lastRenderedPageBreak/>
              <w:t>Documentation</w:t>
            </w:r>
          </w:p>
          <w:p w:rsidR="007A3BB8" w:rsidRPr="00E90EEC" w:rsidRDefault="007A3BB8" w:rsidP="00E325B6">
            <w:pPr>
              <w:numPr>
                <w:ilvl w:val="0"/>
                <w:numId w:val="2"/>
              </w:numPr>
              <w:tabs>
                <w:tab w:val="left" w:pos="540"/>
              </w:tabs>
              <w:ind w:left="450" w:hanging="270"/>
              <w:rPr>
                <w:rFonts w:cs="Arial"/>
                <w:sz w:val="20"/>
                <w:szCs w:val="20"/>
              </w:rPr>
            </w:pPr>
            <w:r w:rsidRPr="00175D3B">
              <w:rPr>
                <w:rFonts w:cs="Arial"/>
                <w:spacing w:val="-3"/>
                <w:sz w:val="20"/>
                <w:szCs w:val="20"/>
              </w:rPr>
              <w:t xml:space="preserve">HICS 203: Review </w:t>
            </w:r>
            <w:r>
              <w:rPr>
                <w:rFonts w:cs="Arial"/>
                <w:spacing w:val="-3"/>
                <w:sz w:val="20"/>
                <w:szCs w:val="20"/>
              </w:rPr>
              <w:t xml:space="preserve">the Organization </w:t>
            </w:r>
            <w:r w:rsidRPr="00175D3B">
              <w:rPr>
                <w:rFonts w:cs="Arial"/>
                <w:spacing w:val="-3"/>
                <w:sz w:val="20"/>
                <w:szCs w:val="20"/>
              </w:rPr>
              <w:t xml:space="preserve">Assignment List </w:t>
            </w:r>
          </w:p>
          <w:p w:rsidR="007A3BB8" w:rsidRPr="00E90EEC" w:rsidRDefault="007A3BB8" w:rsidP="00E325B6">
            <w:pPr>
              <w:pStyle w:val="ListParagraph"/>
              <w:numPr>
                <w:ilvl w:val="0"/>
                <w:numId w:val="2"/>
              </w:numPr>
              <w:ind w:left="461" w:hanging="274"/>
              <w:rPr>
                <w:rFonts w:cs="Arial"/>
                <w:sz w:val="20"/>
                <w:szCs w:val="20"/>
              </w:rPr>
            </w:pPr>
            <w:r w:rsidRPr="00E30ED3">
              <w:rPr>
                <w:rFonts w:cs="Arial"/>
                <w:sz w:val="20"/>
                <w:szCs w:val="20"/>
              </w:rPr>
              <w:t>HICS 204: Appoint team members</w:t>
            </w:r>
            <w:r>
              <w:rPr>
                <w:rFonts w:cs="Arial"/>
                <w:sz w:val="20"/>
                <w:szCs w:val="20"/>
              </w:rPr>
              <w:t>, if assigned,</w:t>
            </w:r>
            <w:r w:rsidRPr="00E30ED3">
              <w:rPr>
                <w:rFonts w:cs="Arial"/>
                <w:sz w:val="20"/>
                <w:szCs w:val="20"/>
              </w:rPr>
              <w:t xml:space="preserve"> a</w:t>
            </w:r>
            <w:r>
              <w:rPr>
                <w:rFonts w:cs="Arial"/>
                <w:sz w:val="20"/>
                <w:szCs w:val="20"/>
              </w:rPr>
              <w:t>nd complete the Assignment List</w:t>
            </w:r>
          </w:p>
          <w:p w:rsidR="007A3BB8" w:rsidRPr="00175D3B" w:rsidRDefault="007A3BB8" w:rsidP="00E325B6">
            <w:pPr>
              <w:numPr>
                <w:ilvl w:val="0"/>
                <w:numId w:val="2"/>
              </w:numPr>
              <w:tabs>
                <w:tab w:val="left" w:pos="540"/>
              </w:tabs>
              <w:ind w:left="450" w:hanging="270"/>
              <w:rPr>
                <w:rFonts w:cs="Arial"/>
                <w:sz w:val="20"/>
                <w:szCs w:val="20"/>
              </w:rPr>
            </w:pPr>
            <w:r w:rsidRPr="00175D3B">
              <w:rPr>
                <w:rFonts w:cs="Arial"/>
                <w:spacing w:val="-3"/>
                <w:sz w:val="20"/>
                <w:szCs w:val="20"/>
              </w:rPr>
              <w:t xml:space="preserve">HICS 213: Document all communications on a General Message </w:t>
            </w:r>
            <w:r>
              <w:rPr>
                <w:rFonts w:cs="Arial"/>
                <w:spacing w:val="-3"/>
                <w:sz w:val="20"/>
                <w:szCs w:val="20"/>
              </w:rPr>
              <w:t>F</w:t>
            </w:r>
            <w:r w:rsidRPr="00175D3B">
              <w:rPr>
                <w:rFonts w:cs="Arial"/>
                <w:spacing w:val="-3"/>
                <w:sz w:val="20"/>
                <w:szCs w:val="20"/>
              </w:rPr>
              <w:t xml:space="preserve">orm  </w:t>
            </w:r>
          </w:p>
          <w:p w:rsidR="007A3BB8" w:rsidRPr="000466BC" w:rsidRDefault="007A3BB8" w:rsidP="00E325B6">
            <w:pPr>
              <w:numPr>
                <w:ilvl w:val="0"/>
                <w:numId w:val="2"/>
              </w:numPr>
              <w:tabs>
                <w:tab w:val="left" w:pos="540"/>
              </w:tabs>
              <w:ind w:left="450" w:hanging="270"/>
              <w:rPr>
                <w:rFonts w:cs="Arial"/>
                <w:sz w:val="20"/>
                <w:szCs w:val="20"/>
              </w:rPr>
            </w:pPr>
            <w:r w:rsidRPr="00175D3B">
              <w:rPr>
                <w:rFonts w:cs="Arial"/>
                <w:spacing w:val="-3"/>
                <w:sz w:val="20"/>
                <w:szCs w:val="20"/>
              </w:rPr>
              <w:t>HICS 214: Document all key activities, actions, and decisions in an Activity Log on a continual basis</w:t>
            </w:r>
          </w:p>
          <w:p w:rsidR="007A3BB8" w:rsidRPr="000466BC" w:rsidRDefault="007A3BB8" w:rsidP="00E325B6">
            <w:pPr>
              <w:numPr>
                <w:ilvl w:val="0"/>
                <w:numId w:val="2"/>
              </w:numPr>
              <w:tabs>
                <w:tab w:val="left" w:pos="540"/>
              </w:tabs>
              <w:ind w:left="450" w:hanging="270"/>
              <w:rPr>
                <w:rFonts w:cs="Arial"/>
                <w:sz w:val="20"/>
                <w:szCs w:val="20"/>
              </w:rPr>
            </w:pPr>
            <w:r w:rsidRPr="00175D3B">
              <w:rPr>
                <w:rFonts w:cs="Arial"/>
                <w:spacing w:val="-3"/>
                <w:sz w:val="20"/>
                <w:szCs w:val="20"/>
              </w:rPr>
              <w:t xml:space="preserve">HICS 215A: </w:t>
            </w:r>
            <w:r>
              <w:rPr>
                <w:rFonts w:cs="Arial"/>
                <w:spacing w:val="-3"/>
                <w:sz w:val="20"/>
                <w:szCs w:val="20"/>
              </w:rPr>
              <w:t xml:space="preserve">Complete </w:t>
            </w:r>
            <w:r w:rsidRPr="00175D3B">
              <w:rPr>
                <w:rFonts w:cs="Arial"/>
                <w:spacing w:val="-3"/>
                <w:sz w:val="20"/>
                <w:szCs w:val="20"/>
              </w:rPr>
              <w:t xml:space="preserve">the Incident Action Plan </w:t>
            </w:r>
            <w:r>
              <w:rPr>
                <w:rFonts w:cs="Arial"/>
                <w:spacing w:val="-3"/>
                <w:sz w:val="20"/>
                <w:szCs w:val="20"/>
              </w:rPr>
              <w:t xml:space="preserve">(IAP) </w:t>
            </w:r>
            <w:r w:rsidRPr="00175D3B">
              <w:rPr>
                <w:rFonts w:cs="Arial"/>
                <w:spacing w:val="-3"/>
                <w:sz w:val="20"/>
                <w:szCs w:val="20"/>
              </w:rPr>
              <w:t>Safety Analysis</w:t>
            </w:r>
            <w:r>
              <w:rPr>
                <w:rFonts w:cs="Arial"/>
                <w:spacing w:val="-3"/>
                <w:sz w:val="20"/>
                <w:szCs w:val="20"/>
              </w:rPr>
              <w:t>; d</w:t>
            </w:r>
            <w:r>
              <w:rPr>
                <w:rFonts w:cs="Arial"/>
                <w:sz w:val="20"/>
                <w:szCs w:val="20"/>
              </w:rPr>
              <w:t>ocument identified safety issues, mitigation strategies and assignments</w:t>
            </w:r>
          </w:p>
        </w:tc>
        <w:tc>
          <w:tcPr>
            <w:tcW w:w="376" w:type="pct"/>
            <w:tcBorders>
              <w:bottom w:val="single" w:sz="4" w:space="0" w:color="auto"/>
            </w:tcBorders>
          </w:tcPr>
          <w:p w:rsidR="007A3BB8" w:rsidRPr="00175D3B" w:rsidRDefault="007A3BB8" w:rsidP="00E325B6">
            <w:pPr>
              <w:rPr>
                <w:rFonts w:cs="Arial"/>
                <w:b/>
                <w:spacing w:val="-3"/>
                <w:sz w:val="20"/>
                <w:szCs w:val="20"/>
              </w:rPr>
            </w:pPr>
          </w:p>
        </w:tc>
        <w:tc>
          <w:tcPr>
            <w:tcW w:w="424" w:type="pct"/>
            <w:tcBorders>
              <w:bottom w:val="single" w:sz="4" w:space="0" w:color="auto"/>
            </w:tcBorders>
          </w:tcPr>
          <w:p w:rsidR="007A3BB8" w:rsidRPr="00175D3B" w:rsidRDefault="007A3BB8" w:rsidP="00E325B6">
            <w:pPr>
              <w:rPr>
                <w:rFonts w:cs="Arial"/>
                <w:b/>
                <w:spacing w:val="-3"/>
                <w:sz w:val="20"/>
                <w:szCs w:val="20"/>
              </w:rPr>
            </w:pPr>
          </w:p>
        </w:tc>
      </w:tr>
      <w:tr w:rsidR="007A3BB8" w:rsidRPr="00175D3B"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175D3B" w:rsidRDefault="007A3BB8" w:rsidP="00E325B6">
            <w:pPr>
              <w:tabs>
                <w:tab w:val="left" w:pos="540"/>
              </w:tabs>
              <w:rPr>
                <w:rFonts w:cs="Arial"/>
                <w:b/>
                <w:sz w:val="20"/>
                <w:szCs w:val="20"/>
              </w:rPr>
            </w:pPr>
            <w:r>
              <w:rPr>
                <w:rFonts w:cs="Arial"/>
                <w:b/>
                <w:sz w:val="20"/>
                <w:szCs w:val="20"/>
              </w:rPr>
              <w:t>Resources</w:t>
            </w:r>
          </w:p>
          <w:p w:rsidR="007A3BB8" w:rsidRDefault="007A3BB8" w:rsidP="00D2719B">
            <w:pPr>
              <w:numPr>
                <w:ilvl w:val="0"/>
                <w:numId w:val="34"/>
              </w:numPr>
              <w:tabs>
                <w:tab w:val="left" w:pos="540"/>
              </w:tabs>
              <w:ind w:left="450" w:hanging="270"/>
              <w:rPr>
                <w:rFonts w:cs="Arial"/>
                <w:sz w:val="20"/>
                <w:szCs w:val="20"/>
              </w:rPr>
            </w:pPr>
            <w:r>
              <w:rPr>
                <w:rFonts w:cs="Arial"/>
                <w:spacing w:val="-3"/>
                <w:sz w:val="20"/>
                <w:szCs w:val="20"/>
              </w:rPr>
              <w:t>Obtain non-entry signage around unsafe or restricted areas, as needed</w:t>
            </w:r>
          </w:p>
          <w:p w:rsidR="007A3BB8" w:rsidRPr="00175D3B" w:rsidRDefault="007A3BB8" w:rsidP="00D2719B">
            <w:pPr>
              <w:pStyle w:val="ListParagraph"/>
              <w:numPr>
                <w:ilvl w:val="0"/>
                <w:numId w:val="34"/>
              </w:numPr>
              <w:ind w:left="450" w:hanging="270"/>
              <w:rPr>
                <w:rFonts w:cs="Arial"/>
                <w:b/>
                <w:spacing w:val="-3"/>
                <w:sz w:val="20"/>
                <w:szCs w:val="20"/>
              </w:rPr>
            </w:pPr>
            <w:r w:rsidRPr="00175D3B">
              <w:rPr>
                <w:rFonts w:cs="Arial"/>
                <w:spacing w:val="-3"/>
                <w:sz w:val="20"/>
                <w:szCs w:val="20"/>
              </w:rPr>
              <w:t>Request one or more recorders as needed from the</w:t>
            </w:r>
            <w:r>
              <w:rPr>
                <w:rFonts w:cs="Arial"/>
                <w:spacing w:val="-3"/>
                <w:sz w:val="20"/>
                <w:szCs w:val="20"/>
              </w:rPr>
              <w:t xml:space="preserve"> Logistics Section </w:t>
            </w:r>
            <w:r w:rsidRPr="00175D3B">
              <w:rPr>
                <w:rFonts w:cs="Arial"/>
                <w:spacing w:val="-3"/>
                <w:sz w:val="20"/>
                <w:szCs w:val="20"/>
              </w:rPr>
              <w:t>Labor Pool and Credentialing Unit Leader, if activated, to perform documentation and tracking</w:t>
            </w:r>
          </w:p>
        </w:tc>
        <w:tc>
          <w:tcPr>
            <w:tcW w:w="376"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r>
      <w:tr w:rsidR="007A3BB8" w:rsidRPr="00175D3B"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DA5279" w:rsidRDefault="007A3BB8" w:rsidP="00E325B6">
            <w:pPr>
              <w:ind w:left="180"/>
            </w:pPr>
            <w:r>
              <w:rPr>
                <w:rFonts w:cs="Arial"/>
                <w:bCs/>
                <w:i/>
                <w:spacing w:val="-3"/>
                <w:sz w:val="20"/>
                <w:szCs w:val="20"/>
              </w:rPr>
              <w:t>Hospital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r>
      <w:tr w:rsidR="007A3BB8" w:rsidRPr="00175D3B" w:rsidTr="00E325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A3BB8" w:rsidRPr="00175D3B" w:rsidRDefault="007A3BB8" w:rsidP="00E325B6">
            <w:pPr>
              <w:rPr>
                <w:rFonts w:cs="Arial"/>
                <w:b/>
                <w:sz w:val="20"/>
                <w:szCs w:val="20"/>
              </w:rPr>
            </w:pPr>
            <w:r w:rsidRPr="00175D3B">
              <w:rPr>
                <w:rFonts w:cs="Arial"/>
                <w:b/>
                <w:sz w:val="20"/>
                <w:szCs w:val="20"/>
              </w:rPr>
              <w:t>Safety and security</w:t>
            </w:r>
          </w:p>
          <w:p w:rsidR="007A3BB8" w:rsidRPr="00175D3B" w:rsidRDefault="007A3BB8" w:rsidP="007A3BB8">
            <w:pPr>
              <w:numPr>
                <w:ilvl w:val="0"/>
                <w:numId w:val="3"/>
              </w:numPr>
              <w:tabs>
                <w:tab w:val="left" w:pos="540"/>
              </w:tabs>
              <w:ind w:left="450" w:hanging="270"/>
              <w:rPr>
                <w:rFonts w:cs="Arial"/>
                <w:b/>
                <w:sz w:val="20"/>
                <w:szCs w:val="20"/>
              </w:rPr>
            </w:pPr>
            <w:r w:rsidRPr="00175D3B">
              <w:rPr>
                <w:rFonts w:cs="Arial"/>
                <w:spacing w:val="-3"/>
                <w:sz w:val="20"/>
                <w:szCs w:val="20"/>
              </w:rPr>
              <w:t>Determine safety risks of the incident</w:t>
            </w:r>
            <w:r>
              <w:rPr>
                <w:rFonts w:cs="Arial"/>
                <w:spacing w:val="-3"/>
                <w:sz w:val="20"/>
                <w:szCs w:val="20"/>
              </w:rPr>
              <w:t xml:space="preserve"> and response activities</w:t>
            </w:r>
            <w:r w:rsidRPr="00175D3B">
              <w:rPr>
                <w:rFonts w:cs="Arial"/>
                <w:spacing w:val="-3"/>
                <w:sz w:val="20"/>
                <w:szCs w:val="20"/>
              </w:rPr>
              <w:t xml:space="preserve"> to </w:t>
            </w:r>
            <w:r>
              <w:rPr>
                <w:rFonts w:cs="Arial"/>
                <w:spacing w:val="-3"/>
                <w:sz w:val="20"/>
                <w:szCs w:val="20"/>
              </w:rPr>
              <w:t xml:space="preserve">patients, staff and visitors as well as to </w:t>
            </w:r>
            <w:r w:rsidRPr="00175D3B">
              <w:rPr>
                <w:rFonts w:cs="Arial"/>
                <w:spacing w:val="-3"/>
                <w:sz w:val="20"/>
                <w:szCs w:val="20"/>
              </w:rPr>
              <w:t xml:space="preserve">the </w:t>
            </w:r>
            <w:r>
              <w:rPr>
                <w:rFonts w:cs="Arial"/>
                <w:spacing w:val="-3"/>
                <w:sz w:val="20"/>
                <w:szCs w:val="20"/>
              </w:rPr>
              <w:t>hospital</w:t>
            </w:r>
            <w:r w:rsidRPr="00175D3B">
              <w:rPr>
                <w:rFonts w:cs="Arial"/>
                <w:spacing w:val="-3"/>
                <w:sz w:val="20"/>
                <w:szCs w:val="20"/>
              </w:rPr>
              <w:t xml:space="preserve"> and the environment</w:t>
            </w:r>
          </w:p>
          <w:p w:rsidR="007A3BB8" w:rsidRPr="00175D3B" w:rsidRDefault="007A3BB8" w:rsidP="007A3BB8">
            <w:pPr>
              <w:numPr>
                <w:ilvl w:val="0"/>
                <w:numId w:val="3"/>
              </w:numPr>
              <w:tabs>
                <w:tab w:val="left" w:pos="540"/>
              </w:tabs>
              <w:ind w:left="450" w:hanging="270"/>
              <w:rPr>
                <w:rFonts w:cs="Arial"/>
                <w:b/>
                <w:sz w:val="20"/>
                <w:szCs w:val="20"/>
              </w:rPr>
            </w:pPr>
            <w:r w:rsidRPr="00175D3B">
              <w:rPr>
                <w:rFonts w:cs="Arial"/>
                <w:spacing w:val="-3"/>
                <w:sz w:val="20"/>
                <w:szCs w:val="20"/>
              </w:rPr>
              <w:t>Adv</w:t>
            </w:r>
            <w:r>
              <w:rPr>
                <w:rFonts w:cs="Arial"/>
                <w:spacing w:val="-3"/>
                <w:sz w:val="20"/>
                <w:szCs w:val="20"/>
              </w:rPr>
              <w:t xml:space="preserve">ise Hospital Incident Management Team (HIMT) staff </w:t>
            </w:r>
            <w:r w:rsidRPr="00175D3B">
              <w:rPr>
                <w:rFonts w:cs="Arial"/>
                <w:spacing w:val="-3"/>
                <w:sz w:val="20"/>
                <w:szCs w:val="20"/>
              </w:rPr>
              <w:t>of any unsafe condition</w:t>
            </w:r>
            <w:r>
              <w:rPr>
                <w:rFonts w:cs="Arial"/>
                <w:spacing w:val="-3"/>
                <w:sz w:val="20"/>
                <w:szCs w:val="20"/>
              </w:rPr>
              <w:t>s</w:t>
            </w:r>
            <w:r w:rsidRPr="00175D3B">
              <w:rPr>
                <w:rFonts w:cs="Arial"/>
                <w:spacing w:val="-3"/>
                <w:sz w:val="20"/>
                <w:szCs w:val="20"/>
              </w:rPr>
              <w:t xml:space="preserve"> and corrective recommendations</w:t>
            </w:r>
          </w:p>
          <w:p w:rsidR="007A3BB8" w:rsidRPr="00175D3B" w:rsidRDefault="007A3BB8" w:rsidP="007A3BB8">
            <w:pPr>
              <w:numPr>
                <w:ilvl w:val="0"/>
                <w:numId w:val="3"/>
              </w:numPr>
              <w:tabs>
                <w:tab w:val="left" w:pos="540"/>
              </w:tabs>
              <w:ind w:left="450" w:hanging="270"/>
              <w:rPr>
                <w:rFonts w:cs="Arial"/>
                <w:b/>
                <w:sz w:val="20"/>
                <w:szCs w:val="20"/>
              </w:rPr>
            </w:pPr>
            <w:r w:rsidRPr="00175D3B">
              <w:rPr>
                <w:rFonts w:cs="Arial"/>
                <w:spacing w:val="-3"/>
                <w:sz w:val="20"/>
                <w:szCs w:val="20"/>
              </w:rPr>
              <w:t>Evaluate building or incident hazards and identify vulnerabilities</w:t>
            </w:r>
          </w:p>
          <w:p w:rsidR="007A3BB8" w:rsidRPr="00175D3B" w:rsidRDefault="007A3BB8" w:rsidP="007A3BB8">
            <w:pPr>
              <w:pStyle w:val="ListParagraph"/>
              <w:numPr>
                <w:ilvl w:val="0"/>
                <w:numId w:val="3"/>
              </w:numPr>
              <w:ind w:left="450" w:hanging="270"/>
              <w:rPr>
                <w:rFonts w:cs="Arial"/>
                <w:spacing w:val="-3"/>
                <w:sz w:val="20"/>
                <w:szCs w:val="20"/>
              </w:rPr>
            </w:pPr>
            <w:r w:rsidRPr="00175D3B">
              <w:rPr>
                <w:rFonts w:cs="Arial"/>
                <w:spacing w:val="-3"/>
                <w:sz w:val="20"/>
                <w:szCs w:val="20"/>
              </w:rPr>
              <w:t xml:space="preserve">Specify type and level of personal protective equipment </w:t>
            </w:r>
            <w:r>
              <w:rPr>
                <w:rFonts w:cs="Arial"/>
                <w:spacing w:val="-3"/>
                <w:sz w:val="20"/>
                <w:szCs w:val="20"/>
              </w:rPr>
              <w:t xml:space="preserve">(PPE) </w:t>
            </w:r>
            <w:r w:rsidRPr="00175D3B">
              <w:rPr>
                <w:rFonts w:cs="Arial"/>
                <w:spacing w:val="-3"/>
                <w:sz w:val="20"/>
                <w:szCs w:val="20"/>
              </w:rPr>
              <w:t>to be utilized by staff to ensure their protection, based on the incident or hazardous condition</w:t>
            </w:r>
          </w:p>
        </w:tc>
        <w:tc>
          <w:tcPr>
            <w:tcW w:w="376"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7A3BB8" w:rsidRPr="00175D3B" w:rsidRDefault="007A3BB8" w:rsidP="00E325B6">
            <w:pPr>
              <w:rPr>
                <w:rFonts w:cs="Arial"/>
                <w:b/>
                <w:sz w:val="20"/>
                <w:szCs w:val="20"/>
              </w:rPr>
            </w:pPr>
          </w:p>
        </w:tc>
      </w:tr>
    </w:tbl>
    <w:p w:rsidR="007A3BB8" w:rsidRPr="000D715E" w:rsidRDefault="007A3BB8" w:rsidP="007A3BB8">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175D3B" w:rsidTr="00E325B6">
        <w:trPr>
          <w:tblHeader/>
        </w:trPr>
        <w:tc>
          <w:tcPr>
            <w:tcW w:w="4210"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rPr>
                <w:rFonts w:cs="Arial"/>
                <w:b/>
                <w:spacing w:val="-3"/>
                <w:sz w:val="20"/>
                <w:szCs w:val="20"/>
              </w:rPr>
            </w:pPr>
            <w:r w:rsidRPr="00175D3B">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Initial</w:t>
            </w: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Activities</w:t>
            </w:r>
          </w:p>
          <w:p w:rsidR="007A3BB8" w:rsidRPr="00175D3B" w:rsidRDefault="007A3BB8" w:rsidP="007A3BB8">
            <w:pPr>
              <w:pStyle w:val="ListParagraph"/>
              <w:numPr>
                <w:ilvl w:val="0"/>
                <w:numId w:val="4"/>
              </w:numPr>
              <w:ind w:left="450" w:hanging="270"/>
              <w:rPr>
                <w:rFonts w:cs="Arial"/>
                <w:spacing w:val="-3"/>
                <w:sz w:val="20"/>
                <w:szCs w:val="20"/>
              </w:rPr>
            </w:pPr>
            <w:r>
              <w:rPr>
                <w:rFonts w:cs="Arial"/>
                <w:spacing w:val="-3"/>
                <w:sz w:val="20"/>
                <w:szCs w:val="20"/>
              </w:rPr>
              <w:t>Transfer the Safety Officer role, if appropriate:</w:t>
            </w:r>
          </w:p>
          <w:p w:rsidR="007A3BB8" w:rsidRPr="0062257E" w:rsidRDefault="007A3BB8" w:rsidP="00D2719B">
            <w:pPr>
              <w:pStyle w:val="ListParagraph"/>
              <w:numPr>
                <w:ilvl w:val="0"/>
                <w:numId w:val="50"/>
              </w:numPr>
              <w:rPr>
                <w:rFonts w:cs="Arial"/>
                <w:spacing w:val="-3"/>
                <w:sz w:val="20"/>
                <w:szCs w:val="20"/>
              </w:rPr>
            </w:pPr>
            <w:r w:rsidRPr="0062257E">
              <w:rPr>
                <w:rFonts w:cs="Arial"/>
                <w:spacing w:val="-3"/>
                <w:sz w:val="20"/>
                <w:szCs w:val="20"/>
              </w:rPr>
              <w:t>Conduct a transition meeting to brief your replacement on the current situation, response actions, available resources, and the role of external agencies in support of the hospital</w:t>
            </w:r>
          </w:p>
          <w:p w:rsidR="007A3BB8" w:rsidRPr="0062257E" w:rsidRDefault="007A3BB8" w:rsidP="00D2719B">
            <w:pPr>
              <w:pStyle w:val="ListParagraph"/>
              <w:numPr>
                <w:ilvl w:val="0"/>
                <w:numId w:val="50"/>
              </w:numPr>
              <w:rPr>
                <w:rFonts w:cs="Arial"/>
                <w:spacing w:val="-3"/>
                <w:sz w:val="20"/>
                <w:szCs w:val="20"/>
              </w:rPr>
            </w:pPr>
            <w:r w:rsidRPr="0062257E">
              <w:rPr>
                <w:rFonts w:cs="Arial"/>
                <w:spacing w:val="-3"/>
                <w:sz w:val="20"/>
                <w:szCs w:val="20"/>
              </w:rPr>
              <w:t>Address any health, medical, and safety concerns</w:t>
            </w:r>
          </w:p>
          <w:p w:rsidR="007A3BB8" w:rsidRDefault="007A3BB8" w:rsidP="00D2719B">
            <w:pPr>
              <w:pStyle w:val="ListParagraph"/>
              <w:numPr>
                <w:ilvl w:val="0"/>
                <w:numId w:val="50"/>
              </w:numPr>
              <w:rPr>
                <w:rFonts w:cs="Arial"/>
                <w:spacing w:val="-3"/>
                <w:sz w:val="20"/>
                <w:szCs w:val="20"/>
              </w:rPr>
            </w:pPr>
            <w:r w:rsidRPr="0062257E">
              <w:rPr>
                <w:rFonts w:cs="Arial"/>
                <w:spacing w:val="-3"/>
                <w:sz w:val="20"/>
                <w:szCs w:val="20"/>
              </w:rPr>
              <w:t>Address political sensitivities, when appropriate</w:t>
            </w:r>
          </w:p>
          <w:p w:rsidR="007A3BB8" w:rsidRPr="0062257E" w:rsidRDefault="007A3BB8" w:rsidP="00D2719B">
            <w:pPr>
              <w:pStyle w:val="ListParagraph"/>
              <w:numPr>
                <w:ilvl w:val="0"/>
                <w:numId w:val="50"/>
              </w:numPr>
              <w:rPr>
                <w:rFonts w:cs="Arial"/>
                <w:spacing w:val="-3"/>
                <w:sz w:val="20"/>
                <w:szCs w:val="20"/>
              </w:rPr>
            </w:pPr>
            <w:r>
              <w:rPr>
                <w:rFonts w:cs="Arial"/>
                <w:spacing w:val="-3"/>
                <w:sz w:val="20"/>
                <w:szCs w:val="20"/>
              </w:rPr>
              <w:t xml:space="preserve">Instruct </w:t>
            </w:r>
            <w:r w:rsidRPr="0062257E">
              <w:rPr>
                <w:rFonts w:cs="Arial"/>
                <w:spacing w:val="-3"/>
                <w:sz w:val="20"/>
                <w:szCs w:val="20"/>
              </w:rPr>
              <w:t>your replacement to complete the appropriate documentation and ensure that appropriate personnel are properly briefed on response issues and objectives (see HICS Forms 203, 204, 214, and 215A</w:t>
            </w:r>
            <w:r>
              <w:rPr>
                <w:rFonts w:cs="Arial"/>
                <w:spacing w:val="-3"/>
                <w:sz w:val="20"/>
                <w:szCs w:val="20"/>
              </w:rPr>
              <w:t>)</w:t>
            </w:r>
          </w:p>
          <w:p w:rsidR="007A3BB8" w:rsidRPr="002A4A58" w:rsidRDefault="007A3BB8" w:rsidP="007A3BB8">
            <w:pPr>
              <w:pStyle w:val="ListParagraph"/>
              <w:numPr>
                <w:ilvl w:val="0"/>
                <w:numId w:val="4"/>
              </w:numPr>
              <w:tabs>
                <w:tab w:val="left" w:pos="540"/>
              </w:tabs>
              <w:ind w:left="504" w:hanging="324"/>
              <w:rPr>
                <w:rFonts w:cs="Arial"/>
                <w:spacing w:val="-3"/>
                <w:sz w:val="20"/>
                <w:szCs w:val="20"/>
              </w:rPr>
            </w:pPr>
            <w:r w:rsidRPr="002A4A58">
              <w:rPr>
                <w:rFonts w:cs="Arial"/>
                <w:spacing w:val="-3"/>
                <w:sz w:val="20"/>
                <w:szCs w:val="20"/>
              </w:rPr>
              <w:t xml:space="preserve">Continue to assess safety risks of the incident to all personnel, the </w:t>
            </w:r>
            <w:r>
              <w:rPr>
                <w:rFonts w:cs="Arial"/>
                <w:spacing w:val="-3"/>
                <w:sz w:val="20"/>
                <w:szCs w:val="20"/>
              </w:rPr>
              <w:t>hospital, and the environment</w:t>
            </w:r>
            <w:r w:rsidRPr="002A4A58">
              <w:rPr>
                <w:rFonts w:cs="Arial"/>
                <w:spacing w:val="-3"/>
                <w:sz w:val="20"/>
                <w:szCs w:val="20"/>
              </w:rPr>
              <w:t xml:space="preserve"> </w:t>
            </w:r>
          </w:p>
          <w:p w:rsidR="007A3BB8" w:rsidRPr="002A4A58" w:rsidRDefault="007A3BB8" w:rsidP="007A3BB8">
            <w:pPr>
              <w:pStyle w:val="ListParagraph"/>
              <w:numPr>
                <w:ilvl w:val="0"/>
                <w:numId w:val="3"/>
              </w:numPr>
              <w:tabs>
                <w:tab w:val="num" w:pos="450"/>
              </w:tabs>
              <w:ind w:left="450" w:hanging="270"/>
              <w:rPr>
                <w:rFonts w:cs="Arial"/>
                <w:b/>
                <w:bCs/>
                <w:spacing w:val="-3"/>
                <w:sz w:val="20"/>
                <w:szCs w:val="20"/>
              </w:rPr>
            </w:pPr>
            <w:r w:rsidRPr="00175D3B">
              <w:rPr>
                <w:rFonts w:cs="Arial"/>
                <w:spacing w:val="-3"/>
                <w:sz w:val="20"/>
                <w:szCs w:val="20"/>
              </w:rPr>
              <w:t xml:space="preserve">Ensure proper equipment needs are met and equipment is properly functioning </w:t>
            </w:r>
            <w:r>
              <w:rPr>
                <w:rFonts w:cs="Arial"/>
                <w:spacing w:val="-3"/>
                <w:sz w:val="20"/>
                <w:szCs w:val="20"/>
              </w:rPr>
              <w:t xml:space="preserve">throughout the </w:t>
            </w:r>
            <w:r w:rsidRPr="00175D3B">
              <w:rPr>
                <w:rFonts w:cs="Arial"/>
                <w:spacing w:val="-3"/>
                <w:sz w:val="20"/>
                <w:szCs w:val="20"/>
              </w:rPr>
              <w:t>response</w:t>
            </w:r>
          </w:p>
          <w:p w:rsidR="007A3BB8" w:rsidRPr="009303F4" w:rsidRDefault="007A3BB8" w:rsidP="007A3BB8">
            <w:pPr>
              <w:pStyle w:val="ListParagraph"/>
              <w:numPr>
                <w:ilvl w:val="0"/>
                <w:numId w:val="3"/>
              </w:numPr>
              <w:tabs>
                <w:tab w:val="num" w:pos="450"/>
              </w:tabs>
              <w:ind w:left="450" w:hanging="270"/>
              <w:rPr>
                <w:rFonts w:cs="Arial"/>
                <w:b/>
                <w:bCs/>
                <w:spacing w:val="-3"/>
                <w:sz w:val="20"/>
                <w:szCs w:val="20"/>
              </w:rPr>
            </w:pPr>
            <w:r w:rsidRPr="00175D3B">
              <w:rPr>
                <w:rFonts w:cs="Arial"/>
                <w:spacing w:val="-3"/>
                <w:sz w:val="20"/>
                <w:szCs w:val="20"/>
              </w:rPr>
              <w:t xml:space="preserve">Attend all command briefings and </w:t>
            </w:r>
            <w:r>
              <w:rPr>
                <w:rFonts w:cs="Arial"/>
                <w:spacing w:val="-3"/>
                <w:sz w:val="20"/>
                <w:szCs w:val="20"/>
              </w:rPr>
              <w:t>Incident Action Plan (IAP)</w:t>
            </w:r>
            <w:r w:rsidRPr="00175D3B">
              <w:rPr>
                <w:rFonts w:cs="Arial"/>
                <w:spacing w:val="-3"/>
                <w:sz w:val="20"/>
                <w:szCs w:val="20"/>
              </w:rPr>
              <w:t xml:space="preserve"> meetings to gather and sh</w:t>
            </w:r>
            <w:r>
              <w:rPr>
                <w:rFonts w:cs="Arial"/>
                <w:spacing w:val="-3"/>
                <w:sz w:val="20"/>
                <w:szCs w:val="20"/>
              </w:rPr>
              <w:t>are incident and hospital information</w:t>
            </w:r>
          </w:p>
          <w:p w:rsidR="007A3BB8" w:rsidRPr="0018058E" w:rsidRDefault="007A3BB8" w:rsidP="007A3BB8">
            <w:pPr>
              <w:pStyle w:val="ListParagraph"/>
              <w:numPr>
                <w:ilvl w:val="0"/>
                <w:numId w:val="3"/>
              </w:numPr>
              <w:tabs>
                <w:tab w:val="num" w:pos="450"/>
              </w:tabs>
              <w:ind w:left="450" w:hanging="270"/>
              <w:rPr>
                <w:rFonts w:cs="Arial"/>
                <w:b/>
                <w:bCs/>
                <w:spacing w:val="-3"/>
                <w:sz w:val="20"/>
                <w:szCs w:val="20"/>
              </w:rPr>
            </w:pPr>
            <w:r>
              <w:rPr>
                <w:rFonts w:cs="Arial"/>
                <w:spacing w:val="-3"/>
                <w:sz w:val="20"/>
                <w:szCs w:val="20"/>
              </w:rPr>
              <w:t>C</w:t>
            </w:r>
            <w:r w:rsidRPr="00175D3B">
              <w:rPr>
                <w:rFonts w:cs="Arial"/>
                <w:spacing w:val="-3"/>
                <w:sz w:val="20"/>
                <w:szCs w:val="20"/>
              </w:rPr>
              <w:t xml:space="preserve">ontribute safety issues, activities, and goals to the </w:t>
            </w:r>
            <w:r>
              <w:rPr>
                <w:rFonts w:cs="Arial"/>
                <w:spacing w:val="-3"/>
                <w:sz w:val="20"/>
                <w:szCs w:val="20"/>
              </w:rPr>
              <w:t>IAP</w:t>
            </w:r>
          </w:p>
          <w:p w:rsidR="007A3BB8" w:rsidRPr="002A4A58" w:rsidRDefault="007A3BB8" w:rsidP="007A3BB8">
            <w:pPr>
              <w:pStyle w:val="ListParagraph"/>
              <w:numPr>
                <w:ilvl w:val="0"/>
                <w:numId w:val="3"/>
              </w:numPr>
              <w:tabs>
                <w:tab w:val="num" w:pos="450"/>
              </w:tabs>
              <w:ind w:left="450" w:hanging="270"/>
              <w:rPr>
                <w:rFonts w:cs="Arial"/>
                <w:b/>
                <w:bCs/>
                <w:spacing w:val="-3"/>
                <w:sz w:val="20"/>
                <w:szCs w:val="20"/>
              </w:rPr>
            </w:pPr>
            <w:r w:rsidRPr="00175D3B">
              <w:rPr>
                <w:rFonts w:cs="Arial"/>
                <w:spacing w:val="-3"/>
                <w:sz w:val="20"/>
                <w:szCs w:val="20"/>
              </w:rPr>
              <w:t>Adv</w:t>
            </w:r>
            <w:r>
              <w:rPr>
                <w:rFonts w:cs="Arial"/>
                <w:spacing w:val="-3"/>
                <w:sz w:val="20"/>
                <w:szCs w:val="20"/>
              </w:rPr>
              <w:t>ise Hospital Incident Management Team (HIMT) staff of any unsafe conditions</w:t>
            </w:r>
            <w:r w:rsidRPr="00175D3B">
              <w:rPr>
                <w:rFonts w:cs="Arial"/>
                <w:spacing w:val="-3"/>
                <w:sz w:val="20"/>
                <w:szCs w:val="20"/>
              </w:rPr>
              <w:t xml:space="preserve"> and corrective recommendations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lastRenderedPageBreak/>
              <w:t xml:space="preserve">Documentation </w:t>
            </w:r>
          </w:p>
          <w:p w:rsidR="007A3BB8" w:rsidRPr="000466BC" w:rsidRDefault="007A3BB8" w:rsidP="00D2719B">
            <w:pPr>
              <w:pStyle w:val="ListParagraph"/>
              <w:numPr>
                <w:ilvl w:val="0"/>
                <w:numId w:val="46"/>
              </w:numPr>
              <w:ind w:left="461" w:hanging="274"/>
              <w:rPr>
                <w:rFonts w:cs="Arial"/>
                <w:b/>
                <w:bCs/>
                <w:spacing w:val="-3"/>
                <w:sz w:val="20"/>
                <w:szCs w:val="20"/>
              </w:rPr>
            </w:pPr>
            <w:r w:rsidRPr="0021263B">
              <w:rPr>
                <w:rFonts w:cs="Arial"/>
                <w:sz w:val="20"/>
                <w:szCs w:val="20"/>
              </w:rPr>
              <w:t>HICS 204: Document assignments and operational period objectives on Assignment List</w:t>
            </w:r>
          </w:p>
          <w:p w:rsidR="007A3BB8" w:rsidRPr="009303F4" w:rsidRDefault="007A3BB8" w:rsidP="00D2719B">
            <w:pPr>
              <w:numPr>
                <w:ilvl w:val="0"/>
                <w:numId w:val="46"/>
              </w:numPr>
              <w:tabs>
                <w:tab w:val="left" w:pos="540"/>
              </w:tabs>
              <w:ind w:left="461" w:hanging="274"/>
              <w:rPr>
                <w:rFonts w:cs="Arial"/>
                <w:sz w:val="20"/>
                <w:szCs w:val="20"/>
              </w:rPr>
            </w:pPr>
            <w:r w:rsidRPr="00175D3B">
              <w:rPr>
                <w:rFonts w:cs="Arial"/>
                <w:spacing w:val="-3"/>
                <w:sz w:val="20"/>
                <w:szCs w:val="20"/>
              </w:rPr>
              <w:t xml:space="preserve">HICS 213: Document all communications on a General Message </w:t>
            </w:r>
            <w:r>
              <w:rPr>
                <w:rFonts w:cs="Arial"/>
                <w:spacing w:val="-3"/>
                <w:sz w:val="20"/>
                <w:szCs w:val="20"/>
              </w:rPr>
              <w:t>F</w:t>
            </w:r>
            <w:r w:rsidRPr="00175D3B">
              <w:rPr>
                <w:rFonts w:cs="Arial"/>
                <w:spacing w:val="-3"/>
                <w:sz w:val="20"/>
                <w:szCs w:val="20"/>
              </w:rPr>
              <w:t xml:space="preserve">orm  </w:t>
            </w:r>
          </w:p>
          <w:p w:rsidR="007A3BB8" w:rsidRPr="000466BC" w:rsidRDefault="007A3BB8" w:rsidP="00D2719B">
            <w:pPr>
              <w:pStyle w:val="ListParagraph"/>
              <w:numPr>
                <w:ilvl w:val="0"/>
                <w:numId w:val="46"/>
              </w:numPr>
              <w:ind w:left="461" w:hanging="274"/>
              <w:rPr>
                <w:rFonts w:cs="Arial"/>
                <w:b/>
                <w:spacing w:val="-3"/>
                <w:sz w:val="20"/>
                <w:szCs w:val="20"/>
              </w:rPr>
            </w:pPr>
            <w:r w:rsidRPr="00175D3B">
              <w:rPr>
                <w:rFonts w:cs="Arial"/>
                <w:spacing w:val="-3"/>
                <w:sz w:val="20"/>
                <w:szCs w:val="20"/>
              </w:rPr>
              <w:t>HICS 214: Continue to document all actions and observations on the Activity Log on a continual basis</w:t>
            </w:r>
          </w:p>
          <w:p w:rsidR="007A3BB8" w:rsidRPr="00DA5279" w:rsidRDefault="007A3BB8" w:rsidP="00D2719B">
            <w:pPr>
              <w:pStyle w:val="ListParagraph"/>
              <w:numPr>
                <w:ilvl w:val="0"/>
                <w:numId w:val="46"/>
              </w:numPr>
              <w:ind w:left="461" w:hanging="274"/>
              <w:rPr>
                <w:rFonts w:cs="Arial"/>
                <w:b/>
                <w:spacing w:val="-3"/>
                <w:sz w:val="20"/>
                <w:szCs w:val="20"/>
              </w:rPr>
            </w:pPr>
            <w:r w:rsidRPr="00175D3B">
              <w:rPr>
                <w:rFonts w:cs="Arial"/>
                <w:spacing w:val="-3"/>
                <w:sz w:val="20"/>
                <w:szCs w:val="20"/>
              </w:rPr>
              <w:t>HICS 215A: Continue to update the Incident Action Plan</w:t>
            </w:r>
            <w:r>
              <w:rPr>
                <w:rFonts w:cs="Arial"/>
                <w:spacing w:val="-3"/>
                <w:sz w:val="20"/>
                <w:szCs w:val="20"/>
              </w:rPr>
              <w:t xml:space="preserve"> (IAP)</w:t>
            </w:r>
            <w:r w:rsidRPr="00175D3B">
              <w:rPr>
                <w:rFonts w:cs="Arial"/>
                <w:spacing w:val="-3"/>
                <w:sz w:val="20"/>
                <w:szCs w:val="20"/>
              </w:rPr>
              <w:t xml:space="preserve"> Safety Analysis for inclusion in the </w:t>
            </w:r>
            <w:r>
              <w:rPr>
                <w:rFonts w:cs="Arial"/>
                <w:spacing w:val="-3"/>
                <w:sz w:val="20"/>
                <w:szCs w:val="20"/>
              </w:rPr>
              <w:t>hospital IAP</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t>Communication</w:t>
            </w:r>
          </w:p>
          <w:p w:rsidR="007A3BB8" w:rsidRPr="00175D3B" w:rsidRDefault="007A3BB8" w:rsidP="00E325B6">
            <w:pPr>
              <w:ind w:left="180"/>
              <w:rPr>
                <w:rFonts w:cs="Arial"/>
                <w:b/>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Safety and security</w:t>
            </w:r>
          </w:p>
          <w:p w:rsidR="007A3BB8" w:rsidRPr="009303F4" w:rsidRDefault="007A3BB8" w:rsidP="00D2719B">
            <w:pPr>
              <w:pStyle w:val="ListParagraph"/>
              <w:numPr>
                <w:ilvl w:val="0"/>
                <w:numId w:val="49"/>
              </w:numPr>
              <w:tabs>
                <w:tab w:val="left" w:pos="540"/>
              </w:tabs>
              <w:ind w:left="461" w:hanging="274"/>
              <w:rPr>
                <w:rFonts w:cs="Arial"/>
                <w:spacing w:val="-3"/>
                <w:sz w:val="20"/>
                <w:szCs w:val="20"/>
              </w:rPr>
            </w:pPr>
            <w:r w:rsidRPr="009303F4">
              <w:rPr>
                <w:rFonts w:cs="Arial"/>
                <w:spacing w:val="-3"/>
                <w:sz w:val="20"/>
                <w:szCs w:val="20"/>
              </w:rPr>
              <w:t>Continue to assess safety risks of the incident to all personnel, the hospital</w:t>
            </w:r>
            <w:r>
              <w:rPr>
                <w:rFonts w:cs="Arial"/>
                <w:spacing w:val="-3"/>
                <w:sz w:val="20"/>
                <w:szCs w:val="20"/>
              </w:rPr>
              <w:t>, and the environment</w:t>
            </w:r>
          </w:p>
          <w:p w:rsidR="007A3BB8" w:rsidRPr="009303F4" w:rsidRDefault="007A3BB8" w:rsidP="00D2719B">
            <w:pPr>
              <w:pStyle w:val="ListParagraph"/>
              <w:numPr>
                <w:ilvl w:val="0"/>
                <w:numId w:val="49"/>
              </w:numPr>
              <w:ind w:left="461" w:hanging="274"/>
              <w:rPr>
                <w:rFonts w:cs="Arial"/>
                <w:b/>
                <w:spacing w:val="-3"/>
                <w:sz w:val="20"/>
                <w:szCs w:val="20"/>
              </w:rPr>
            </w:pPr>
            <w:r w:rsidRPr="009303F4">
              <w:rPr>
                <w:rFonts w:cs="Arial"/>
                <w:spacing w:val="-3"/>
                <w:sz w:val="20"/>
                <w:szCs w:val="20"/>
              </w:rPr>
              <w:t xml:space="preserve">Ensure proper equipment needs are met and equipment is properly functioning throughout the response </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bl>
    <w:p w:rsidR="007A3BB8" w:rsidRPr="000D715E" w:rsidRDefault="007A3BB8" w:rsidP="007A3BB8">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175D3B" w:rsidTr="00E325B6">
        <w:trPr>
          <w:tblHeader/>
        </w:trPr>
        <w:tc>
          <w:tcPr>
            <w:tcW w:w="4210"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rPr>
                <w:rFonts w:cs="Arial"/>
                <w:b/>
                <w:spacing w:val="-3"/>
                <w:sz w:val="20"/>
                <w:szCs w:val="20"/>
              </w:rPr>
            </w:pPr>
            <w:r w:rsidRPr="00175D3B">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Initial</w:t>
            </w: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Activities</w:t>
            </w:r>
          </w:p>
          <w:p w:rsidR="007A3BB8" w:rsidRPr="00175D3B" w:rsidRDefault="007A3BB8" w:rsidP="007A3BB8">
            <w:pPr>
              <w:pStyle w:val="ListParagraph"/>
              <w:numPr>
                <w:ilvl w:val="0"/>
                <w:numId w:val="4"/>
              </w:numPr>
              <w:ind w:left="450" w:hanging="270"/>
              <w:rPr>
                <w:rFonts w:cs="Arial"/>
                <w:spacing w:val="-3"/>
                <w:sz w:val="20"/>
                <w:szCs w:val="20"/>
              </w:rPr>
            </w:pPr>
            <w:r>
              <w:rPr>
                <w:rFonts w:cs="Arial"/>
                <w:spacing w:val="-3"/>
                <w:sz w:val="20"/>
                <w:szCs w:val="20"/>
              </w:rPr>
              <w:t>Transfer the Safety Officer role, if appropriate</w:t>
            </w:r>
          </w:p>
          <w:p w:rsidR="007A3BB8" w:rsidRPr="00175D3B" w:rsidRDefault="007A3BB8" w:rsidP="00D2719B">
            <w:pPr>
              <w:pStyle w:val="ListParagraph"/>
              <w:numPr>
                <w:ilvl w:val="0"/>
                <w:numId w:val="51"/>
              </w:numPr>
              <w:rPr>
                <w:rFonts w:cs="Arial"/>
                <w:spacing w:val="-3"/>
                <w:sz w:val="20"/>
                <w:szCs w:val="20"/>
              </w:rPr>
            </w:pPr>
            <w:r w:rsidRPr="00175D3B">
              <w:rPr>
                <w:rFonts w:cs="Arial"/>
                <w:spacing w:val="-3"/>
                <w:sz w:val="20"/>
                <w:szCs w:val="20"/>
              </w:rPr>
              <w:t xml:space="preserve">Conduct </w:t>
            </w:r>
            <w:r>
              <w:rPr>
                <w:rFonts w:cs="Arial"/>
                <w:spacing w:val="-3"/>
                <w:sz w:val="20"/>
                <w:szCs w:val="20"/>
              </w:rPr>
              <w:t xml:space="preserve">a </w:t>
            </w:r>
            <w:r w:rsidRPr="00175D3B">
              <w:rPr>
                <w:rFonts w:cs="Arial"/>
                <w:spacing w:val="-3"/>
                <w:sz w:val="20"/>
                <w:szCs w:val="20"/>
              </w:rPr>
              <w:t>transition</w:t>
            </w:r>
            <w:r>
              <w:rPr>
                <w:rFonts w:cs="Arial"/>
                <w:spacing w:val="-3"/>
                <w:sz w:val="20"/>
                <w:szCs w:val="20"/>
              </w:rPr>
              <w:t xml:space="preserve"> meeting to brief your r</w:t>
            </w:r>
            <w:r w:rsidRPr="00175D3B">
              <w:rPr>
                <w:rFonts w:cs="Arial"/>
                <w:spacing w:val="-3"/>
                <w:sz w:val="20"/>
                <w:szCs w:val="20"/>
              </w:rPr>
              <w:t>eplacement on the current situation, response actions, available resources</w:t>
            </w:r>
            <w:r>
              <w:rPr>
                <w:rFonts w:cs="Arial"/>
                <w:spacing w:val="-3"/>
                <w:sz w:val="20"/>
                <w:szCs w:val="20"/>
              </w:rPr>
              <w:t>,</w:t>
            </w:r>
            <w:r w:rsidRPr="00175D3B">
              <w:rPr>
                <w:rFonts w:cs="Arial"/>
                <w:spacing w:val="-3"/>
                <w:sz w:val="20"/>
                <w:szCs w:val="20"/>
              </w:rPr>
              <w:t xml:space="preserve"> and the role of external agencies in </w:t>
            </w:r>
            <w:r>
              <w:rPr>
                <w:rFonts w:cs="Arial"/>
                <w:spacing w:val="-3"/>
                <w:sz w:val="20"/>
                <w:szCs w:val="20"/>
              </w:rPr>
              <w:t>support of the hospital</w:t>
            </w:r>
          </w:p>
          <w:p w:rsidR="007A3BB8" w:rsidRPr="00175D3B" w:rsidRDefault="007A3BB8" w:rsidP="00D2719B">
            <w:pPr>
              <w:pStyle w:val="ListParagraph"/>
              <w:numPr>
                <w:ilvl w:val="0"/>
                <w:numId w:val="51"/>
              </w:numPr>
              <w:rPr>
                <w:rFonts w:cs="Arial"/>
                <w:spacing w:val="-3"/>
                <w:sz w:val="20"/>
                <w:szCs w:val="20"/>
              </w:rPr>
            </w:pPr>
            <w:r w:rsidRPr="00175D3B">
              <w:rPr>
                <w:rFonts w:cs="Arial"/>
                <w:spacing w:val="-3"/>
                <w:sz w:val="20"/>
                <w:szCs w:val="20"/>
              </w:rPr>
              <w:t>Address any health, medical</w:t>
            </w:r>
            <w:r>
              <w:rPr>
                <w:rFonts w:cs="Arial"/>
                <w:spacing w:val="-3"/>
                <w:sz w:val="20"/>
                <w:szCs w:val="20"/>
              </w:rPr>
              <w:t>, and safety concerns</w:t>
            </w:r>
          </w:p>
          <w:p w:rsidR="007A3BB8" w:rsidRDefault="007A3BB8" w:rsidP="00D2719B">
            <w:pPr>
              <w:pStyle w:val="ListParagraph"/>
              <w:numPr>
                <w:ilvl w:val="0"/>
                <w:numId w:val="51"/>
              </w:numPr>
              <w:rPr>
                <w:rFonts w:cs="Arial"/>
                <w:spacing w:val="-3"/>
                <w:sz w:val="20"/>
                <w:szCs w:val="20"/>
              </w:rPr>
            </w:pPr>
            <w:r w:rsidRPr="00175D3B">
              <w:rPr>
                <w:rFonts w:cs="Arial"/>
                <w:spacing w:val="-3"/>
                <w:sz w:val="20"/>
                <w:szCs w:val="20"/>
              </w:rPr>
              <w:t xml:space="preserve">Address political </w:t>
            </w:r>
            <w:r>
              <w:rPr>
                <w:rFonts w:cs="Arial"/>
                <w:spacing w:val="-3"/>
                <w:sz w:val="20"/>
                <w:szCs w:val="20"/>
              </w:rPr>
              <w:t>sensitivities, when appropriate</w:t>
            </w:r>
          </w:p>
          <w:p w:rsidR="007A3BB8" w:rsidRDefault="007A3BB8" w:rsidP="00D2719B">
            <w:pPr>
              <w:pStyle w:val="ListParagraph"/>
              <w:numPr>
                <w:ilvl w:val="0"/>
                <w:numId w:val="51"/>
              </w:numPr>
              <w:rPr>
                <w:rFonts w:cs="Arial"/>
                <w:spacing w:val="-3"/>
                <w:sz w:val="20"/>
                <w:szCs w:val="20"/>
              </w:rPr>
            </w:pPr>
            <w:r>
              <w:rPr>
                <w:rFonts w:cs="Arial"/>
                <w:spacing w:val="-3"/>
                <w:sz w:val="20"/>
                <w:szCs w:val="20"/>
              </w:rPr>
              <w:t xml:space="preserve">Instruct your </w:t>
            </w:r>
            <w:r w:rsidRPr="00175D3B">
              <w:rPr>
                <w:rFonts w:cs="Arial"/>
                <w:spacing w:val="-3"/>
                <w:sz w:val="20"/>
                <w:szCs w:val="20"/>
              </w:rPr>
              <w:t xml:space="preserve">replacement to complete </w:t>
            </w:r>
            <w:r>
              <w:rPr>
                <w:rFonts w:cs="Arial"/>
                <w:spacing w:val="-3"/>
                <w:sz w:val="20"/>
                <w:szCs w:val="20"/>
              </w:rPr>
              <w:t xml:space="preserve">the </w:t>
            </w:r>
            <w:r w:rsidRPr="00175D3B">
              <w:rPr>
                <w:rFonts w:cs="Arial"/>
                <w:spacing w:val="-3"/>
                <w:sz w:val="20"/>
                <w:szCs w:val="20"/>
              </w:rPr>
              <w:t xml:space="preserve">appropriate documentation and ensure that appropriate </w:t>
            </w:r>
            <w:r>
              <w:rPr>
                <w:rFonts w:cs="Arial"/>
                <w:spacing w:val="-3"/>
                <w:sz w:val="20"/>
                <w:szCs w:val="20"/>
              </w:rPr>
              <w:t>personnel</w:t>
            </w:r>
            <w:r w:rsidRPr="00175D3B">
              <w:rPr>
                <w:rFonts w:cs="Arial"/>
                <w:spacing w:val="-3"/>
                <w:sz w:val="20"/>
                <w:szCs w:val="20"/>
              </w:rPr>
              <w:t xml:space="preserve"> are properly briefed on response issues and objectives (</w:t>
            </w:r>
            <w:r>
              <w:rPr>
                <w:rFonts w:cs="Arial"/>
                <w:spacing w:val="-3"/>
                <w:sz w:val="20"/>
                <w:szCs w:val="20"/>
              </w:rPr>
              <w:t>see HICS F</w:t>
            </w:r>
            <w:r w:rsidRPr="00175D3B">
              <w:rPr>
                <w:rFonts w:cs="Arial"/>
                <w:spacing w:val="-3"/>
                <w:sz w:val="20"/>
                <w:szCs w:val="20"/>
              </w:rPr>
              <w:t>orms 203, 204, 214</w:t>
            </w:r>
            <w:r>
              <w:rPr>
                <w:rFonts w:cs="Arial"/>
                <w:spacing w:val="-3"/>
                <w:sz w:val="20"/>
                <w:szCs w:val="20"/>
              </w:rPr>
              <w:t>,</w:t>
            </w:r>
            <w:r w:rsidRPr="00175D3B">
              <w:rPr>
                <w:rFonts w:cs="Arial"/>
                <w:spacing w:val="-3"/>
                <w:sz w:val="20"/>
                <w:szCs w:val="20"/>
              </w:rPr>
              <w:t xml:space="preserve"> and 215A</w:t>
            </w:r>
            <w:r>
              <w:rPr>
                <w:rFonts w:cs="Arial"/>
                <w:spacing w:val="-3"/>
                <w:sz w:val="20"/>
                <w:szCs w:val="20"/>
              </w:rPr>
              <w:t>)</w:t>
            </w:r>
          </w:p>
          <w:p w:rsidR="007A3BB8" w:rsidRPr="009303F4" w:rsidRDefault="007A3BB8" w:rsidP="007A3BB8">
            <w:pPr>
              <w:pStyle w:val="ListParagraph"/>
              <w:numPr>
                <w:ilvl w:val="0"/>
                <w:numId w:val="3"/>
              </w:numPr>
              <w:tabs>
                <w:tab w:val="left" w:pos="540"/>
                <w:tab w:val="left" w:pos="990"/>
              </w:tabs>
              <w:ind w:left="450" w:hanging="270"/>
              <w:rPr>
                <w:rFonts w:cs="Arial"/>
                <w:b/>
                <w:bCs/>
                <w:spacing w:val="-3"/>
                <w:sz w:val="20"/>
                <w:szCs w:val="20"/>
              </w:rPr>
            </w:pPr>
            <w:r>
              <w:rPr>
                <w:rFonts w:cs="Arial"/>
                <w:spacing w:val="-3"/>
                <w:sz w:val="20"/>
                <w:szCs w:val="20"/>
              </w:rPr>
              <w:t>Continually r</w:t>
            </w:r>
            <w:r w:rsidRPr="00962DC5">
              <w:rPr>
                <w:rFonts w:cs="Arial"/>
                <w:spacing w:val="-3"/>
                <w:sz w:val="20"/>
                <w:szCs w:val="20"/>
              </w:rPr>
              <w:t xml:space="preserve">eassess the safety risks of the extended incident to patients, </w:t>
            </w:r>
            <w:r>
              <w:rPr>
                <w:rFonts w:cs="Arial"/>
                <w:spacing w:val="-3"/>
                <w:sz w:val="20"/>
                <w:szCs w:val="20"/>
              </w:rPr>
              <w:t>hospital staff,</w:t>
            </w:r>
            <w:r w:rsidRPr="00962DC5">
              <w:rPr>
                <w:rFonts w:cs="Arial"/>
                <w:spacing w:val="-3"/>
                <w:sz w:val="20"/>
                <w:szCs w:val="20"/>
              </w:rPr>
              <w:t xml:space="preserve"> and visitors</w:t>
            </w:r>
            <w:r>
              <w:rPr>
                <w:rFonts w:cs="Arial"/>
                <w:spacing w:val="-3"/>
                <w:sz w:val="20"/>
                <w:szCs w:val="20"/>
              </w:rPr>
              <w:t xml:space="preserve"> and</w:t>
            </w:r>
            <w:r w:rsidRPr="00962DC5">
              <w:rPr>
                <w:rFonts w:cs="Arial"/>
                <w:spacing w:val="-3"/>
                <w:sz w:val="20"/>
                <w:szCs w:val="20"/>
              </w:rPr>
              <w:t xml:space="preserve"> </w:t>
            </w:r>
            <w:r>
              <w:rPr>
                <w:rFonts w:cs="Arial"/>
                <w:spacing w:val="-3"/>
                <w:sz w:val="20"/>
                <w:szCs w:val="20"/>
              </w:rPr>
              <w:t xml:space="preserve">to </w:t>
            </w:r>
            <w:r w:rsidRPr="00962DC5">
              <w:rPr>
                <w:rFonts w:cs="Arial"/>
                <w:spacing w:val="-3"/>
                <w:sz w:val="20"/>
                <w:szCs w:val="20"/>
              </w:rPr>
              <w:t>the hospital and the environment</w:t>
            </w:r>
            <w:r>
              <w:rPr>
                <w:rFonts w:cs="Arial"/>
                <w:spacing w:val="-3"/>
                <w:sz w:val="20"/>
                <w:szCs w:val="20"/>
              </w:rPr>
              <w:t xml:space="preserve">  </w:t>
            </w:r>
          </w:p>
          <w:p w:rsidR="007A3BB8" w:rsidRDefault="007A3BB8" w:rsidP="007A3BB8">
            <w:pPr>
              <w:pStyle w:val="ListParagraph"/>
              <w:numPr>
                <w:ilvl w:val="0"/>
                <w:numId w:val="3"/>
              </w:numPr>
              <w:tabs>
                <w:tab w:val="left" w:pos="540"/>
                <w:tab w:val="left" w:pos="990"/>
              </w:tabs>
              <w:ind w:left="450" w:hanging="270"/>
              <w:rPr>
                <w:rFonts w:cs="Arial"/>
                <w:b/>
                <w:bCs/>
                <w:spacing w:val="-3"/>
                <w:sz w:val="20"/>
                <w:szCs w:val="20"/>
              </w:rPr>
            </w:pPr>
            <w:r>
              <w:rPr>
                <w:rFonts w:cs="Arial"/>
                <w:spacing w:val="-3"/>
                <w:sz w:val="20"/>
                <w:szCs w:val="20"/>
              </w:rPr>
              <w:t>Identify corrective actions and revise the HICS 215A: Incident Action Plan (IAP) Safety Analysis</w:t>
            </w:r>
            <w:r w:rsidRPr="00962DC5">
              <w:rPr>
                <w:rFonts w:cs="Arial"/>
                <w:spacing w:val="-3"/>
                <w:sz w:val="20"/>
                <w:szCs w:val="20"/>
              </w:rPr>
              <w:t xml:space="preserve">  </w:t>
            </w:r>
          </w:p>
          <w:p w:rsidR="007A3BB8" w:rsidRDefault="007A3BB8" w:rsidP="007A3BB8">
            <w:pPr>
              <w:pStyle w:val="ListParagraph"/>
              <w:numPr>
                <w:ilvl w:val="0"/>
                <w:numId w:val="3"/>
              </w:numPr>
              <w:ind w:left="450" w:hanging="270"/>
              <w:rPr>
                <w:rFonts w:cs="Arial"/>
                <w:b/>
                <w:bCs/>
                <w:spacing w:val="-3"/>
                <w:sz w:val="20"/>
                <w:szCs w:val="20"/>
              </w:rPr>
            </w:pPr>
            <w:r>
              <w:rPr>
                <w:rFonts w:cs="Arial"/>
                <w:spacing w:val="-3"/>
                <w:sz w:val="20"/>
                <w:szCs w:val="20"/>
              </w:rPr>
              <w:t>Attend all briefings and IAP</w:t>
            </w:r>
            <w:r w:rsidRPr="00962DC5">
              <w:rPr>
                <w:rFonts w:cs="Arial"/>
                <w:spacing w:val="-3"/>
                <w:sz w:val="20"/>
                <w:szCs w:val="20"/>
              </w:rPr>
              <w:t xml:space="preserve"> meetings to gather and share inc</w:t>
            </w:r>
            <w:r>
              <w:rPr>
                <w:rFonts w:cs="Arial"/>
                <w:spacing w:val="-3"/>
                <w:sz w:val="20"/>
                <w:szCs w:val="20"/>
              </w:rPr>
              <w:t>ident and hospital information</w:t>
            </w:r>
            <w:r w:rsidRPr="00962DC5">
              <w:rPr>
                <w:rFonts w:cs="Arial"/>
                <w:spacing w:val="-3"/>
                <w:sz w:val="20"/>
                <w:szCs w:val="20"/>
              </w:rPr>
              <w:t xml:space="preserve"> </w:t>
            </w:r>
          </w:p>
          <w:p w:rsidR="007A3BB8" w:rsidRPr="002A4A58" w:rsidRDefault="007A3BB8" w:rsidP="007A3BB8">
            <w:pPr>
              <w:pStyle w:val="ListParagraph"/>
              <w:numPr>
                <w:ilvl w:val="0"/>
                <w:numId w:val="3"/>
              </w:numPr>
              <w:tabs>
                <w:tab w:val="left" w:pos="540"/>
              </w:tabs>
              <w:ind w:left="450" w:hanging="270"/>
              <w:rPr>
                <w:rFonts w:cs="Arial"/>
                <w:b/>
                <w:bCs/>
                <w:spacing w:val="-3"/>
                <w:sz w:val="20"/>
                <w:szCs w:val="20"/>
              </w:rPr>
            </w:pPr>
            <w:r w:rsidRPr="00962DC5">
              <w:rPr>
                <w:rFonts w:cs="Arial"/>
                <w:spacing w:val="-3"/>
                <w:sz w:val="20"/>
                <w:szCs w:val="20"/>
              </w:rPr>
              <w:t xml:space="preserve">Advise </w:t>
            </w:r>
            <w:r>
              <w:rPr>
                <w:rFonts w:cs="Arial"/>
                <w:spacing w:val="-3"/>
                <w:sz w:val="20"/>
                <w:szCs w:val="20"/>
              </w:rPr>
              <w:t xml:space="preserve">Hospital Incident Management Team (HIMT) staff </w:t>
            </w:r>
            <w:r w:rsidRPr="00962DC5">
              <w:rPr>
                <w:rFonts w:cs="Arial"/>
                <w:spacing w:val="-3"/>
                <w:sz w:val="20"/>
                <w:szCs w:val="20"/>
              </w:rPr>
              <w:t>of any unsafe conditions</w:t>
            </w:r>
            <w:r>
              <w:rPr>
                <w:rFonts w:cs="Arial"/>
                <w:spacing w:val="-3"/>
                <w:sz w:val="20"/>
                <w:szCs w:val="20"/>
              </w:rPr>
              <w:t xml:space="preserve"> and corrective recommendations</w:t>
            </w:r>
            <w:r w:rsidRPr="00962DC5">
              <w:rPr>
                <w:rFonts w:cs="Arial"/>
                <w:spacing w:val="-3"/>
                <w:sz w:val="20"/>
                <w:szCs w:val="20"/>
              </w:rPr>
              <w:t xml:space="preserve"> </w:t>
            </w:r>
          </w:p>
          <w:p w:rsidR="007A3BB8" w:rsidRPr="0008187D" w:rsidRDefault="007A3BB8" w:rsidP="007A3BB8">
            <w:pPr>
              <w:pStyle w:val="ListParagraph"/>
              <w:numPr>
                <w:ilvl w:val="0"/>
                <w:numId w:val="3"/>
              </w:numPr>
              <w:tabs>
                <w:tab w:val="left" w:pos="540"/>
              </w:tabs>
              <w:ind w:left="450" w:hanging="270"/>
              <w:rPr>
                <w:rFonts w:cs="Arial"/>
                <w:b/>
                <w:bCs/>
                <w:spacing w:val="-3"/>
                <w:sz w:val="20"/>
                <w:szCs w:val="20"/>
              </w:rPr>
            </w:pPr>
            <w:r>
              <w:rPr>
                <w:rFonts w:cs="Arial"/>
                <w:spacing w:val="-3"/>
                <w:sz w:val="20"/>
                <w:szCs w:val="20"/>
              </w:rPr>
              <w:t>Observe hospital personnel</w:t>
            </w:r>
            <w:r w:rsidRPr="00175D3B">
              <w:rPr>
                <w:rFonts w:cs="Arial"/>
                <w:spacing w:val="-3"/>
                <w:sz w:val="20"/>
                <w:szCs w:val="20"/>
              </w:rPr>
              <w:t xml:space="preserve"> and volunteers for signs of stres</w:t>
            </w:r>
            <w:r>
              <w:rPr>
                <w:rFonts w:cs="Arial"/>
                <w:spacing w:val="-3"/>
                <w:sz w:val="20"/>
                <w:szCs w:val="20"/>
              </w:rPr>
              <w:t>s and inappropriate behavior</w:t>
            </w:r>
          </w:p>
          <w:p w:rsidR="007A3BB8" w:rsidRDefault="007A3BB8" w:rsidP="007A3BB8">
            <w:pPr>
              <w:pStyle w:val="ListParagraph"/>
              <w:numPr>
                <w:ilvl w:val="0"/>
                <w:numId w:val="3"/>
              </w:numPr>
              <w:tabs>
                <w:tab w:val="left" w:pos="540"/>
              </w:tabs>
              <w:ind w:left="450" w:hanging="270"/>
              <w:rPr>
                <w:rFonts w:cs="Arial"/>
                <w:b/>
                <w:bCs/>
                <w:spacing w:val="-3"/>
                <w:sz w:val="20"/>
                <w:szCs w:val="20"/>
              </w:rPr>
            </w:pPr>
            <w:r>
              <w:rPr>
                <w:rFonts w:cs="Arial"/>
                <w:spacing w:val="-3"/>
                <w:sz w:val="20"/>
                <w:szCs w:val="20"/>
              </w:rPr>
              <w:t>R</w:t>
            </w:r>
            <w:r w:rsidRPr="00175D3B">
              <w:rPr>
                <w:rFonts w:cs="Arial"/>
                <w:spacing w:val="-3"/>
                <w:sz w:val="20"/>
                <w:szCs w:val="20"/>
              </w:rPr>
              <w:t>e</w:t>
            </w:r>
            <w:r>
              <w:rPr>
                <w:rFonts w:cs="Arial"/>
                <w:spacing w:val="-3"/>
                <w:sz w:val="20"/>
                <w:szCs w:val="20"/>
              </w:rPr>
              <w:t xml:space="preserve">spond to any reports of stress or inappropriate behavior in conjunction with the Logistics Section </w:t>
            </w:r>
            <w:r w:rsidRPr="00175D3B">
              <w:rPr>
                <w:rFonts w:cs="Arial"/>
                <w:spacing w:val="-3"/>
                <w:sz w:val="20"/>
                <w:szCs w:val="20"/>
              </w:rPr>
              <w:t>Empl</w:t>
            </w:r>
            <w:r>
              <w:rPr>
                <w:rFonts w:cs="Arial"/>
                <w:spacing w:val="-3"/>
                <w:sz w:val="20"/>
                <w:szCs w:val="20"/>
              </w:rPr>
              <w:t>oyee Health and Well-Being Unit Leader</w:t>
            </w:r>
            <w:r w:rsidRPr="00175D3B">
              <w:rPr>
                <w:rFonts w:cs="Arial"/>
                <w:spacing w:val="-3"/>
                <w:sz w:val="20"/>
                <w:szCs w:val="20"/>
              </w:rPr>
              <w:t xml:space="preserve">  </w:t>
            </w:r>
          </w:p>
          <w:p w:rsidR="007A3BB8" w:rsidRPr="002A4A58" w:rsidRDefault="007A3BB8" w:rsidP="007A3BB8">
            <w:pPr>
              <w:pStyle w:val="ListParagraph"/>
              <w:numPr>
                <w:ilvl w:val="0"/>
                <w:numId w:val="3"/>
              </w:numPr>
              <w:tabs>
                <w:tab w:val="num" w:pos="450"/>
              </w:tabs>
              <w:ind w:left="450" w:hanging="270"/>
              <w:rPr>
                <w:rFonts w:cs="Arial"/>
                <w:b/>
                <w:bCs/>
                <w:spacing w:val="-3"/>
                <w:sz w:val="20"/>
                <w:szCs w:val="20"/>
              </w:rPr>
            </w:pPr>
            <w:r w:rsidRPr="00962DC5">
              <w:rPr>
                <w:rFonts w:cs="Arial"/>
                <w:spacing w:val="-3"/>
                <w:sz w:val="20"/>
                <w:szCs w:val="20"/>
              </w:rPr>
              <w:t xml:space="preserve">Contribute safety issues, activities, and goals to the </w:t>
            </w:r>
            <w:r>
              <w:rPr>
                <w:rFonts w:cs="Arial"/>
                <w:spacing w:val="-3"/>
                <w:sz w:val="20"/>
                <w:szCs w:val="20"/>
              </w:rPr>
              <w:t>IAP as needed beyond HICS 215A: Incident Action Plan (IAP) Safety Analysis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tabs>
                <w:tab w:val="left" w:pos="540"/>
              </w:tabs>
              <w:rPr>
                <w:rFonts w:cs="Arial"/>
                <w:b/>
                <w:spacing w:val="-3"/>
                <w:sz w:val="20"/>
                <w:szCs w:val="20"/>
              </w:rPr>
            </w:pPr>
            <w:r w:rsidRPr="00175D3B">
              <w:rPr>
                <w:rFonts w:cs="Arial"/>
                <w:b/>
                <w:spacing w:val="-3"/>
                <w:sz w:val="20"/>
                <w:szCs w:val="20"/>
              </w:rPr>
              <w:t>Documentation</w:t>
            </w:r>
          </w:p>
          <w:p w:rsidR="007A3BB8" w:rsidRPr="000466BC" w:rsidRDefault="007A3BB8" w:rsidP="007A3BB8">
            <w:pPr>
              <w:pStyle w:val="ListParagraph"/>
              <w:numPr>
                <w:ilvl w:val="0"/>
                <w:numId w:val="4"/>
              </w:numPr>
              <w:ind w:left="461" w:hanging="274"/>
              <w:rPr>
                <w:rFonts w:cs="Arial"/>
                <w:b/>
                <w:bCs/>
                <w:spacing w:val="-3"/>
                <w:sz w:val="20"/>
                <w:szCs w:val="20"/>
              </w:rPr>
            </w:pPr>
            <w:r w:rsidRPr="0021263B">
              <w:rPr>
                <w:rFonts w:cs="Arial"/>
                <w:sz w:val="20"/>
                <w:szCs w:val="20"/>
              </w:rPr>
              <w:t>HICS 204: Document assignments and operational period objectives on Assignment List</w:t>
            </w:r>
          </w:p>
          <w:p w:rsidR="007A3BB8" w:rsidRPr="009303F4" w:rsidRDefault="007A3BB8" w:rsidP="007A3BB8">
            <w:pPr>
              <w:numPr>
                <w:ilvl w:val="0"/>
                <w:numId w:val="4"/>
              </w:numPr>
              <w:tabs>
                <w:tab w:val="left" w:pos="540"/>
              </w:tabs>
              <w:ind w:left="461" w:hanging="274"/>
              <w:rPr>
                <w:rFonts w:cs="Arial"/>
                <w:sz w:val="20"/>
                <w:szCs w:val="20"/>
              </w:rPr>
            </w:pPr>
            <w:r w:rsidRPr="00175D3B">
              <w:rPr>
                <w:rFonts w:cs="Arial"/>
                <w:spacing w:val="-3"/>
                <w:sz w:val="20"/>
                <w:szCs w:val="20"/>
              </w:rPr>
              <w:t xml:space="preserve">HICS 213: Document all communications on a General Message </w:t>
            </w:r>
            <w:r>
              <w:rPr>
                <w:rFonts w:cs="Arial"/>
                <w:spacing w:val="-3"/>
                <w:sz w:val="20"/>
                <w:szCs w:val="20"/>
              </w:rPr>
              <w:t>F</w:t>
            </w:r>
            <w:r w:rsidRPr="00175D3B">
              <w:rPr>
                <w:rFonts w:cs="Arial"/>
                <w:spacing w:val="-3"/>
                <w:sz w:val="20"/>
                <w:szCs w:val="20"/>
              </w:rPr>
              <w:t xml:space="preserve">orm  </w:t>
            </w:r>
          </w:p>
          <w:p w:rsidR="007A3BB8" w:rsidRPr="000466BC" w:rsidRDefault="007A3BB8" w:rsidP="007A3BB8">
            <w:pPr>
              <w:pStyle w:val="ListParagraph"/>
              <w:numPr>
                <w:ilvl w:val="0"/>
                <w:numId w:val="4"/>
              </w:numPr>
              <w:ind w:left="461" w:hanging="274"/>
              <w:rPr>
                <w:rFonts w:cs="Arial"/>
                <w:b/>
                <w:spacing w:val="-3"/>
                <w:sz w:val="20"/>
                <w:szCs w:val="20"/>
              </w:rPr>
            </w:pPr>
            <w:r w:rsidRPr="00175D3B">
              <w:rPr>
                <w:rFonts w:cs="Arial"/>
                <w:spacing w:val="-3"/>
                <w:sz w:val="20"/>
                <w:szCs w:val="20"/>
              </w:rPr>
              <w:t>HICS 214: Continue to document all actions and observations on the Activity Log on a continual basis</w:t>
            </w:r>
          </w:p>
          <w:p w:rsidR="007A3BB8" w:rsidRPr="00DA5279" w:rsidRDefault="007A3BB8" w:rsidP="00D2719B">
            <w:pPr>
              <w:pStyle w:val="ListParagraph"/>
              <w:numPr>
                <w:ilvl w:val="0"/>
                <w:numId w:val="46"/>
              </w:numPr>
              <w:ind w:left="461" w:hanging="274"/>
              <w:rPr>
                <w:rFonts w:cs="Arial"/>
                <w:b/>
                <w:spacing w:val="-3"/>
                <w:sz w:val="20"/>
                <w:szCs w:val="20"/>
              </w:rPr>
            </w:pPr>
            <w:r w:rsidRPr="00175D3B">
              <w:rPr>
                <w:rFonts w:cs="Arial"/>
                <w:spacing w:val="-3"/>
                <w:sz w:val="20"/>
                <w:szCs w:val="20"/>
              </w:rPr>
              <w:t>HICS 215A: Continue to update the Incident Action Plan</w:t>
            </w:r>
            <w:r>
              <w:rPr>
                <w:rFonts w:cs="Arial"/>
                <w:spacing w:val="-3"/>
                <w:sz w:val="20"/>
                <w:szCs w:val="20"/>
              </w:rPr>
              <w:t xml:space="preserve"> (IAP)</w:t>
            </w:r>
            <w:r w:rsidRPr="00175D3B">
              <w:rPr>
                <w:rFonts w:cs="Arial"/>
                <w:spacing w:val="-3"/>
                <w:sz w:val="20"/>
                <w:szCs w:val="20"/>
              </w:rPr>
              <w:t xml:space="preserve"> Safety Analysis for inclusion in the </w:t>
            </w:r>
            <w:r>
              <w:rPr>
                <w:rFonts w:cs="Arial"/>
                <w:spacing w:val="-3"/>
                <w:sz w:val="20"/>
                <w:szCs w:val="20"/>
              </w:rPr>
              <w:t>hospital IAP</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Default="007A3BB8" w:rsidP="00E325B6">
            <w:pPr>
              <w:rPr>
                <w:rFonts w:cs="Arial"/>
                <w:b/>
                <w:bCs/>
                <w:spacing w:val="-3"/>
                <w:sz w:val="20"/>
                <w:szCs w:val="20"/>
              </w:rPr>
            </w:pPr>
            <w:r>
              <w:rPr>
                <w:rFonts w:cs="Arial"/>
                <w:b/>
                <w:bCs/>
                <w:spacing w:val="-3"/>
                <w:sz w:val="20"/>
                <w:szCs w:val="20"/>
              </w:rPr>
              <w:lastRenderedPageBreak/>
              <w:t>Communication</w:t>
            </w:r>
          </w:p>
          <w:p w:rsidR="007A3BB8" w:rsidRPr="00175D3B" w:rsidRDefault="007A3BB8" w:rsidP="00E325B6">
            <w:pPr>
              <w:ind w:left="180"/>
              <w:rPr>
                <w:rFonts w:cs="Arial"/>
                <w:b/>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ind w:left="720" w:hanging="720"/>
              <w:rPr>
                <w:rFonts w:cs="Arial"/>
                <w:spacing w:val="-3"/>
                <w:sz w:val="20"/>
                <w:szCs w:val="20"/>
              </w:rPr>
            </w:pPr>
            <w:r w:rsidRPr="00175D3B">
              <w:rPr>
                <w:rFonts w:cs="Arial"/>
                <w:b/>
                <w:spacing w:val="-3"/>
                <w:sz w:val="20"/>
                <w:szCs w:val="20"/>
              </w:rPr>
              <w:t>Safety and security</w:t>
            </w:r>
          </w:p>
          <w:p w:rsidR="007A3BB8" w:rsidRPr="007C552F" w:rsidRDefault="007A3BB8" w:rsidP="007A3BB8">
            <w:pPr>
              <w:pStyle w:val="ListParagraph"/>
              <w:numPr>
                <w:ilvl w:val="0"/>
                <w:numId w:val="4"/>
              </w:numPr>
              <w:tabs>
                <w:tab w:val="left" w:pos="540"/>
              </w:tabs>
              <w:ind w:left="461" w:hanging="274"/>
              <w:rPr>
                <w:rFonts w:cs="Arial"/>
                <w:spacing w:val="-3"/>
                <w:sz w:val="20"/>
                <w:szCs w:val="20"/>
              </w:rPr>
            </w:pPr>
            <w:r w:rsidRPr="0008187D">
              <w:rPr>
                <w:rFonts w:cs="Arial"/>
                <w:spacing w:val="-3"/>
                <w:sz w:val="20"/>
                <w:szCs w:val="20"/>
              </w:rPr>
              <w:t xml:space="preserve">Continue to assess hospital operations and practices of staff, and terminate and report any unsafe operation or practice, recommending corrective actions </w:t>
            </w:r>
            <w:r>
              <w:rPr>
                <w:rFonts w:cs="Arial"/>
                <w:spacing w:val="-3"/>
                <w:sz w:val="20"/>
                <w:szCs w:val="20"/>
              </w:rPr>
              <w:t>to ensure safe service delivery</w:t>
            </w:r>
          </w:p>
          <w:p w:rsidR="007A3BB8" w:rsidRPr="0008187D" w:rsidRDefault="007A3BB8" w:rsidP="007A3BB8">
            <w:pPr>
              <w:pStyle w:val="ListParagraph"/>
              <w:numPr>
                <w:ilvl w:val="0"/>
                <w:numId w:val="4"/>
              </w:numPr>
              <w:tabs>
                <w:tab w:val="left" w:pos="540"/>
              </w:tabs>
              <w:ind w:left="461" w:hanging="274"/>
              <w:rPr>
                <w:rFonts w:cs="Arial"/>
                <w:spacing w:val="-3"/>
                <w:sz w:val="20"/>
                <w:szCs w:val="20"/>
              </w:rPr>
            </w:pPr>
            <w:r w:rsidRPr="0008187D">
              <w:rPr>
                <w:rFonts w:cs="Arial"/>
                <w:spacing w:val="-3"/>
                <w:sz w:val="20"/>
                <w:szCs w:val="20"/>
              </w:rPr>
              <w:t xml:space="preserve">Ensure your physical readiness through proper nutrition, water intake, rest, and stress </w:t>
            </w:r>
            <w:r>
              <w:rPr>
                <w:rFonts w:cs="Arial"/>
                <w:spacing w:val="-3"/>
                <w:sz w:val="20"/>
                <w:szCs w:val="20"/>
              </w:rPr>
              <w:t>management techniques</w:t>
            </w:r>
          </w:p>
          <w:p w:rsidR="007A3BB8" w:rsidRPr="0008187D" w:rsidRDefault="007A3BB8" w:rsidP="007A3BB8">
            <w:pPr>
              <w:pStyle w:val="ListParagraph"/>
              <w:numPr>
                <w:ilvl w:val="0"/>
                <w:numId w:val="9"/>
              </w:numPr>
              <w:ind w:left="450" w:hanging="270"/>
              <w:rPr>
                <w:rFonts w:cs="Arial"/>
                <w:b/>
                <w:spacing w:val="-3"/>
                <w:sz w:val="20"/>
                <w:szCs w:val="20"/>
              </w:rPr>
            </w:pPr>
            <w:r w:rsidRPr="00175D3B">
              <w:rPr>
                <w:rFonts w:cs="Arial"/>
                <w:spacing w:val="-3"/>
                <w:sz w:val="20"/>
                <w:szCs w:val="20"/>
              </w:rPr>
              <w:t>Observe all staff and volunteers for signs of stress and inappropriate behavior</w:t>
            </w:r>
          </w:p>
          <w:p w:rsidR="007A3BB8" w:rsidRPr="009303F4" w:rsidRDefault="007A3BB8" w:rsidP="00D2719B">
            <w:pPr>
              <w:pStyle w:val="ListParagraph"/>
              <w:numPr>
                <w:ilvl w:val="0"/>
                <w:numId w:val="49"/>
              </w:numPr>
              <w:ind w:left="461" w:hanging="274"/>
              <w:rPr>
                <w:rFonts w:cs="Arial"/>
                <w:b/>
                <w:spacing w:val="-3"/>
                <w:sz w:val="20"/>
                <w:szCs w:val="20"/>
              </w:rPr>
            </w:pPr>
            <w:r>
              <w:rPr>
                <w:rFonts w:cs="Arial"/>
                <w:spacing w:val="-3"/>
                <w:sz w:val="20"/>
                <w:szCs w:val="20"/>
              </w:rPr>
              <w:t>R</w:t>
            </w:r>
            <w:r w:rsidRPr="00175D3B">
              <w:rPr>
                <w:rFonts w:cs="Arial"/>
                <w:spacing w:val="-3"/>
                <w:sz w:val="20"/>
                <w:szCs w:val="20"/>
              </w:rPr>
              <w:t>e</w:t>
            </w:r>
            <w:r>
              <w:rPr>
                <w:rFonts w:cs="Arial"/>
                <w:spacing w:val="-3"/>
                <w:sz w:val="20"/>
                <w:szCs w:val="20"/>
              </w:rPr>
              <w:t xml:space="preserve">spond to any reports of stress or inappropriate behavior in conjunction with the Logistics Section </w:t>
            </w:r>
            <w:r w:rsidRPr="00175D3B">
              <w:rPr>
                <w:rFonts w:cs="Arial"/>
                <w:spacing w:val="-3"/>
                <w:sz w:val="20"/>
                <w:szCs w:val="20"/>
              </w:rPr>
              <w:t>Empl</w:t>
            </w:r>
            <w:r>
              <w:rPr>
                <w:rFonts w:cs="Arial"/>
                <w:spacing w:val="-3"/>
                <w:sz w:val="20"/>
                <w:szCs w:val="20"/>
              </w:rPr>
              <w:t>oyee Health and Well-Being Unit Leader</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bl>
    <w:p w:rsidR="007A3BB8" w:rsidRPr="000D715E" w:rsidRDefault="007A3BB8" w:rsidP="007A3BB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7A3BB8" w:rsidRPr="00175D3B" w:rsidTr="00E325B6">
        <w:tc>
          <w:tcPr>
            <w:tcW w:w="4210"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rPr>
                <w:rFonts w:cs="Arial"/>
                <w:b/>
                <w:spacing w:val="-3"/>
                <w:sz w:val="20"/>
                <w:szCs w:val="20"/>
              </w:rPr>
            </w:pPr>
            <w:r w:rsidRPr="00175D3B">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jc w:val="center"/>
              <w:rPr>
                <w:rFonts w:cs="Arial"/>
                <w:b/>
                <w:spacing w:val="-3"/>
                <w:sz w:val="20"/>
                <w:szCs w:val="20"/>
              </w:rPr>
            </w:pPr>
            <w:r w:rsidRPr="00175D3B">
              <w:rPr>
                <w:rFonts w:cs="Arial"/>
                <w:b/>
                <w:spacing w:val="-3"/>
                <w:sz w:val="20"/>
                <w:szCs w:val="20"/>
              </w:rPr>
              <w:t>Initial</w:t>
            </w: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 xml:space="preserve">Activities </w:t>
            </w:r>
          </w:p>
          <w:p w:rsidR="007A3BB8" w:rsidRPr="00175D3B" w:rsidRDefault="007A3BB8" w:rsidP="007A3BB8">
            <w:pPr>
              <w:pStyle w:val="ListParagraph"/>
              <w:numPr>
                <w:ilvl w:val="0"/>
                <w:numId w:val="4"/>
              </w:numPr>
              <w:ind w:left="450" w:hanging="270"/>
              <w:rPr>
                <w:rFonts w:cs="Arial"/>
                <w:spacing w:val="-3"/>
                <w:sz w:val="20"/>
                <w:szCs w:val="20"/>
              </w:rPr>
            </w:pPr>
            <w:r w:rsidRPr="00175D3B">
              <w:rPr>
                <w:rFonts w:cs="Arial"/>
                <w:spacing w:val="-3"/>
                <w:sz w:val="20"/>
                <w:szCs w:val="20"/>
              </w:rPr>
              <w:t xml:space="preserve">Transfer </w:t>
            </w:r>
            <w:r>
              <w:rPr>
                <w:rFonts w:cs="Arial"/>
                <w:spacing w:val="-3"/>
                <w:sz w:val="20"/>
                <w:szCs w:val="20"/>
              </w:rPr>
              <w:t>the Safety Officer role, if appropriate:</w:t>
            </w:r>
          </w:p>
          <w:p w:rsidR="007A3BB8" w:rsidRPr="00175D3B" w:rsidRDefault="007A3BB8" w:rsidP="007A3BB8">
            <w:pPr>
              <w:pStyle w:val="ListParagraph"/>
              <w:framePr w:hSpace="180" w:wrap="around" w:vAnchor="text" w:hAnchor="text" w:y="1"/>
              <w:numPr>
                <w:ilvl w:val="0"/>
                <w:numId w:val="11"/>
              </w:numPr>
              <w:suppressOverlap/>
              <w:rPr>
                <w:rFonts w:cs="Arial"/>
                <w:spacing w:val="-3"/>
                <w:sz w:val="20"/>
                <w:szCs w:val="20"/>
              </w:rPr>
            </w:pPr>
            <w:r w:rsidRPr="00175D3B">
              <w:rPr>
                <w:rFonts w:cs="Arial"/>
                <w:spacing w:val="-3"/>
                <w:sz w:val="20"/>
                <w:szCs w:val="20"/>
              </w:rPr>
              <w:t xml:space="preserve">Conduct </w:t>
            </w:r>
            <w:r>
              <w:rPr>
                <w:rFonts w:cs="Arial"/>
                <w:spacing w:val="-3"/>
                <w:sz w:val="20"/>
                <w:szCs w:val="20"/>
              </w:rPr>
              <w:t xml:space="preserve">a </w:t>
            </w:r>
            <w:r w:rsidRPr="00175D3B">
              <w:rPr>
                <w:rFonts w:cs="Arial"/>
                <w:spacing w:val="-3"/>
                <w:sz w:val="20"/>
                <w:szCs w:val="20"/>
              </w:rPr>
              <w:t xml:space="preserve">transition meeting to brief </w:t>
            </w:r>
            <w:r>
              <w:rPr>
                <w:rFonts w:cs="Arial"/>
                <w:spacing w:val="-3"/>
                <w:sz w:val="20"/>
                <w:szCs w:val="20"/>
              </w:rPr>
              <w:t xml:space="preserve">your </w:t>
            </w:r>
            <w:r w:rsidRPr="00175D3B">
              <w:rPr>
                <w:rFonts w:cs="Arial"/>
                <w:spacing w:val="-3"/>
                <w:sz w:val="20"/>
                <w:szCs w:val="20"/>
              </w:rPr>
              <w:t>replacement on the current situation, response actions, available resources</w:t>
            </w:r>
            <w:r>
              <w:rPr>
                <w:rFonts w:cs="Arial"/>
                <w:spacing w:val="-3"/>
                <w:sz w:val="20"/>
                <w:szCs w:val="20"/>
              </w:rPr>
              <w:t>,</w:t>
            </w:r>
            <w:r w:rsidRPr="00175D3B">
              <w:rPr>
                <w:rFonts w:cs="Arial"/>
                <w:spacing w:val="-3"/>
                <w:sz w:val="20"/>
                <w:szCs w:val="20"/>
              </w:rPr>
              <w:t xml:space="preserve"> and the role of external agencies in support of the </w:t>
            </w:r>
            <w:r>
              <w:rPr>
                <w:rFonts w:cs="Arial"/>
                <w:spacing w:val="-3"/>
                <w:sz w:val="20"/>
                <w:szCs w:val="20"/>
              </w:rPr>
              <w:t>hospital</w:t>
            </w:r>
          </w:p>
          <w:p w:rsidR="007A3BB8" w:rsidRPr="00175D3B" w:rsidRDefault="007A3BB8" w:rsidP="007A3BB8">
            <w:pPr>
              <w:pStyle w:val="ListParagraph"/>
              <w:framePr w:hSpace="180" w:wrap="around" w:vAnchor="text" w:hAnchor="text" w:y="1"/>
              <w:numPr>
                <w:ilvl w:val="0"/>
                <w:numId w:val="11"/>
              </w:numPr>
              <w:suppressOverlap/>
              <w:rPr>
                <w:rFonts w:cs="Arial"/>
                <w:spacing w:val="-3"/>
                <w:sz w:val="20"/>
                <w:szCs w:val="20"/>
              </w:rPr>
            </w:pPr>
            <w:r w:rsidRPr="00175D3B">
              <w:rPr>
                <w:rFonts w:cs="Arial"/>
                <w:spacing w:val="-3"/>
                <w:sz w:val="20"/>
                <w:szCs w:val="20"/>
              </w:rPr>
              <w:t>Address any health, medical</w:t>
            </w:r>
            <w:r>
              <w:rPr>
                <w:rFonts w:cs="Arial"/>
                <w:spacing w:val="-3"/>
                <w:sz w:val="20"/>
                <w:szCs w:val="20"/>
              </w:rPr>
              <w:t>,</w:t>
            </w:r>
            <w:r w:rsidRPr="00175D3B">
              <w:rPr>
                <w:rFonts w:cs="Arial"/>
                <w:spacing w:val="-3"/>
                <w:sz w:val="20"/>
                <w:szCs w:val="20"/>
              </w:rPr>
              <w:t xml:space="preserve"> and safety concerns</w:t>
            </w:r>
          </w:p>
          <w:p w:rsidR="007A3BB8" w:rsidRPr="00175D3B" w:rsidRDefault="007A3BB8" w:rsidP="007A3BB8">
            <w:pPr>
              <w:pStyle w:val="ListParagraph"/>
              <w:framePr w:hSpace="180" w:wrap="around" w:vAnchor="text" w:hAnchor="text" w:y="1"/>
              <w:numPr>
                <w:ilvl w:val="0"/>
                <w:numId w:val="11"/>
              </w:numPr>
              <w:suppressOverlap/>
              <w:rPr>
                <w:rFonts w:cs="Arial"/>
                <w:spacing w:val="-3"/>
                <w:sz w:val="20"/>
                <w:szCs w:val="20"/>
              </w:rPr>
            </w:pPr>
            <w:r w:rsidRPr="00175D3B">
              <w:rPr>
                <w:rFonts w:cs="Arial"/>
                <w:spacing w:val="-3"/>
                <w:sz w:val="20"/>
                <w:szCs w:val="20"/>
              </w:rPr>
              <w:t>Address political sensitivities, when appropriate</w:t>
            </w:r>
          </w:p>
          <w:p w:rsidR="007A3BB8" w:rsidRPr="00175D3B" w:rsidRDefault="007A3BB8" w:rsidP="007A3BB8">
            <w:pPr>
              <w:pStyle w:val="ListParagraph"/>
              <w:numPr>
                <w:ilvl w:val="0"/>
                <w:numId w:val="11"/>
              </w:numPr>
              <w:rPr>
                <w:rFonts w:cs="Arial"/>
                <w:b/>
                <w:spacing w:val="-3"/>
                <w:sz w:val="20"/>
                <w:szCs w:val="20"/>
              </w:rPr>
            </w:pPr>
            <w:r w:rsidRPr="00175D3B">
              <w:rPr>
                <w:rFonts w:cs="Arial"/>
                <w:spacing w:val="-3"/>
                <w:sz w:val="20"/>
                <w:szCs w:val="20"/>
              </w:rPr>
              <w:t xml:space="preserve">Instruct </w:t>
            </w:r>
            <w:r>
              <w:rPr>
                <w:rFonts w:cs="Arial"/>
                <w:spacing w:val="-3"/>
                <w:sz w:val="20"/>
                <w:szCs w:val="20"/>
              </w:rPr>
              <w:t xml:space="preserve">your </w:t>
            </w:r>
            <w:r w:rsidRPr="00175D3B">
              <w:rPr>
                <w:rFonts w:cs="Arial"/>
                <w:spacing w:val="-3"/>
                <w:sz w:val="20"/>
                <w:szCs w:val="20"/>
              </w:rPr>
              <w:t xml:space="preserve">replacement to complete </w:t>
            </w:r>
            <w:r>
              <w:rPr>
                <w:rFonts w:cs="Arial"/>
                <w:spacing w:val="-3"/>
                <w:sz w:val="20"/>
                <w:szCs w:val="20"/>
              </w:rPr>
              <w:t xml:space="preserve">the </w:t>
            </w:r>
            <w:r w:rsidRPr="00175D3B">
              <w:rPr>
                <w:rFonts w:cs="Arial"/>
                <w:spacing w:val="-3"/>
                <w:sz w:val="20"/>
                <w:szCs w:val="20"/>
              </w:rPr>
              <w:t xml:space="preserve">appropriate documentation and ensure that </w:t>
            </w:r>
            <w:r>
              <w:rPr>
                <w:rFonts w:cs="Arial"/>
                <w:spacing w:val="-3"/>
                <w:sz w:val="20"/>
                <w:szCs w:val="20"/>
              </w:rPr>
              <w:t>appropriate personnel  are</w:t>
            </w:r>
            <w:r w:rsidRPr="00175D3B">
              <w:rPr>
                <w:rFonts w:cs="Arial"/>
                <w:spacing w:val="-3"/>
                <w:sz w:val="20"/>
                <w:szCs w:val="20"/>
              </w:rPr>
              <w:t xml:space="preserve"> properly briefed on response issues and objectives (see </w:t>
            </w:r>
            <w:r>
              <w:rPr>
                <w:rFonts w:cs="Arial"/>
                <w:spacing w:val="-3"/>
                <w:sz w:val="20"/>
                <w:szCs w:val="20"/>
              </w:rPr>
              <w:t>HICS F</w:t>
            </w:r>
            <w:r w:rsidRPr="00175D3B">
              <w:rPr>
                <w:rFonts w:cs="Arial"/>
                <w:spacing w:val="-3"/>
                <w:sz w:val="20"/>
                <w:szCs w:val="20"/>
              </w:rPr>
              <w:t>orms 203, 204, 214</w:t>
            </w:r>
            <w:r>
              <w:rPr>
                <w:rFonts w:cs="Arial"/>
                <w:spacing w:val="-3"/>
                <w:sz w:val="20"/>
                <w:szCs w:val="20"/>
              </w:rPr>
              <w:t>,</w:t>
            </w:r>
            <w:r w:rsidRPr="00175D3B">
              <w:rPr>
                <w:rFonts w:cs="Arial"/>
                <w:spacing w:val="-3"/>
                <w:sz w:val="20"/>
                <w:szCs w:val="20"/>
              </w:rPr>
              <w:t xml:space="preserve"> and 215A)</w:t>
            </w:r>
          </w:p>
          <w:p w:rsidR="007A3BB8" w:rsidRPr="00175D3B" w:rsidRDefault="007A3BB8" w:rsidP="007A3BB8">
            <w:pPr>
              <w:pStyle w:val="ListParagraph"/>
              <w:numPr>
                <w:ilvl w:val="0"/>
                <w:numId w:val="7"/>
              </w:numPr>
              <w:ind w:left="450" w:hanging="270"/>
              <w:rPr>
                <w:rFonts w:cs="Arial"/>
                <w:spacing w:val="-3"/>
                <w:sz w:val="20"/>
                <w:szCs w:val="20"/>
              </w:rPr>
            </w:pPr>
            <w:r w:rsidRPr="00175D3B">
              <w:rPr>
                <w:rFonts w:cs="Arial"/>
                <w:spacing w:val="-3"/>
                <w:sz w:val="20"/>
                <w:szCs w:val="20"/>
              </w:rPr>
              <w:t xml:space="preserve">As objectives are met and needs for </w:t>
            </w:r>
            <w:r>
              <w:rPr>
                <w:rFonts w:cs="Arial"/>
                <w:spacing w:val="-3"/>
                <w:sz w:val="20"/>
                <w:szCs w:val="20"/>
              </w:rPr>
              <w:t>incident related s</w:t>
            </w:r>
            <w:r w:rsidRPr="00175D3B">
              <w:rPr>
                <w:rFonts w:cs="Arial"/>
                <w:spacing w:val="-3"/>
                <w:sz w:val="20"/>
                <w:szCs w:val="20"/>
              </w:rPr>
              <w:t>afety decrease, return staff to their normal jobs and combine or deactivate positions in a phased manner</w:t>
            </w:r>
            <w:r>
              <w:rPr>
                <w:rFonts w:cs="Arial"/>
                <w:spacing w:val="-3"/>
                <w:sz w:val="20"/>
                <w:szCs w:val="20"/>
              </w:rPr>
              <w:t>, as applicable</w:t>
            </w:r>
          </w:p>
          <w:p w:rsidR="007A3BB8" w:rsidRPr="00175D3B" w:rsidRDefault="007A3BB8" w:rsidP="007A3BB8">
            <w:pPr>
              <w:pStyle w:val="ListParagraph"/>
              <w:numPr>
                <w:ilvl w:val="0"/>
                <w:numId w:val="7"/>
              </w:numPr>
              <w:ind w:left="450" w:hanging="270"/>
              <w:rPr>
                <w:rFonts w:cs="Arial"/>
                <w:spacing w:val="-3"/>
                <w:sz w:val="20"/>
                <w:szCs w:val="20"/>
              </w:rPr>
            </w:pPr>
            <w:r w:rsidRPr="00175D3B">
              <w:rPr>
                <w:rFonts w:cs="Arial"/>
                <w:spacing w:val="-3"/>
                <w:sz w:val="20"/>
                <w:szCs w:val="20"/>
              </w:rPr>
              <w:t xml:space="preserve">Ensure </w:t>
            </w:r>
            <w:r>
              <w:rPr>
                <w:rFonts w:cs="Arial"/>
                <w:spacing w:val="-3"/>
                <w:sz w:val="20"/>
                <w:szCs w:val="20"/>
              </w:rPr>
              <w:t xml:space="preserve">the </w:t>
            </w:r>
            <w:r w:rsidRPr="00175D3B">
              <w:rPr>
                <w:rFonts w:cs="Arial"/>
                <w:spacing w:val="-3"/>
                <w:sz w:val="20"/>
                <w:szCs w:val="20"/>
              </w:rPr>
              <w:t>return</w:t>
            </w:r>
            <w:r>
              <w:rPr>
                <w:rFonts w:cs="Arial"/>
                <w:spacing w:val="-3"/>
                <w:sz w:val="20"/>
                <w:szCs w:val="20"/>
              </w:rPr>
              <w:t xml:space="preserve"> or </w:t>
            </w:r>
            <w:r w:rsidRPr="00175D3B">
              <w:rPr>
                <w:rFonts w:cs="Arial"/>
                <w:spacing w:val="-3"/>
                <w:sz w:val="20"/>
                <w:szCs w:val="20"/>
              </w:rPr>
              <w:t xml:space="preserve">retrieval of equipment and supplies </w:t>
            </w:r>
            <w:r>
              <w:rPr>
                <w:rFonts w:cs="Arial"/>
                <w:spacing w:val="-3"/>
                <w:sz w:val="20"/>
                <w:szCs w:val="20"/>
              </w:rPr>
              <w:t>used during the response</w:t>
            </w:r>
          </w:p>
          <w:p w:rsidR="007A3BB8" w:rsidRPr="002A4A58" w:rsidRDefault="007A3BB8" w:rsidP="007A3BB8">
            <w:pPr>
              <w:pStyle w:val="ListParagraph"/>
              <w:numPr>
                <w:ilvl w:val="0"/>
                <w:numId w:val="7"/>
              </w:numPr>
              <w:ind w:left="450" w:hanging="270"/>
              <w:rPr>
                <w:rFonts w:cs="Arial"/>
                <w:spacing w:val="-3"/>
                <w:sz w:val="20"/>
                <w:szCs w:val="20"/>
              </w:rPr>
            </w:pPr>
            <w:r w:rsidRPr="00175D3B">
              <w:rPr>
                <w:rFonts w:cs="Arial"/>
                <w:sz w:val="20"/>
                <w:szCs w:val="20"/>
              </w:rPr>
              <w:t xml:space="preserve">Participate in stress management and after action debriefings </w:t>
            </w:r>
          </w:p>
          <w:p w:rsidR="007A3BB8" w:rsidRPr="00175D3B" w:rsidRDefault="007A3BB8" w:rsidP="007A3BB8">
            <w:pPr>
              <w:pStyle w:val="ListParagraph"/>
              <w:numPr>
                <w:ilvl w:val="0"/>
                <w:numId w:val="7"/>
              </w:numPr>
              <w:ind w:left="450" w:hanging="270"/>
              <w:rPr>
                <w:rFonts w:cs="Arial"/>
                <w:spacing w:val="-3"/>
                <w:sz w:val="20"/>
                <w:szCs w:val="20"/>
              </w:rPr>
            </w:pPr>
            <w:r w:rsidRPr="00175D3B">
              <w:rPr>
                <w:rFonts w:cs="Arial"/>
                <w:sz w:val="20"/>
                <w:szCs w:val="20"/>
              </w:rPr>
              <w:t>Participate in other briefings and meetings as required</w:t>
            </w:r>
          </w:p>
          <w:p w:rsidR="007A3BB8" w:rsidRPr="00175D3B" w:rsidRDefault="007A3BB8" w:rsidP="007A3BB8">
            <w:pPr>
              <w:pStyle w:val="ListParagraph"/>
              <w:numPr>
                <w:ilvl w:val="0"/>
                <w:numId w:val="7"/>
              </w:numPr>
              <w:ind w:left="450" w:hanging="270"/>
              <w:rPr>
                <w:rFonts w:cs="Arial"/>
                <w:spacing w:val="-3"/>
                <w:sz w:val="20"/>
                <w:szCs w:val="20"/>
              </w:rPr>
            </w:pPr>
            <w:r w:rsidRPr="00175D3B">
              <w:rPr>
                <w:rFonts w:cs="Arial"/>
                <w:spacing w:val="-3"/>
                <w:sz w:val="20"/>
                <w:szCs w:val="20"/>
              </w:rPr>
              <w:t>Brief the Incident Commander on current problems, outstanding issues, and follow-up requirements</w:t>
            </w:r>
          </w:p>
          <w:p w:rsidR="007A3BB8" w:rsidRPr="00E30ED3" w:rsidRDefault="007A3BB8" w:rsidP="007A3BB8">
            <w:pPr>
              <w:pStyle w:val="ListParagraph"/>
              <w:numPr>
                <w:ilvl w:val="0"/>
                <w:numId w:val="7"/>
              </w:numPr>
              <w:ind w:left="450" w:hanging="270"/>
              <w:rPr>
                <w:rFonts w:cs="Arial"/>
                <w:spacing w:val="-3"/>
                <w:sz w:val="20"/>
                <w:szCs w:val="20"/>
              </w:rPr>
            </w:pPr>
            <w:r w:rsidRPr="00E30ED3">
              <w:rPr>
                <w:rFonts w:cs="Arial"/>
                <w:spacing w:val="-3"/>
                <w:sz w:val="20"/>
                <w:szCs w:val="20"/>
              </w:rPr>
              <w:t xml:space="preserve">Submit comments to the </w:t>
            </w:r>
            <w:r>
              <w:rPr>
                <w:rFonts w:cs="Arial"/>
                <w:spacing w:val="-3"/>
                <w:sz w:val="20"/>
                <w:szCs w:val="20"/>
              </w:rPr>
              <w:t xml:space="preserve">Planning Section Chief </w:t>
            </w:r>
            <w:r w:rsidRPr="00E30ED3">
              <w:rPr>
                <w:rFonts w:cs="Arial"/>
                <w:spacing w:val="-3"/>
                <w:sz w:val="20"/>
                <w:szCs w:val="20"/>
              </w:rPr>
              <w:t>for discussion and possible inclusion in an After Action Report and Corrective Improvement Plan. Topics include</w:t>
            </w:r>
            <w:r>
              <w:rPr>
                <w:rFonts w:cs="Arial"/>
                <w:spacing w:val="-3"/>
                <w:sz w:val="20"/>
                <w:szCs w:val="20"/>
              </w:rPr>
              <w:t>:</w:t>
            </w:r>
          </w:p>
          <w:p w:rsidR="007A3BB8" w:rsidRPr="00E30ED3" w:rsidRDefault="007A3BB8" w:rsidP="00D2719B">
            <w:pPr>
              <w:pStyle w:val="ListParagraph"/>
              <w:numPr>
                <w:ilvl w:val="0"/>
                <w:numId w:val="47"/>
              </w:numPr>
              <w:rPr>
                <w:rFonts w:cs="Arial"/>
                <w:spacing w:val="-3"/>
                <w:sz w:val="20"/>
                <w:szCs w:val="20"/>
              </w:rPr>
            </w:pPr>
            <w:r w:rsidRPr="00E30ED3">
              <w:rPr>
                <w:rFonts w:cs="Arial"/>
                <w:spacing w:val="-3"/>
                <w:sz w:val="20"/>
                <w:szCs w:val="20"/>
              </w:rPr>
              <w:t xml:space="preserve">Review of pertinent position </w:t>
            </w:r>
            <w:r>
              <w:rPr>
                <w:rFonts w:cs="Arial"/>
                <w:spacing w:val="-3"/>
                <w:sz w:val="20"/>
                <w:szCs w:val="20"/>
              </w:rPr>
              <w:t xml:space="preserve">activities </w:t>
            </w:r>
            <w:r w:rsidRPr="00E30ED3">
              <w:rPr>
                <w:rFonts w:cs="Arial"/>
                <w:spacing w:val="-3"/>
                <w:sz w:val="20"/>
                <w:szCs w:val="20"/>
              </w:rPr>
              <w:t>and operational checklists</w:t>
            </w:r>
          </w:p>
          <w:p w:rsidR="007A3BB8" w:rsidRPr="00E30ED3" w:rsidRDefault="007A3BB8" w:rsidP="00D2719B">
            <w:pPr>
              <w:pStyle w:val="ListParagraph"/>
              <w:numPr>
                <w:ilvl w:val="0"/>
                <w:numId w:val="47"/>
              </w:numPr>
              <w:rPr>
                <w:rFonts w:cs="Arial"/>
                <w:spacing w:val="-3"/>
                <w:sz w:val="20"/>
                <w:szCs w:val="20"/>
              </w:rPr>
            </w:pPr>
            <w:r w:rsidRPr="00E30ED3">
              <w:rPr>
                <w:rFonts w:cs="Arial"/>
                <w:spacing w:val="-3"/>
                <w:sz w:val="20"/>
                <w:szCs w:val="20"/>
              </w:rPr>
              <w:t>Recommendations for procedure changes</w:t>
            </w:r>
          </w:p>
          <w:p w:rsidR="007A3BB8" w:rsidRPr="002A4A58" w:rsidRDefault="007A3BB8" w:rsidP="00D2719B">
            <w:pPr>
              <w:pStyle w:val="ListParagraph"/>
              <w:numPr>
                <w:ilvl w:val="0"/>
                <w:numId w:val="47"/>
              </w:numPr>
              <w:rPr>
                <w:rFonts w:cs="Arial"/>
                <w:spacing w:val="-3"/>
                <w:sz w:val="20"/>
                <w:szCs w:val="20"/>
              </w:rPr>
            </w:pPr>
            <w:r>
              <w:rPr>
                <w:rFonts w:cs="Arial"/>
                <w:spacing w:val="-3"/>
                <w:sz w:val="20"/>
                <w:szCs w:val="20"/>
              </w:rPr>
              <w:t>A</w:t>
            </w:r>
            <w:r w:rsidRPr="00E30ED3">
              <w:rPr>
                <w:rFonts w:cs="Arial"/>
                <w:spacing w:val="-3"/>
                <w:sz w:val="20"/>
                <w:szCs w:val="20"/>
              </w:rPr>
              <w:t>ccomplishments and issues</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r w:rsidR="007A3BB8" w:rsidRPr="00175D3B" w:rsidTr="00E325B6">
        <w:tc>
          <w:tcPr>
            <w:tcW w:w="4210" w:type="pct"/>
            <w:tcMar>
              <w:top w:w="72" w:type="dxa"/>
              <w:left w:w="115" w:type="dxa"/>
              <w:bottom w:w="72" w:type="dxa"/>
              <w:right w:w="115" w:type="dxa"/>
            </w:tcMar>
          </w:tcPr>
          <w:p w:rsidR="007A3BB8" w:rsidRPr="00175D3B" w:rsidRDefault="007A3BB8" w:rsidP="00E325B6">
            <w:pPr>
              <w:rPr>
                <w:rFonts w:cs="Arial"/>
                <w:b/>
                <w:spacing w:val="-3"/>
                <w:sz w:val="20"/>
                <w:szCs w:val="20"/>
              </w:rPr>
            </w:pPr>
            <w:r w:rsidRPr="00175D3B">
              <w:rPr>
                <w:rFonts w:cs="Arial"/>
                <w:b/>
                <w:spacing w:val="-3"/>
                <w:sz w:val="20"/>
                <w:szCs w:val="20"/>
              </w:rPr>
              <w:t>Documentation</w:t>
            </w:r>
          </w:p>
          <w:p w:rsidR="007A3BB8" w:rsidRDefault="007A3BB8" w:rsidP="00D2719B">
            <w:pPr>
              <w:pStyle w:val="ListParagraph"/>
              <w:numPr>
                <w:ilvl w:val="0"/>
                <w:numId w:val="24"/>
              </w:numPr>
              <w:ind w:left="450" w:hanging="270"/>
              <w:rPr>
                <w:rFonts w:cs="Arial"/>
                <w:spacing w:val="-3"/>
                <w:sz w:val="20"/>
                <w:szCs w:val="20"/>
              </w:rPr>
            </w:pPr>
            <w:r>
              <w:rPr>
                <w:rFonts w:cs="Arial"/>
                <w:spacing w:val="-3"/>
                <w:sz w:val="20"/>
                <w:szCs w:val="20"/>
              </w:rPr>
              <w:t>HICS 221: Demobilization Check-Out</w:t>
            </w:r>
          </w:p>
          <w:p w:rsidR="007A3BB8" w:rsidRPr="00175D3B" w:rsidRDefault="007A3BB8" w:rsidP="00D2719B">
            <w:pPr>
              <w:pStyle w:val="ListParagraph"/>
              <w:numPr>
                <w:ilvl w:val="0"/>
                <w:numId w:val="24"/>
              </w:numPr>
              <w:ind w:left="450" w:hanging="270"/>
              <w:rPr>
                <w:rFonts w:cs="Arial"/>
                <w:spacing w:val="-3"/>
                <w:sz w:val="20"/>
                <w:szCs w:val="20"/>
              </w:rPr>
            </w:pPr>
            <w:r w:rsidRPr="00E30ED3">
              <w:rPr>
                <w:rFonts w:cs="Arial"/>
                <w:spacing w:val="-3"/>
                <w:sz w:val="20"/>
                <w:szCs w:val="20"/>
              </w:rPr>
              <w:t xml:space="preserve">Ensure all documentation </w:t>
            </w:r>
            <w:r>
              <w:rPr>
                <w:rFonts w:cs="Arial"/>
                <w:spacing w:val="-3"/>
                <w:sz w:val="20"/>
                <w:szCs w:val="20"/>
              </w:rPr>
              <w:t xml:space="preserve">is </w:t>
            </w:r>
            <w:r w:rsidRPr="00E30ED3">
              <w:rPr>
                <w:rFonts w:cs="Arial"/>
                <w:spacing w:val="-3"/>
                <w:sz w:val="20"/>
                <w:szCs w:val="20"/>
              </w:rPr>
              <w:t xml:space="preserve">submitted to </w:t>
            </w:r>
            <w:r>
              <w:rPr>
                <w:rFonts w:cs="Arial"/>
                <w:spacing w:val="-3"/>
                <w:sz w:val="20"/>
                <w:szCs w:val="20"/>
              </w:rPr>
              <w:t xml:space="preserve">Planning Section </w:t>
            </w:r>
            <w:r w:rsidRPr="00E30ED3">
              <w:rPr>
                <w:rFonts w:cs="Arial"/>
                <w:spacing w:val="-3"/>
                <w:sz w:val="20"/>
                <w:szCs w:val="20"/>
              </w:rPr>
              <w:t>Documentation Unit</w:t>
            </w:r>
            <w:r>
              <w:rPr>
                <w:rFonts w:cs="Arial"/>
                <w:spacing w:val="-3"/>
                <w:sz w:val="20"/>
                <w:szCs w:val="20"/>
              </w:rPr>
              <w:t xml:space="preserve"> </w:t>
            </w:r>
          </w:p>
        </w:tc>
        <w:tc>
          <w:tcPr>
            <w:tcW w:w="382"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c>
          <w:tcPr>
            <w:tcW w:w="408" w:type="pct"/>
            <w:tcMar>
              <w:top w:w="72" w:type="dxa"/>
              <w:left w:w="115" w:type="dxa"/>
              <w:bottom w:w="72" w:type="dxa"/>
              <w:right w:w="115" w:type="dxa"/>
            </w:tcMar>
            <w:vAlign w:val="center"/>
          </w:tcPr>
          <w:p w:rsidR="007A3BB8" w:rsidRPr="00175D3B" w:rsidRDefault="007A3BB8" w:rsidP="00E325B6">
            <w:pPr>
              <w:jc w:val="center"/>
              <w:rPr>
                <w:rFonts w:cs="Arial"/>
                <w:spacing w:val="-3"/>
                <w:sz w:val="20"/>
                <w:szCs w:val="20"/>
              </w:rPr>
            </w:pPr>
          </w:p>
        </w:tc>
      </w:tr>
    </w:tbl>
    <w:p w:rsidR="007A3BB8" w:rsidRDefault="007A3BB8" w:rsidP="007A3BB8">
      <w:pPr>
        <w:rPr>
          <w:rFonts w:cs="Arial"/>
          <w:sz w:val="36"/>
          <w:szCs w:val="36"/>
        </w:rPr>
      </w:pPr>
    </w:p>
    <w:p w:rsidR="007A3BB8" w:rsidRDefault="007A3BB8" w:rsidP="007A3BB8">
      <w:pPr>
        <w:rPr>
          <w:rFonts w:cs="Arial"/>
          <w:sz w:val="36"/>
          <w:szCs w:val="36"/>
        </w:rPr>
      </w:pPr>
      <w:r>
        <w:rPr>
          <w:rFonts w:cs="Arial"/>
          <w:sz w:val="36"/>
          <w:szCs w:val="3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7A3BB8" w:rsidRPr="00175D3B" w:rsidTr="00E325B6">
        <w:tc>
          <w:tcPr>
            <w:tcW w:w="5000" w:type="pct"/>
            <w:shd w:val="clear" w:color="auto" w:fill="D9D9D9" w:themeFill="background1" w:themeFillShade="D9"/>
            <w:tcMar>
              <w:top w:w="72" w:type="dxa"/>
              <w:left w:w="115" w:type="dxa"/>
              <w:bottom w:w="72" w:type="dxa"/>
              <w:right w:w="115" w:type="dxa"/>
            </w:tcMar>
            <w:vAlign w:val="center"/>
          </w:tcPr>
          <w:p w:rsidR="007A3BB8" w:rsidRPr="00175D3B" w:rsidRDefault="007A3BB8" w:rsidP="00E325B6">
            <w:pPr>
              <w:rPr>
                <w:rFonts w:cs="Arial"/>
                <w:b/>
                <w:spacing w:val="-3"/>
                <w:sz w:val="20"/>
                <w:szCs w:val="20"/>
              </w:rPr>
            </w:pPr>
            <w:r w:rsidRPr="00175D3B">
              <w:rPr>
                <w:rFonts w:cs="Arial"/>
                <w:b/>
                <w:spacing w:val="-3"/>
                <w:sz w:val="20"/>
                <w:szCs w:val="20"/>
              </w:rPr>
              <w:lastRenderedPageBreak/>
              <w:t>Documents and Tools</w:t>
            </w:r>
          </w:p>
        </w:tc>
      </w:tr>
      <w:tr w:rsidR="007A3BB8" w:rsidRPr="00175D3B" w:rsidTr="00E325B6">
        <w:trPr>
          <w:trHeight w:val="1721"/>
        </w:trPr>
        <w:tc>
          <w:tcPr>
            <w:tcW w:w="5000" w:type="pct"/>
            <w:tcMar>
              <w:top w:w="72" w:type="dxa"/>
              <w:left w:w="115" w:type="dxa"/>
              <w:bottom w:w="72" w:type="dxa"/>
              <w:right w:w="115" w:type="dxa"/>
            </w:tcMar>
          </w:tcPr>
          <w:p w:rsidR="007A3BB8" w:rsidRPr="00175D3B" w:rsidRDefault="007A3BB8" w:rsidP="00D2719B">
            <w:pPr>
              <w:pStyle w:val="Header"/>
              <w:numPr>
                <w:ilvl w:val="0"/>
                <w:numId w:val="48"/>
              </w:numPr>
              <w:rPr>
                <w:rFonts w:cs="Arial"/>
                <w:sz w:val="20"/>
                <w:szCs w:val="20"/>
              </w:rPr>
            </w:pPr>
            <w:r w:rsidRPr="00175D3B">
              <w:rPr>
                <w:rFonts w:cs="Arial"/>
                <w:sz w:val="20"/>
                <w:szCs w:val="20"/>
              </w:rPr>
              <w:t>Incident Action Plan</w:t>
            </w:r>
          </w:p>
          <w:p w:rsidR="007A3BB8" w:rsidRPr="00A14A48"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 xml:space="preserve">203 - Organization Assignment List </w:t>
            </w:r>
          </w:p>
          <w:p w:rsidR="007A3BB8" w:rsidRPr="00A14A48" w:rsidRDefault="007A3BB8" w:rsidP="00D2719B">
            <w:pPr>
              <w:pStyle w:val="Header"/>
              <w:numPr>
                <w:ilvl w:val="0"/>
                <w:numId w:val="48"/>
              </w:numPr>
              <w:tabs>
                <w:tab w:val="clear" w:pos="4320"/>
                <w:tab w:val="clear" w:pos="8640"/>
              </w:tabs>
              <w:contextualSpacing/>
              <w:rPr>
                <w:rFonts w:cs="Arial"/>
                <w:sz w:val="20"/>
                <w:szCs w:val="20"/>
              </w:rPr>
            </w:pPr>
            <w:r>
              <w:rPr>
                <w:rFonts w:cs="Arial"/>
                <w:sz w:val="20"/>
                <w:szCs w:val="20"/>
              </w:rPr>
              <w:t xml:space="preserve">HICS 204 - </w:t>
            </w:r>
            <w:r w:rsidRPr="00265990">
              <w:rPr>
                <w:rFonts w:cs="Arial"/>
                <w:sz w:val="20"/>
                <w:szCs w:val="20"/>
              </w:rPr>
              <w:t xml:space="preserve">Assignment </w:t>
            </w:r>
            <w:r>
              <w:rPr>
                <w:rFonts w:cs="Arial"/>
                <w:sz w:val="20"/>
                <w:szCs w:val="20"/>
              </w:rPr>
              <w:t>List</w:t>
            </w:r>
          </w:p>
          <w:p w:rsidR="007A3BB8" w:rsidRPr="003545E7" w:rsidRDefault="007A3BB8" w:rsidP="00D2719B">
            <w:pPr>
              <w:pStyle w:val="Header"/>
              <w:numPr>
                <w:ilvl w:val="0"/>
                <w:numId w:val="48"/>
              </w:numPr>
              <w:tabs>
                <w:tab w:val="left" w:pos="360"/>
              </w:tabs>
              <w:rPr>
                <w:rFonts w:cs="Arial"/>
                <w:sz w:val="20"/>
                <w:szCs w:val="20"/>
              </w:rPr>
            </w:pPr>
            <w:r>
              <w:rPr>
                <w:rFonts w:cs="Arial"/>
                <w:sz w:val="20"/>
                <w:szCs w:val="20"/>
              </w:rPr>
              <w:t xml:space="preserve">HICS 205A - Communications List </w:t>
            </w:r>
          </w:p>
          <w:p w:rsidR="007A3BB8" w:rsidRPr="00175D3B"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213 - General Message</w:t>
            </w:r>
            <w:r>
              <w:rPr>
                <w:rFonts w:cs="Arial"/>
                <w:sz w:val="20"/>
                <w:szCs w:val="20"/>
                <w:lang w:val="en-US"/>
              </w:rPr>
              <w:t xml:space="preserve"> Form</w:t>
            </w:r>
          </w:p>
          <w:p w:rsidR="007A3BB8" w:rsidRPr="00175D3B"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214 - Activity Log</w:t>
            </w:r>
          </w:p>
          <w:p w:rsidR="007A3BB8" w:rsidRPr="00175D3B"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 xml:space="preserve">215A - Incident Action Plan </w:t>
            </w:r>
            <w:r>
              <w:rPr>
                <w:rFonts w:cs="Arial"/>
                <w:sz w:val="20"/>
                <w:szCs w:val="20"/>
              </w:rPr>
              <w:t>(IAP)</w:t>
            </w:r>
            <w:r>
              <w:rPr>
                <w:rFonts w:cs="Arial"/>
                <w:sz w:val="20"/>
                <w:szCs w:val="20"/>
                <w:lang w:val="en-US"/>
              </w:rPr>
              <w:t xml:space="preserve"> </w:t>
            </w:r>
            <w:r w:rsidRPr="00175D3B">
              <w:rPr>
                <w:rFonts w:cs="Arial"/>
                <w:sz w:val="20"/>
                <w:szCs w:val="20"/>
              </w:rPr>
              <w:t>Safety Analysis</w:t>
            </w:r>
          </w:p>
          <w:p w:rsidR="007A3BB8" w:rsidRPr="00AE70E8" w:rsidRDefault="007A3BB8" w:rsidP="00D2719B">
            <w:pPr>
              <w:pStyle w:val="Header"/>
              <w:numPr>
                <w:ilvl w:val="0"/>
                <w:numId w:val="48"/>
              </w:numPr>
              <w:rPr>
                <w:rFonts w:cs="Arial"/>
                <w:sz w:val="20"/>
                <w:szCs w:val="20"/>
              </w:rPr>
            </w:pPr>
            <w:r>
              <w:rPr>
                <w:rFonts w:cs="Arial"/>
                <w:sz w:val="20"/>
                <w:szCs w:val="20"/>
              </w:rPr>
              <w:t xml:space="preserve">HICS </w:t>
            </w:r>
            <w:r w:rsidRPr="00175D3B">
              <w:rPr>
                <w:rFonts w:cs="Arial"/>
                <w:sz w:val="20"/>
                <w:szCs w:val="20"/>
              </w:rPr>
              <w:t>221 - Demobilization Check</w:t>
            </w:r>
            <w:r>
              <w:rPr>
                <w:rFonts w:cs="Arial"/>
                <w:sz w:val="20"/>
                <w:szCs w:val="20"/>
              </w:rPr>
              <w:t>-Out</w:t>
            </w:r>
          </w:p>
          <w:p w:rsidR="007A3BB8" w:rsidRPr="00AE70E8" w:rsidRDefault="007A3BB8" w:rsidP="00D2719B">
            <w:pPr>
              <w:pStyle w:val="ListParagraph"/>
              <w:numPr>
                <w:ilvl w:val="0"/>
                <w:numId w:val="48"/>
              </w:numPr>
              <w:rPr>
                <w:rFonts w:cs="Arial"/>
                <w:sz w:val="20"/>
                <w:szCs w:val="20"/>
              </w:rPr>
            </w:pPr>
            <w:r w:rsidRPr="00BA1AEC">
              <w:rPr>
                <w:rFonts w:cs="Arial"/>
                <w:sz w:val="20"/>
                <w:szCs w:val="20"/>
              </w:rPr>
              <w:t>HICS 252 - Section Personnel Time</w:t>
            </w:r>
            <w:r>
              <w:rPr>
                <w:rFonts w:cs="Arial"/>
                <w:sz w:val="20"/>
                <w:szCs w:val="20"/>
              </w:rPr>
              <w:t xml:space="preserve"> S</w:t>
            </w:r>
            <w:r w:rsidRPr="00BA1AEC">
              <w:rPr>
                <w:rFonts w:cs="Arial"/>
                <w:sz w:val="20"/>
                <w:szCs w:val="20"/>
              </w:rPr>
              <w:t>heet</w:t>
            </w:r>
          </w:p>
          <w:p w:rsidR="007A3BB8" w:rsidRDefault="007A3BB8" w:rsidP="00D2719B">
            <w:pPr>
              <w:pStyle w:val="Header"/>
              <w:numPr>
                <w:ilvl w:val="0"/>
                <w:numId w:val="48"/>
              </w:numPr>
              <w:rPr>
                <w:rFonts w:cs="Arial"/>
                <w:sz w:val="20"/>
                <w:szCs w:val="20"/>
              </w:rPr>
            </w:pPr>
            <w:r w:rsidRPr="00175D3B">
              <w:rPr>
                <w:rFonts w:cs="Arial"/>
                <w:sz w:val="20"/>
                <w:szCs w:val="20"/>
              </w:rPr>
              <w:t>H</w:t>
            </w:r>
            <w:r>
              <w:rPr>
                <w:rFonts w:cs="Arial"/>
                <w:sz w:val="20"/>
                <w:szCs w:val="20"/>
              </w:rPr>
              <w:t>ospital</w:t>
            </w:r>
            <w:r w:rsidRPr="00175D3B">
              <w:rPr>
                <w:rFonts w:cs="Arial"/>
                <w:sz w:val="20"/>
                <w:szCs w:val="20"/>
              </w:rPr>
              <w:t xml:space="preserve"> Emergency Operations Plan</w:t>
            </w:r>
          </w:p>
          <w:p w:rsidR="007A3BB8" w:rsidRDefault="007A3BB8" w:rsidP="00D2719B">
            <w:pPr>
              <w:pStyle w:val="Header"/>
              <w:numPr>
                <w:ilvl w:val="0"/>
                <w:numId w:val="48"/>
              </w:numPr>
              <w:rPr>
                <w:rFonts w:cs="Arial"/>
                <w:sz w:val="20"/>
                <w:szCs w:val="20"/>
              </w:rPr>
            </w:pPr>
            <w:r>
              <w:rPr>
                <w:rFonts w:cs="Arial"/>
                <w:sz w:val="20"/>
                <w:szCs w:val="20"/>
              </w:rPr>
              <w:t>Incident Specific Plans or Annexes</w:t>
            </w:r>
          </w:p>
          <w:p w:rsidR="007A3BB8" w:rsidRPr="00175D3B" w:rsidRDefault="007A3BB8" w:rsidP="00D2719B">
            <w:pPr>
              <w:pStyle w:val="Header"/>
              <w:numPr>
                <w:ilvl w:val="0"/>
                <w:numId w:val="48"/>
              </w:numPr>
              <w:rPr>
                <w:rFonts w:cs="Arial"/>
                <w:sz w:val="20"/>
                <w:szCs w:val="20"/>
              </w:rPr>
            </w:pPr>
            <w:r w:rsidRPr="00175D3B">
              <w:rPr>
                <w:rFonts w:cs="Arial"/>
                <w:sz w:val="20"/>
                <w:szCs w:val="20"/>
              </w:rPr>
              <w:t>Material safety data sheets (MSDS) or other information regarding involved chemicals (ATSDR, CHEMTREC, NIOSH handbook)</w:t>
            </w:r>
          </w:p>
          <w:p w:rsidR="007A3BB8" w:rsidRPr="00175D3B" w:rsidRDefault="007A3BB8" w:rsidP="00D2719B">
            <w:pPr>
              <w:pStyle w:val="Header"/>
              <w:numPr>
                <w:ilvl w:val="0"/>
                <w:numId w:val="48"/>
              </w:numPr>
              <w:rPr>
                <w:rFonts w:cs="Arial"/>
                <w:sz w:val="20"/>
                <w:szCs w:val="20"/>
              </w:rPr>
            </w:pPr>
            <w:r>
              <w:rPr>
                <w:rFonts w:cs="Arial"/>
                <w:sz w:val="20"/>
                <w:szCs w:val="20"/>
              </w:rPr>
              <w:t>Hospital</w:t>
            </w:r>
            <w:r w:rsidRPr="00175D3B">
              <w:rPr>
                <w:rFonts w:cs="Arial"/>
                <w:sz w:val="20"/>
                <w:szCs w:val="20"/>
              </w:rPr>
              <w:t xml:space="preserve"> </w:t>
            </w:r>
            <w:r>
              <w:rPr>
                <w:rFonts w:cs="Arial"/>
                <w:sz w:val="20"/>
                <w:szCs w:val="20"/>
              </w:rPr>
              <w:t>o</w:t>
            </w:r>
            <w:r w:rsidRPr="00175D3B">
              <w:rPr>
                <w:rFonts w:cs="Arial"/>
                <w:sz w:val="20"/>
                <w:szCs w:val="20"/>
              </w:rPr>
              <w:t xml:space="preserve">rganization </w:t>
            </w:r>
            <w:r>
              <w:rPr>
                <w:rFonts w:cs="Arial"/>
                <w:sz w:val="20"/>
                <w:szCs w:val="20"/>
              </w:rPr>
              <w:t>c</w:t>
            </w:r>
            <w:r w:rsidRPr="00175D3B">
              <w:rPr>
                <w:rFonts w:cs="Arial"/>
                <w:sz w:val="20"/>
                <w:szCs w:val="20"/>
              </w:rPr>
              <w:t>hart</w:t>
            </w:r>
          </w:p>
          <w:p w:rsidR="007A3BB8" w:rsidRPr="009B366D" w:rsidRDefault="007A3BB8" w:rsidP="00D2719B">
            <w:pPr>
              <w:pStyle w:val="Header"/>
              <w:numPr>
                <w:ilvl w:val="0"/>
                <w:numId w:val="48"/>
              </w:numPr>
              <w:rPr>
                <w:rFonts w:cs="Arial"/>
                <w:sz w:val="20"/>
                <w:szCs w:val="20"/>
              </w:rPr>
            </w:pPr>
            <w:r>
              <w:rPr>
                <w:rFonts w:cs="Arial"/>
                <w:sz w:val="20"/>
                <w:szCs w:val="20"/>
              </w:rPr>
              <w:t>Hospital</w:t>
            </w:r>
            <w:r w:rsidRPr="00175D3B">
              <w:rPr>
                <w:rFonts w:cs="Arial"/>
                <w:sz w:val="20"/>
                <w:szCs w:val="20"/>
              </w:rPr>
              <w:t xml:space="preserve"> </w:t>
            </w:r>
            <w:r>
              <w:rPr>
                <w:rFonts w:cs="Arial"/>
                <w:sz w:val="20"/>
                <w:szCs w:val="20"/>
              </w:rPr>
              <w:t>t</w:t>
            </w:r>
            <w:r w:rsidRPr="00175D3B">
              <w:rPr>
                <w:rFonts w:cs="Arial"/>
                <w:sz w:val="20"/>
                <w:szCs w:val="20"/>
              </w:rPr>
              <w:t xml:space="preserve">elephone </w:t>
            </w:r>
            <w:r>
              <w:rPr>
                <w:rFonts w:cs="Arial"/>
                <w:sz w:val="20"/>
                <w:szCs w:val="20"/>
              </w:rPr>
              <w:t>d</w:t>
            </w:r>
            <w:r w:rsidRPr="00175D3B">
              <w:rPr>
                <w:rFonts w:cs="Arial"/>
                <w:sz w:val="20"/>
                <w:szCs w:val="20"/>
              </w:rPr>
              <w:t>irectory</w:t>
            </w:r>
          </w:p>
          <w:p w:rsidR="007A3BB8" w:rsidRPr="009B366D" w:rsidRDefault="007A3BB8" w:rsidP="00D2719B">
            <w:pPr>
              <w:pStyle w:val="Header"/>
              <w:numPr>
                <w:ilvl w:val="0"/>
                <w:numId w:val="48"/>
              </w:numPr>
              <w:rPr>
                <w:rFonts w:cs="Arial"/>
                <w:sz w:val="20"/>
                <w:szCs w:val="20"/>
              </w:rPr>
            </w:pPr>
            <w:r w:rsidRPr="009B366D">
              <w:rPr>
                <w:rFonts w:cs="Arial"/>
                <w:sz w:val="20"/>
                <w:szCs w:val="20"/>
              </w:rPr>
              <w:t>Telephone/cell phone/satellite phone/internet/amateur radio/2-way radio for communication</w:t>
            </w:r>
          </w:p>
        </w:tc>
      </w:tr>
    </w:tbl>
    <w:p w:rsidR="007A3BB8" w:rsidRPr="00175D3B" w:rsidRDefault="007A3BB8" w:rsidP="007A3BB8">
      <w:pPr>
        <w:rPr>
          <w:rFonts w:cs="Arial"/>
          <w:sz w:val="20"/>
          <w:szCs w:val="20"/>
        </w:rPr>
      </w:pPr>
    </w:p>
    <w:p w:rsidR="0079112F" w:rsidRPr="000A71AA" w:rsidRDefault="0079112F" w:rsidP="00F0657E">
      <w:pPr>
        <w:rPr>
          <w:rFonts w:cs="Arial"/>
          <w:sz w:val="20"/>
          <w:szCs w:val="20"/>
        </w:rPr>
      </w:pPr>
    </w:p>
    <w:sectPr w:rsidR="0079112F" w:rsidRPr="000A71AA" w:rsidSect="007A3BB8">
      <w:headerReference w:type="default" r:id="rId21"/>
      <w:footerReference w:type="default" r:id="rId22"/>
      <w:headerReference w:type="first" r:id="rId23"/>
      <w:pgSz w:w="12240" w:h="15840" w:code="1"/>
      <w:pgMar w:top="1230" w:right="1440" w:bottom="1440" w:left="1440" w:header="547" w:footer="5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5B" w:rsidRDefault="00B23D5B">
      <w:r>
        <w:separator/>
      </w:r>
    </w:p>
  </w:endnote>
  <w:endnote w:type="continuationSeparator" w:id="0">
    <w:p w:rsidR="00B23D5B" w:rsidRDefault="00B2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Default="00B23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Pr="0002493F" w:rsidRDefault="00B23D5B" w:rsidP="00124C66">
    <w:pPr>
      <w:pStyle w:val="Footer"/>
      <w:ind w:left="3600" w:right="-90" w:firstLine="4320"/>
      <w:rPr>
        <w:sz w:val="12"/>
        <w:szCs w:val="12"/>
      </w:rPr>
    </w:pPr>
    <w:r>
      <w:rPr>
        <w:b/>
        <w:noProof/>
        <w:sz w:val="12"/>
        <w:szCs w:val="12"/>
      </w:rPr>
      <w:drawing>
        <wp:anchor distT="0" distB="0" distL="114300" distR="114300" simplePos="0" relativeHeight="251658752" behindDoc="0" locked="0" layoutInCell="1" allowOverlap="1" wp14:anchorId="0FAF89B2" wp14:editId="5C42358C">
          <wp:simplePos x="0" y="0"/>
          <wp:positionH relativeFrom="column">
            <wp:posOffset>123825</wp:posOffset>
          </wp:positionH>
          <wp:positionV relativeFrom="paragraph">
            <wp:posOffset>-212725</wp:posOffset>
          </wp:positionV>
          <wp:extent cx="823556"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C32AFD">
      <w:rPr>
        <w:rStyle w:val="PageNumber"/>
        <w:noProof/>
        <w:sz w:val="12"/>
        <w:szCs w:val="12"/>
      </w:rPr>
      <w:t>1</w:t>
    </w:r>
    <w:r w:rsidRPr="0002493F">
      <w:rPr>
        <w:rStyle w:val="PageNumber"/>
        <w:sz w:val="12"/>
        <w:szCs w:val="12"/>
      </w:rPr>
      <w:fldChar w:fldCharType="end"/>
    </w:r>
    <w:r>
      <w:rPr>
        <w:rStyle w:val="PageNumber"/>
        <w:sz w:val="12"/>
        <w:szCs w:val="12"/>
      </w:rPr>
      <w:t xml:space="preserve"> of 5</w:t>
    </w:r>
  </w:p>
  <w:p w:rsidR="00B23D5B" w:rsidRDefault="00B23D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Default="00B23D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Pr="0002493F" w:rsidRDefault="00B23D5B" w:rsidP="00124C66">
    <w:pPr>
      <w:pStyle w:val="Footer"/>
      <w:ind w:left="3600" w:right="-90" w:firstLine="4320"/>
      <w:rPr>
        <w:sz w:val="12"/>
        <w:szCs w:val="12"/>
      </w:rPr>
    </w:pPr>
    <w:r>
      <w:rPr>
        <w:b/>
        <w:noProof/>
        <w:sz w:val="12"/>
        <w:szCs w:val="12"/>
      </w:rPr>
      <w:drawing>
        <wp:anchor distT="0" distB="0" distL="114300" distR="114300" simplePos="0" relativeHeight="251662848" behindDoc="0" locked="0" layoutInCell="1" allowOverlap="1" wp14:anchorId="6EE0B4FA" wp14:editId="3D8BDB3F">
          <wp:simplePos x="0" y="0"/>
          <wp:positionH relativeFrom="column">
            <wp:posOffset>123825</wp:posOffset>
          </wp:positionH>
          <wp:positionV relativeFrom="paragraph">
            <wp:posOffset>-212725</wp:posOffset>
          </wp:positionV>
          <wp:extent cx="823556"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C32AFD">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B23D5B" w:rsidRDefault="00B23D5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Pr="0002493F" w:rsidRDefault="00B23D5B" w:rsidP="00124C66">
    <w:pPr>
      <w:pStyle w:val="Footer"/>
      <w:ind w:left="3600" w:right="-90" w:firstLine="4320"/>
      <w:rPr>
        <w:sz w:val="12"/>
        <w:szCs w:val="12"/>
      </w:rPr>
    </w:pPr>
    <w:r>
      <w:rPr>
        <w:b/>
        <w:noProof/>
        <w:sz w:val="12"/>
        <w:szCs w:val="12"/>
      </w:rPr>
      <w:drawing>
        <wp:anchor distT="0" distB="0" distL="114300" distR="114300" simplePos="0" relativeHeight="251666944" behindDoc="0" locked="0" layoutInCell="1" allowOverlap="1" wp14:anchorId="6908136C" wp14:editId="75DE0D38">
          <wp:simplePos x="0" y="0"/>
          <wp:positionH relativeFrom="column">
            <wp:posOffset>123825</wp:posOffset>
          </wp:positionH>
          <wp:positionV relativeFrom="paragraph">
            <wp:posOffset>-212725</wp:posOffset>
          </wp:positionV>
          <wp:extent cx="823556" cy="390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C32AFD">
      <w:rPr>
        <w:rStyle w:val="PageNumber"/>
        <w:noProof/>
        <w:sz w:val="12"/>
        <w:szCs w:val="12"/>
      </w:rPr>
      <w:t>4</w:t>
    </w:r>
    <w:r w:rsidRPr="0002493F">
      <w:rPr>
        <w:rStyle w:val="PageNumber"/>
        <w:sz w:val="12"/>
        <w:szCs w:val="12"/>
      </w:rPr>
      <w:fldChar w:fldCharType="end"/>
    </w:r>
    <w:r>
      <w:rPr>
        <w:rStyle w:val="PageNumber"/>
        <w:sz w:val="12"/>
        <w:szCs w:val="12"/>
      </w:rPr>
      <w:t xml:space="preserve"> of 4</w:t>
    </w:r>
  </w:p>
  <w:p w:rsidR="00B23D5B" w:rsidRDefault="00B23D5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Pr="0002493F" w:rsidRDefault="00B23D5B" w:rsidP="00124C66">
    <w:pPr>
      <w:pStyle w:val="Footer"/>
      <w:ind w:left="3600" w:right="-90" w:firstLine="4320"/>
      <w:rPr>
        <w:sz w:val="12"/>
        <w:szCs w:val="12"/>
      </w:rPr>
    </w:pPr>
    <w:r>
      <w:rPr>
        <w:b/>
        <w:noProof/>
        <w:sz w:val="12"/>
        <w:szCs w:val="12"/>
      </w:rPr>
      <w:drawing>
        <wp:anchor distT="0" distB="0" distL="114300" distR="114300" simplePos="0" relativeHeight="251671040" behindDoc="0" locked="0" layoutInCell="1" allowOverlap="1" wp14:anchorId="68BF5933" wp14:editId="0FCDF41D">
          <wp:simplePos x="0" y="0"/>
          <wp:positionH relativeFrom="column">
            <wp:posOffset>123825</wp:posOffset>
          </wp:positionH>
          <wp:positionV relativeFrom="paragraph">
            <wp:posOffset>-212725</wp:posOffset>
          </wp:positionV>
          <wp:extent cx="823556" cy="3905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C32AFD">
      <w:rPr>
        <w:rStyle w:val="PageNumber"/>
        <w:noProof/>
        <w:sz w:val="12"/>
        <w:szCs w:val="12"/>
      </w:rPr>
      <w:t>5</w:t>
    </w:r>
    <w:r w:rsidRPr="0002493F">
      <w:rPr>
        <w:rStyle w:val="PageNumber"/>
        <w:sz w:val="12"/>
        <w:szCs w:val="12"/>
      </w:rPr>
      <w:fldChar w:fldCharType="end"/>
    </w:r>
    <w:r>
      <w:rPr>
        <w:rStyle w:val="PageNumber"/>
        <w:sz w:val="12"/>
        <w:szCs w:val="12"/>
      </w:rPr>
      <w:t xml:space="preserve"> of 5</w:t>
    </w:r>
  </w:p>
  <w:p w:rsidR="00B23D5B" w:rsidRDefault="00B23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5B" w:rsidRDefault="00B23D5B">
      <w:r>
        <w:separator/>
      </w:r>
    </w:p>
  </w:footnote>
  <w:footnote w:type="continuationSeparator" w:id="0">
    <w:p w:rsidR="00B23D5B" w:rsidRDefault="00B2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Default="00B23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Default="00B23D5B" w:rsidP="00B13C99">
    <w:pPr>
      <w:pStyle w:val="Header"/>
      <w:tabs>
        <w:tab w:val="clear" w:pos="4320"/>
        <w:tab w:val="clear" w:pos="8640"/>
        <w:tab w:val="right" w:pos="9450"/>
      </w:tabs>
      <w:rPr>
        <w:sz w:val="16"/>
        <w:szCs w:val="16"/>
      </w:rPr>
    </w:pPr>
    <w:r>
      <w:rPr>
        <w:rFonts w:cs="Arial"/>
        <w:sz w:val="16"/>
        <w:szCs w:val="16"/>
      </w:rPr>
      <w:t xml:space="preserve"> </w:t>
    </w:r>
  </w:p>
  <w:p w:rsidR="00B23D5B" w:rsidRDefault="00B23D5B" w:rsidP="00B74A27">
    <w:pPr>
      <w:pStyle w:val="Header"/>
      <w:tabs>
        <w:tab w:val="clear" w:pos="4320"/>
        <w:tab w:val="clear" w:pos="8640"/>
        <w:tab w:val="right" w:pos="9450"/>
      </w:tabs>
      <w:jc w:val="center"/>
      <w:rPr>
        <w:sz w:val="16"/>
        <w:szCs w:val="16"/>
      </w:rPr>
    </w:pPr>
  </w:p>
  <w:p w:rsidR="00B23D5B" w:rsidRPr="00D5434A" w:rsidRDefault="00B23D5B" w:rsidP="009E0596">
    <w:pPr>
      <w:jc w:val="center"/>
      <w:rPr>
        <w:b/>
      </w:rPr>
    </w:pPr>
    <w:r w:rsidRPr="00D5434A">
      <w:rPr>
        <w:rFonts w:cs="Arial"/>
        <w:b/>
        <w:spacing w:val="10"/>
      </w:rPr>
      <w:t>INCIDENT COMMANDER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Pr="00CB58A2" w:rsidRDefault="00B23D5B" w:rsidP="004136C2">
    <w:pPr>
      <w:pStyle w:val="Header"/>
      <w:tabs>
        <w:tab w:val="clear" w:pos="4320"/>
        <w:tab w:val="clear" w:pos="8640"/>
        <w:tab w:val="right" w:pos="9360"/>
      </w:tabs>
      <w:rPr>
        <w:rFonts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Default="00B23D5B" w:rsidP="00B13C99">
    <w:pPr>
      <w:pStyle w:val="Header"/>
      <w:tabs>
        <w:tab w:val="clear" w:pos="4320"/>
        <w:tab w:val="clear" w:pos="8640"/>
        <w:tab w:val="right" w:pos="9450"/>
      </w:tabs>
      <w:rPr>
        <w:sz w:val="16"/>
        <w:szCs w:val="16"/>
      </w:rPr>
    </w:pPr>
    <w:r>
      <w:rPr>
        <w:rFonts w:cs="Arial"/>
        <w:sz w:val="16"/>
        <w:szCs w:val="16"/>
      </w:rPr>
      <w:t xml:space="preserve"> </w:t>
    </w:r>
  </w:p>
  <w:p w:rsidR="00B23D5B" w:rsidRDefault="00B23D5B" w:rsidP="00B74A27">
    <w:pPr>
      <w:pStyle w:val="Header"/>
      <w:tabs>
        <w:tab w:val="clear" w:pos="4320"/>
        <w:tab w:val="clear" w:pos="8640"/>
        <w:tab w:val="right" w:pos="9450"/>
      </w:tabs>
      <w:jc w:val="center"/>
      <w:rPr>
        <w:sz w:val="16"/>
        <w:szCs w:val="16"/>
      </w:rPr>
    </w:pPr>
  </w:p>
  <w:p w:rsidR="00B23D5B" w:rsidRPr="00323453" w:rsidRDefault="00B23D5B" w:rsidP="00E325B6">
    <w:pPr>
      <w:pStyle w:val="Title"/>
      <w:rPr>
        <w:rFonts w:ascii="Arial" w:hAnsi="Arial" w:cs="Arial"/>
        <w:spacing w:val="10"/>
        <w:sz w:val="24"/>
      </w:rPr>
    </w:pPr>
    <w:r>
      <w:rPr>
        <w:rFonts w:ascii="Arial" w:hAnsi="Arial" w:cs="Arial"/>
        <w:spacing w:val="10"/>
        <w:sz w:val="24"/>
      </w:rPr>
      <w:t>PUBLIC INFORMATION OFFICER (PIO)</w:t>
    </w:r>
  </w:p>
  <w:p w:rsidR="00B23D5B" w:rsidRDefault="00B23D5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Pr="00CB58A2" w:rsidRDefault="00B23D5B" w:rsidP="004136C2">
    <w:pPr>
      <w:pStyle w:val="Header"/>
      <w:tabs>
        <w:tab w:val="clear" w:pos="4320"/>
        <w:tab w:val="clear" w:pos="8640"/>
        <w:tab w:val="right" w:pos="9360"/>
      </w:tabs>
      <w:rPr>
        <w:rFonts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Default="00B23D5B" w:rsidP="00B13C99">
    <w:pPr>
      <w:pStyle w:val="Header"/>
      <w:tabs>
        <w:tab w:val="clear" w:pos="4320"/>
        <w:tab w:val="clear" w:pos="8640"/>
        <w:tab w:val="right" w:pos="9450"/>
      </w:tabs>
      <w:rPr>
        <w:sz w:val="16"/>
        <w:szCs w:val="16"/>
      </w:rPr>
    </w:pPr>
    <w:r>
      <w:rPr>
        <w:rFonts w:cs="Arial"/>
        <w:sz w:val="16"/>
        <w:szCs w:val="16"/>
      </w:rPr>
      <w:t xml:space="preserve"> </w:t>
    </w:r>
  </w:p>
  <w:p w:rsidR="00B23D5B" w:rsidRDefault="00B23D5B" w:rsidP="00B74A27">
    <w:pPr>
      <w:pStyle w:val="Header"/>
      <w:tabs>
        <w:tab w:val="clear" w:pos="4320"/>
        <w:tab w:val="clear" w:pos="8640"/>
        <w:tab w:val="right" w:pos="9450"/>
      </w:tabs>
      <w:jc w:val="center"/>
      <w:rPr>
        <w:sz w:val="16"/>
        <w:szCs w:val="16"/>
      </w:rPr>
    </w:pPr>
  </w:p>
  <w:p w:rsidR="00B23D5B" w:rsidRPr="00323453" w:rsidRDefault="00B23D5B" w:rsidP="00E325B6">
    <w:pPr>
      <w:pStyle w:val="Title"/>
      <w:rPr>
        <w:rFonts w:ascii="Arial" w:hAnsi="Arial" w:cs="Arial"/>
        <w:spacing w:val="10"/>
        <w:sz w:val="24"/>
      </w:rPr>
    </w:pPr>
    <w:r>
      <w:rPr>
        <w:rFonts w:ascii="Arial" w:hAnsi="Arial" w:cs="Arial"/>
        <w:spacing w:val="10"/>
        <w:sz w:val="24"/>
      </w:rPr>
      <w:t>LIAISON OFFICER</w:t>
    </w:r>
  </w:p>
  <w:p w:rsidR="00B23D5B" w:rsidRDefault="00B23D5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Pr="00CB58A2" w:rsidRDefault="00B23D5B" w:rsidP="004136C2">
    <w:pPr>
      <w:pStyle w:val="Header"/>
      <w:tabs>
        <w:tab w:val="clear" w:pos="4320"/>
        <w:tab w:val="clear" w:pos="8640"/>
        <w:tab w:val="right" w:pos="9360"/>
      </w:tabs>
      <w:rPr>
        <w:rFonts w:cs="Arial"/>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Default="00B23D5B" w:rsidP="00B13C99">
    <w:pPr>
      <w:pStyle w:val="Header"/>
      <w:tabs>
        <w:tab w:val="clear" w:pos="4320"/>
        <w:tab w:val="clear" w:pos="8640"/>
        <w:tab w:val="right" w:pos="9450"/>
      </w:tabs>
      <w:rPr>
        <w:sz w:val="16"/>
        <w:szCs w:val="16"/>
      </w:rPr>
    </w:pPr>
    <w:r>
      <w:rPr>
        <w:rFonts w:cs="Arial"/>
        <w:sz w:val="16"/>
        <w:szCs w:val="16"/>
      </w:rPr>
      <w:t xml:space="preserve"> </w:t>
    </w:r>
  </w:p>
  <w:p w:rsidR="00B23D5B" w:rsidRDefault="00B23D5B" w:rsidP="00B74A27">
    <w:pPr>
      <w:pStyle w:val="Header"/>
      <w:tabs>
        <w:tab w:val="clear" w:pos="4320"/>
        <w:tab w:val="clear" w:pos="8640"/>
        <w:tab w:val="right" w:pos="9450"/>
      </w:tabs>
      <w:jc w:val="center"/>
      <w:rPr>
        <w:sz w:val="16"/>
        <w:szCs w:val="16"/>
      </w:rPr>
    </w:pPr>
  </w:p>
  <w:p w:rsidR="00B23D5B" w:rsidRPr="00323453" w:rsidRDefault="00B23D5B" w:rsidP="00E325B6">
    <w:pPr>
      <w:pStyle w:val="Title"/>
      <w:rPr>
        <w:rFonts w:ascii="Arial" w:hAnsi="Arial" w:cs="Arial"/>
        <w:spacing w:val="10"/>
        <w:sz w:val="24"/>
      </w:rPr>
    </w:pPr>
    <w:r>
      <w:rPr>
        <w:rFonts w:ascii="Arial" w:hAnsi="Arial" w:cs="Arial"/>
        <w:spacing w:val="10"/>
        <w:sz w:val="24"/>
      </w:rPr>
      <w:t>SAFETY OFFICER</w:t>
    </w:r>
  </w:p>
  <w:p w:rsidR="00B23D5B" w:rsidRDefault="00B23D5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5B" w:rsidRPr="00CB58A2" w:rsidRDefault="00B23D5B" w:rsidP="004136C2">
    <w:pPr>
      <w:pStyle w:val="Header"/>
      <w:tabs>
        <w:tab w:val="clear" w:pos="4320"/>
        <w:tab w:val="clear" w:pos="8640"/>
        <w:tab w:val="right" w:pos="9360"/>
      </w:tabs>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7A8"/>
    <w:multiLevelType w:val="hybridMultilevel"/>
    <w:tmpl w:val="DEE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9315D"/>
    <w:multiLevelType w:val="hybridMultilevel"/>
    <w:tmpl w:val="F4B8D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D2D52"/>
    <w:multiLevelType w:val="hybridMultilevel"/>
    <w:tmpl w:val="C9F206FA"/>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B7959"/>
    <w:multiLevelType w:val="hybridMultilevel"/>
    <w:tmpl w:val="A444344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74C2C0D"/>
    <w:multiLevelType w:val="hybridMultilevel"/>
    <w:tmpl w:val="46DC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D5673"/>
    <w:multiLevelType w:val="hybridMultilevel"/>
    <w:tmpl w:val="703E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F4F49"/>
    <w:multiLevelType w:val="hybridMultilevel"/>
    <w:tmpl w:val="ED60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74AD3"/>
    <w:multiLevelType w:val="hybridMultilevel"/>
    <w:tmpl w:val="ACD29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4206C7"/>
    <w:multiLevelType w:val="hybridMultilevel"/>
    <w:tmpl w:val="43F20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843B6B"/>
    <w:multiLevelType w:val="hybridMultilevel"/>
    <w:tmpl w:val="6B7C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6394C"/>
    <w:multiLevelType w:val="hybridMultilevel"/>
    <w:tmpl w:val="CAAE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E32C2"/>
    <w:multiLevelType w:val="hybridMultilevel"/>
    <w:tmpl w:val="214C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114A9"/>
    <w:multiLevelType w:val="hybridMultilevel"/>
    <w:tmpl w:val="FA0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80299"/>
    <w:multiLevelType w:val="hybridMultilevel"/>
    <w:tmpl w:val="E00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F6AB4"/>
    <w:multiLevelType w:val="hybridMultilevel"/>
    <w:tmpl w:val="B62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150BB"/>
    <w:multiLevelType w:val="hybridMultilevel"/>
    <w:tmpl w:val="B19AE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0268F"/>
    <w:multiLevelType w:val="hybridMultilevel"/>
    <w:tmpl w:val="FF089260"/>
    <w:lvl w:ilvl="0" w:tplc="75F4B20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47FFD"/>
    <w:multiLevelType w:val="hybridMultilevel"/>
    <w:tmpl w:val="A624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B10C9"/>
    <w:multiLevelType w:val="hybridMultilevel"/>
    <w:tmpl w:val="4F143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D503A"/>
    <w:multiLevelType w:val="hybridMultilevel"/>
    <w:tmpl w:val="22DC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B6FA7"/>
    <w:multiLevelType w:val="hybridMultilevel"/>
    <w:tmpl w:val="748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03DFF"/>
    <w:multiLevelType w:val="hybridMultilevel"/>
    <w:tmpl w:val="512A532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14FF6"/>
    <w:multiLevelType w:val="hybridMultilevel"/>
    <w:tmpl w:val="A4AE2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867A6"/>
    <w:multiLevelType w:val="hybridMultilevel"/>
    <w:tmpl w:val="13C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9299E"/>
    <w:multiLevelType w:val="hybridMultilevel"/>
    <w:tmpl w:val="3D1A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465F4"/>
    <w:multiLevelType w:val="hybridMultilevel"/>
    <w:tmpl w:val="1D941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C18FB"/>
    <w:multiLevelType w:val="hybridMultilevel"/>
    <w:tmpl w:val="FB50E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D725A"/>
    <w:multiLevelType w:val="hybridMultilevel"/>
    <w:tmpl w:val="449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BF13BF"/>
    <w:multiLevelType w:val="hybridMultilevel"/>
    <w:tmpl w:val="866EA1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B652655"/>
    <w:multiLevelType w:val="hybridMultilevel"/>
    <w:tmpl w:val="82C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8221B"/>
    <w:multiLevelType w:val="hybridMultilevel"/>
    <w:tmpl w:val="36F60E2C"/>
    <w:lvl w:ilvl="0" w:tplc="116A8C8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C35525"/>
    <w:multiLevelType w:val="hybridMultilevel"/>
    <w:tmpl w:val="4C72107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E4298F"/>
    <w:multiLevelType w:val="hybridMultilevel"/>
    <w:tmpl w:val="24C2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C5B35"/>
    <w:multiLevelType w:val="hybridMultilevel"/>
    <w:tmpl w:val="7604D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1246E7"/>
    <w:multiLevelType w:val="hybridMultilevel"/>
    <w:tmpl w:val="A45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176704"/>
    <w:multiLevelType w:val="hybridMultilevel"/>
    <w:tmpl w:val="AC523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EC2700E"/>
    <w:multiLevelType w:val="hybridMultilevel"/>
    <w:tmpl w:val="56A6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FAF148B"/>
    <w:multiLevelType w:val="hybridMultilevel"/>
    <w:tmpl w:val="9052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F70EF4"/>
    <w:multiLevelType w:val="hybridMultilevel"/>
    <w:tmpl w:val="BE0EBF00"/>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557E66"/>
    <w:multiLevelType w:val="hybridMultilevel"/>
    <w:tmpl w:val="C3587B38"/>
    <w:lvl w:ilvl="0" w:tplc="116A8C80">
      <w:start w:val="1"/>
      <w:numFmt w:val="bullet"/>
      <w:lvlText w:val=""/>
      <w:lvlJc w:val="left"/>
      <w:pPr>
        <w:ind w:left="1200" w:hanging="360"/>
      </w:pPr>
      <w:rPr>
        <w:rFonts w:ascii="Symbol" w:hAnsi="Symbol" w:hint="default"/>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nsid w:val="679A534B"/>
    <w:multiLevelType w:val="hybridMultilevel"/>
    <w:tmpl w:val="47305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E526AF"/>
    <w:multiLevelType w:val="hybridMultilevel"/>
    <w:tmpl w:val="7A1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FB2CFA"/>
    <w:multiLevelType w:val="hybridMultilevel"/>
    <w:tmpl w:val="661803BC"/>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41567"/>
    <w:multiLevelType w:val="hybridMultilevel"/>
    <w:tmpl w:val="6F0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A7F94"/>
    <w:multiLevelType w:val="hybridMultilevel"/>
    <w:tmpl w:val="40BE3258"/>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56E89"/>
    <w:multiLevelType w:val="hybridMultilevel"/>
    <w:tmpl w:val="89D649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nsid w:val="72A902D0"/>
    <w:multiLevelType w:val="hybridMultilevel"/>
    <w:tmpl w:val="11A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CD6C73"/>
    <w:multiLevelType w:val="hybridMultilevel"/>
    <w:tmpl w:val="7A00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4D5E57"/>
    <w:multiLevelType w:val="hybridMultilevel"/>
    <w:tmpl w:val="7160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CB0A04"/>
    <w:multiLevelType w:val="hybridMultilevel"/>
    <w:tmpl w:val="E12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B9085A"/>
    <w:multiLevelType w:val="hybridMultilevel"/>
    <w:tmpl w:val="CB86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6"/>
  </w:num>
  <w:num w:numId="4">
    <w:abstractNumId w:val="12"/>
  </w:num>
  <w:num w:numId="5">
    <w:abstractNumId w:val="27"/>
  </w:num>
  <w:num w:numId="6">
    <w:abstractNumId w:val="18"/>
  </w:num>
  <w:num w:numId="7">
    <w:abstractNumId w:val="48"/>
  </w:num>
  <w:num w:numId="8">
    <w:abstractNumId w:val="6"/>
  </w:num>
  <w:num w:numId="9">
    <w:abstractNumId w:val="31"/>
  </w:num>
  <w:num w:numId="10">
    <w:abstractNumId w:val="14"/>
  </w:num>
  <w:num w:numId="11">
    <w:abstractNumId w:val="24"/>
  </w:num>
  <w:num w:numId="12">
    <w:abstractNumId w:val="45"/>
  </w:num>
  <w:num w:numId="13">
    <w:abstractNumId w:val="17"/>
  </w:num>
  <w:num w:numId="14">
    <w:abstractNumId w:val="32"/>
  </w:num>
  <w:num w:numId="15">
    <w:abstractNumId w:val="41"/>
  </w:num>
  <w:num w:numId="16">
    <w:abstractNumId w:val="43"/>
  </w:num>
  <w:num w:numId="17">
    <w:abstractNumId w:val="44"/>
  </w:num>
  <w:num w:numId="18">
    <w:abstractNumId w:val="11"/>
  </w:num>
  <w:num w:numId="19">
    <w:abstractNumId w:val="40"/>
  </w:num>
  <w:num w:numId="20">
    <w:abstractNumId w:val="35"/>
  </w:num>
  <w:num w:numId="21">
    <w:abstractNumId w:val="2"/>
  </w:num>
  <w:num w:numId="22">
    <w:abstractNumId w:val="46"/>
  </w:num>
  <w:num w:numId="23">
    <w:abstractNumId w:val="22"/>
  </w:num>
  <w:num w:numId="24">
    <w:abstractNumId w:val="51"/>
  </w:num>
  <w:num w:numId="25">
    <w:abstractNumId w:val="23"/>
  </w:num>
  <w:num w:numId="26">
    <w:abstractNumId w:val="42"/>
  </w:num>
  <w:num w:numId="27">
    <w:abstractNumId w:val="4"/>
  </w:num>
  <w:num w:numId="28">
    <w:abstractNumId w:val="38"/>
  </w:num>
  <w:num w:numId="29">
    <w:abstractNumId w:val="28"/>
  </w:num>
  <w:num w:numId="30">
    <w:abstractNumId w:val="9"/>
  </w:num>
  <w:num w:numId="31">
    <w:abstractNumId w:val="36"/>
  </w:num>
  <w:num w:numId="32">
    <w:abstractNumId w:val="5"/>
  </w:num>
  <w:num w:numId="33">
    <w:abstractNumId w:val="3"/>
  </w:num>
  <w:num w:numId="34">
    <w:abstractNumId w:val="19"/>
  </w:num>
  <w:num w:numId="35">
    <w:abstractNumId w:val="10"/>
  </w:num>
  <w:num w:numId="36">
    <w:abstractNumId w:val="37"/>
  </w:num>
  <w:num w:numId="37">
    <w:abstractNumId w:val="50"/>
  </w:num>
  <w:num w:numId="38">
    <w:abstractNumId w:val="29"/>
  </w:num>
  <w:num w:numId="39">
    <w:abstractNumId w:val="52"/>
  </w:num>
  <w:num w:numId="40">
    <w:abstractNumId w:val="47"/>
  </w:num>
  <w:num w:numId="41">
    <w:abstractNumId w:val="34"/>
  </w:num>
  <w:num w:numId="42">
    <w:abstractNumId w:val="39"/>
  </w:num>
  <w:num w:numId="43">
    <w:abstractNumId w:val="0"/>
  </w:num>
  <w:num w:numId="44">
    <w:abstractNumId w:val="21"/>
  </w:num>
  <w:num w:numId="45">
    <w:abstractNumId w:val="20"/>
  </w:num>
  <w:num w:numId="46">
    <w:abstractNumId w:val="49"/>
  </w:num>
  <w:num w:numId="47">
    <w:abstractNumId w:val="16"/>
  </w:num>
  <w:num w:numId="48">
    <w:abstractNumId w:val="33"/>
  </w:num>
  <w:num w:numId="49">
    <w:abstractNumId w:val="30"/>
  </w:num>
  <w:num w:numId="50">
    <w:abstractNumId w:val="8"/>
  </w:num>
  <w:num w:numId="51">
    <w:abstractNumId w:val="1"/>
  </w:num>
  <w:num w:numId="52">
    <w:abstractNumId w:val="13"/>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E1"/>
    <w:rsid w:val="0000567C"/>
    <w:rsid w:val="000068D4"/>
    <w:rsid w:val="000123C7"/>
    <w:rsid w:val="0001362F"/>
    <w:rsid w:val="00013B7C"/>
    <w:rsid w:val="00013D23"/>
    <w:rsid w:val="00015127"/>
    <w:rsid w:val="000165D3"/>
    <w:rsid w:val="000173B7"/>
    <w:rsid w:val="00020E8E"/>
    <w:rsid w:val="000214D7"/>
    <w:rsid w:val="0002350A"/>
    <w:rsid w:val="0002493F"/>
    <w:rsid w:val="00031EA6"/>
    <w:rsid w:val="00032B21"/>
    <w:rsid w:val="000371E8"/>
    <w:rsid w:val="0004071A"/>
    <w:rsid w:val="00043A0C"/>
    <w:rsid w:val="00044994"/>
    <w:rsid w:val="000507D5"/>
    <w:rsid w:val="00052FC7"/>
    <w:rsid w:val="000550B1"/>
    <w:rsid w:val="0005734D"/>
    <w:rsid w:val="000640F3"/>
    <w:rsid w:val="00066213"/>
    <w:rsid w:val="00066784"/>
    <w:rsid w:val="000667BC"/>
    <w:rsid w:val="00066B24"/>
    <w:rsid w:val="0007375E"/>
    <w:rsid w:val="00074741"/>
    <w:rsid w:val="00080452"/>
    <w:rsid w:val="00080804"/>
    <w:rsid w:val="00080DCB"/>
    <w:rsid w:val="00091F87"/>
    <w:rsid w:val="00093F1F"/>
    <w:rsid w:val="00096281"/>
    <w:rsid w:val="000A376F"/>
    <w:rsid w:val="000A3A3F"/>
    <w:rsid w:val="000A71AA"/>
    <w:rsid w:val="000B010B"/>
    <w:rsid w:val="000B2966"/>
    <w:rsid w:val="000D2FFE"/>
    <w:rsid w:val="000D4149"/>
    <w:rsid w:val="000E7F0D"/>
    <w:rsid w:val="000F408B"/>
    <w:rsid w:val="000F58F3"/>
    <w:rsid w:val="00102F0E"/>
    <w:rsid w:val="00103B2C"/>
    <w:rsid w:val="00105050"/>
    <w:rsid w:val="00110936"/>
    <w:rsid w:val="0011408C"/>
    <w:rsid w:val="00115B88"/>
    <w:rsid w:val="0012031A"/>
    <w:rsid w:val="00120CF1"/>
    <w:rsid w:val="00124C66"/>
    <w:rsid w:val="00125220"/>
    <w:rsid w:val="00126571"/>
    <w:rsid w:val="00134E38"/>
    <w:rsid w:val="001405AC"/>
    <w:rsid w:val="00142C1D"/>
    <w:rsid w:val="00143564"/>
    <w:rsid w:val="00146DD3"/>
    <w:rsid w:val="001551BB"/>
    <w:rsid w:val="00156614"/>
    <w:rsid w:val="00157404"/>
    <w:rsid w:val="00163B49"/>
    <w:rsid w:val="00164BF9"/>
    <w:rsid w:val="0016576F"/>
    <w:rsid w:val="0017260A"/>
    <w:rsid w:val="00174F2A"/>
    <w:rsid w:val="00176A9E"/>
    <w:rsid w:val="00186545"/>
    <w:rsid w:val="00190598"/>
    <w:rsid w:val="001911C9"/>
    <w:rsid w:val="00191384"/>
    <w:rsid w:val="00191C1B"/>
    <w:rsid w:val="00196302"/>
    <w:rsid w:val="001A13D9"/>
    <w:rsid w:val="001A6672"/>
    <w:rsid w:val="001B2C81"/>
    <w:rsid w:val="001B3633"/>
    <w:rsid w:val="001C0A54"/>
    <w:rsid w:val="001C0F71"/>
    <w:rsid w:val="001C2D01"/>
    <w:rsid w:val="001C3DE5"/>
    <w:rsid w:val="001C44FE"/>
    <w:rsid w:val="001C45A7"/>
    <w:rsid w:val="001C4801"/>
    <w:rsid w:val="001E19C1"/>
    <w:rsid w:val="001E3C8C"/>
    <w:rsid w:val="001E4726"/>
    <w:rsid w:val="001F68FF"/>
    <w:rsid w:val="0020136E"/>
    <w:rsid w:val="00203B47"/>
    <w:rsid w:val="00203D43"/>
    <w:rsid w:val="00206A1B"/>
    <w:rsid w:val="00206A5D"/>
    <w:rsid w:val="00206EB5"/>
    <w:rsid w:val="00211DA0"/>
    <w:rsid w:val="00217102"/>
    <w:rsid w:val="002175C2"/>
    <w:rsid w:val="00217A48"/>
    <w:rsid w:val="00224B4C"/>
    <w:rsid w:val="002253D8"/>
    <w:rsid w:val="00233299"/>
    <w:rsid w:val="00235F1D"/>
    <w:rsid w:val="00236065"/>
    <w:rsid w:val="00236645"/>
    <w:rsid w:val="00243DB1"/>
    <w:rsid w:val="00245F37"/>
    <w:rsid w:val="00251E25"/>
    <w:rsid w:val="002549D7"/>
    <w:rsid w:val="00255724"/>
    <w:rsid w:val="00263F68"/>
    <w:rsid w:val="0026587A"/>
    <w:rsid w:val="00267C6E"/>
    <w:rsid w:val="002754A3"/>
    <w:rsid w:val="0027671D"/>
    <w:rsid w:val="00282BD8"/>
    <w:rsid w:val="00285F5D"/>
    <w:rsid w:val="00285FE1"/>
    <w:rsid w:val="00286255"/>
    <w:rsid w:val="002874A2"/>
    <w:rsid w:val="002948E9"/>
    <w:rsid w:val="002949A0"/>
    <w:rsid w:val="00295EC0"/>
    <w:rsid w:val="00297288"/>
    <w:rsid w:val="002A253E"/>
    <w:rsid w:val="002A4074"/>
    <w:rsid w:val="002A535F"/>
    <w:rsid w:val="002B1F37"/>
    <w:rsid w:val="002B3DC9"/>
    <w:rsid w:val="002C0B36"/>
    <w:rsid w:val="002C23AF"/>
    <w:rsid w:val="002C7CC7"/>
    <w:rsid w:val="002D3AC9"/>
    <w:rsid w:val="002D4936"/>
    <w:rsid w:val="002D54A5"/>
    <w:rsid w:val="002E29B2"/>
    <w:rsid w:val="002E370E"/>
    <w:rsid w:val="002F074B"/>
    <w:rsid w:val="00300A9F"/>
    <w:rsid w:val="003026E6"/>
    <w:rsid w:val="003031D8"/>
    <w:rsid w:val="00304AEC"/>
    <w:rsid w:val="00305015"/>
    <w:rsid w:val="003050DD"/>
    <w:rsid w:val="00306787"/>
    <w:rsid w:val="003073F3"/>
    <w:rsid w:val="003111B3"/>
    <w:rsid w:val="00321010"/>
    <w:rsid w:val="00322A13"/>
    <w:rsid w:val="00322BF8"/>
    <w:rsid w:val="00323453"/>
    <w:rsid w:val="00325786"/>
    <w:rsid w:val="003263DA"/>
    <w:rsid w:val="00327FA7"/>
    <w:rsid w:val="00337105"/>
    <w:rsid w:val="003444B5"/>
    <w:rsid w:val="00344B3D"/>
    <w:rsid w:val="00346213"/>
    <w:rsid w:val="00350716"/>
    <w:rsid w:val="00355AA6"/>
    <w:rsid w:val="00355DDF"/>
    <w:rsid w:val="00372CC6"/>
    <w:rsid w:val="003742B9"/>
    <w:rsid w:val="003749D9"/>
    <w:rsid w:val="00377EDC"/>
    <w:rsid w:val="00394621"/>
    <w:rsid w:val="003951F1"/>
    <w:rsid w:val="00395392"/>
    <w:rsid w:val="003A078C"/>
    <w:rsid w:val="003B01A5"/>
    <w:rsid w:val="003B245F"/>
    <w:rsid w:val="003B405D"/>
    <w:rsid w:val="003B7A75"/>
    <w:rsid w:val="003C20F4"/>
    <w:rsid w:val="003C51BA"/>
    <w:rsid w:val="003D2E62"/>
    <w:rsid w:val="003E1D95"/>
    <w:rsid w:val="003E739C"/>
    <w:rsid w:val="003F1D95"/>
    <w:rsid w:val="003F24D3"/>
    <w:rsid w:val="004031C3"/>
    <w:rsid w:val="00406DF1"/>
    <w:rsid w:val="004136C2"/>
    <w:rsid w:val="00414CD0"/>
    <w:rsid w:val="00415E60"/>
    <w:rsid w:val="00416302"/>
    <w:rsid w:val="004216C1"/>
    <w:rsid w:val="00421B25"/>
    <w:rsid w:val="00422CD7"/>
    <w:rsid w:val="00427A58"/>
    <w:rsid w:val="00430E12"/>
    <w:rsid w:val="004402DB"/>
    <w:rsid w:val="0044068C"/>
    <w:rsid w:val="0044104A"/>
    <w:rsid w:val="00460101"/>
    <w:rsid w:val="0046427E"/>
    <w:rsid w:val="0046563E"/>
    <w:rsid w:val="0046714F"/>
    <w:rsid w:val="004706F2"/>
    <w:rsid w:val="004729D0"/>
    <w:rsid w:val="004776E9"/>
    <w:rsid w:val="00485733"/>
    <w:rsid w:val="00497F69"/>
    <w:rsid w:val="004A0D56"/>
    <w:rsid w:val="004A1DBE"/>
    <w:rsid w:val="004B0023"/>
    <w:rsid w:val="004B106B"/>
    <w:rsid w:val="004C283E"/>
    <w:rsid w:val="004C3ED3"/>
    <w:rsid w:val="004C5D64"/>
    <w:rsid w:val="004E129F"/>
    <w:rsid w:val="004E5CB3"/>
    <w:rsid w:val="004E64BE"/>
    <w:rsid w:val="004F087B"/>
    <w:rsid w:val="004F556C"/>
    <w:rsid w:val="00506851"/>
    <w:rsid w:val="00512AA7"/>
    <w:rsid w:val="00513205"/>
    <w:rsid w:val="0051523F"/>
    <w:rsid w:val="00520506"/>
    <w:rsid w:val="0052088A"/>
    <w:rsid w:val="00524DF6"/>
    <w:rsid w:val="005256DF"/>
    <w:rsid w:val="00525786"/>
    <w:rsid w:val="00526953"/>
    <w:rsid w:val="00533EAA"/>
    <w:rsid w:val="005372E4"/>
    <w:rsid w:val="005400D3"/>
    <w:rsid w:val="0054020B"/>
    <w:rsid w:val="005430BD"/>
    <w:rsid w:val="005431AF"/>
    <w:rsid w:val="0054350E"/>
    <w:rsid w:val="00547BB3"/>
    <w:rsid w:val="00547E2B"/>
    <w:rsid w:val="00550295"/>
    <w:rsid w:val="005510F0"/>
    <w:rsid w:val="005513DA"/>
    <w:rsid w:val="005530FC"/>
    <w:rsid w:val="005613F7"/>
    <w:rsid w:val="00562C38"/>
    <w:rsid w:val="0056618D"/>
    <w:rsid w:val="00575282"/>
    <w:rsid w:val="00577725"/>
    <w:rsid w:val="00585C82"/>
    <w:rsid w:val="00586A96"/>
    <w:rsid w:val="00591E00"/>
    <w:rsid w:val="00592E1C"/>
    <w:rsid w:val="00593D64"/>
    <w:rsid w:val="00597A5C"/>
    <w:rsid w:val="005A21D8"/>
    <w:rsid w:val="005B0BCE"/>
    <w:rsid w:val="005B7BE1"/>
    <w:rsid w:val="005C12B9"/>
    <w:rsid w:val="005C30D1"/>
    <w:rsid w:val="005C3F27"/>
    <w:rsid w:val="005C414F"/>
    <w:rsid w:val="005C454C"/>
    <w:rsid w:val="005C4E1B"/>
    <w:rsid w:val="005C4F55"/>
    <w:rsid w:val="005D23CE"/>
    <w:rsid w:val="005D40FB"/>
    <w:rsid w:val="005D72E1"/>
    <w:rsid w:val="005E07EA"/>
    <w:rsid w:val="005E1715"/>
    <w:rsid w:val="005E69D6"/>
    <w:rsid w:val="005F12B2"/>
    <w:rsid w:val="005F4AAA"/>
    <w:rsid w:val="00601F06"/>
    <w:rsid w:val="006047EF"/>
    <w:rsid w:val="0061086A"/>
    <w:rsid w:val="0061204E"/>
    <w:rsid w:val="006176EC"/>
    <w:rsid w:val="0062096D"/>
    <w:rsid w:val="006259B4"/>
    <w:rsid w:val="00627710"/>
    <w:rsid w:val="00631A5D"/>
    <w:rsid w:val="00636E62"/>
    <w:rsid w:val="0064090A"/>
    <w:rsid w:val="00644BB8"/>
    <w:rsid w:val="00650603"/>
    <w:rsid w:val="0065368F"/>
    <w:rsid w:val="006549A3"/>
    <w:rsid w:val="00654B84"/>
    <w:rsid w:val="006610DE"/>
    <w:rsid w:val="00690204"/>
    <w:rsid w:val="006918B8"/>
    <w:rsid w:val="006A1BB2"/>
    <w:rsid w:val="006A2E94"/>
    <w:rsid w:val="006B3E98"/>
    <w:rsid w:val="006B410F"/>
    <w:rsid w:val="006B7F95"/>
    <w:rsid w:val="006C36CA"/>
    <w:rsid w:val="006D6AF4"/>
    <w:rsid w:val="006F16DF"/>
    <w:rsid w:val="006F3B5D"/>
    <w:rsid w:val="006F3B77"/>
    <w:rsid w:val="006F521F"/>
    <w:rsid w:val="007017BD"/>
    <w:rsid w:val="00707D9D"/>
    <w:rsid w:val="00712627"/>
    <w:rsid w:val="007216D2"/>
    <w:rsid w:val="00722081"/>
    <w:rsid w:val="00725FA5"/>
    <w:rsid w:val="00726E15"/>
    <w:rsid w:val="00727808"/>
    <w:rsid w:val="00733687"/>
    <w:rsid w:val="00734CF7"/>
    <w:rsid w:val="007356C5"/>
    <w:rsid w:val="00735D51"/>
    <w:rsid w:val="00736299"/>
    <w:rsid w:val="00743888"/>
    <w:rsid w:val="00750966"/>
    <w:rsid w:val="00753F0C"/>
    <w:rsid w:val="00754E95"/>
    <w:rsid w:val="007566FE"/>
    <w:rsid w:val="00756AF5"/>
    <w:rsid w:val="00757EED"/>
    <w:rsid w:val="00777B45"/>
    <w:rsid w:val="007809D8"/>
    <w:rsid w:val="007814B9"/>
    <w:rsid w:val="00781A3E"/>
    <w:rsid w:val="00782914"/>
    <w:rsid w:val="00790EA0"/>
    <w:rsid w:val="0079112F"/>
    <w:rsid w:val="00791DC0"/>
    <w:rsid w:val="0079289F"/>
    <w:rsid w:val="00793142"/>
    <w:rsid w:val="007942E9"/>
    <w:rsid w:val="00795330"/>
    <w:rsid w:val="00796152"/>
    <w:rsid w:val="0079728E"/>
    <w:rsid w:val="007A3AD8"/>
    <w:rsid w:val="007A3BB8"/>
    <w:rsid w:val="007B313E"/>
    <w:rsid w:val="007B5F01"/>
    <w:rsid w:val="007B7F17"/>
    <w:rsid w:val="007C096B"/>
    <w:rsid w:val="007C1459"/>
    <w:rsid w:val="007C515D"/>
    <w:rsid w:val="007D008B"/>
    <w:rsid w:val="007D31A2"/>
    <w:rsid w:val="007D601B"/>
    <w:rsid w:val="007E5359"/>
    <w:rsid w:val="007E6478"/>
    <w:rsid w:val="007E6A56"/>
    <w:rsid w:val="007E6F28"/>
    <w:rsid w:val="007F5E61"/>
    <w:rsid w:val="007F627E"/>
    <w:rsid w:val="007F6727"/>
    <w:rsid w:val="007F6BE8"/>
    <w:rsid w:val="00800451"/>
    <w:rsid w:val="00803F23"/>
    <w:rsid w:val="00805C2F"/>
    <w:rsid w:val="00814400"/>
    <w:rsid w:val="00817844"/>
    <w:rsid w:val="008253EF"/>
    <w:rsid w:val="00826FE4"/>
    <w:rsid w:val="00832160"/>
    <w:rsid w:val="00846F11"/>
    <w:rsid w:val="008513B7"/>
    <w:rsid w:val="00852ED3"/>
    <w:rsid w:val="0085687F"/>
    <w:rsid w:val="00856F2E"/>
    <w:rsid w:val="008610CE"/>
    <w:rsid w:val="008618C2"/>
    <w:rsid w:val="00866A5F"/>
    <w:rsid w:val="008777F9"/>
    <w:rsid w:val="00883E64"/>
    <w:rsid w:val="008874F6"/>
    <w:rsid w:val="00887A8D"/>
    <w:rsid w:val="008900E2"/>
    <w:rsid w:val="0089076C"/>
    <w:rsid w:val="00890A24"/>
    <w:rsid w:val="008976FB"/>
    <w:rsid w:val="008A070C"/>
    <w:rsid w:val="008A0D65"/>
    <w:rsid w:val="008A1E6D"/>
    <w:rsid w:val="008A230C"/>
    <w:rsid w:val="008A2B41"/>
    <w:rsid w:val="008A3D0D"/>
    <w:rsid w:val="008A4B51"/>
    <w:rsid w:val="008A5B10"/>
    <w:rsid w:val="008A5EF1"/>
    <w:rsid w:val="008B2076"/>
    <w:rsid w:val="008B3394"/>
    <w:rsid w:val="008B7AC4"/>
    <w:rsid w:val="008C2EE6"/>
    <w:rsid w:val="008D59D2"/>
    <w:rsid w:val="008D5B89"/>
    <w:rsid w:val="008D6077"/>
    <w:rsid w:val="008D7ECA"/>
    <w:rsid w:val="008E0009"/>
    <w:rsid w:val="008E0C43"/>
    <w:rsid w:val="008E59F9"/>
    <w:rsid w:val="008E7D9E"/>
    <w:rsid w:val="008F23A5"/>
    <w:rsid w:val="008F2A72"/>
    <w:rsid w:val="008F7EE1"/>
    <w:rsid w:val="00904038"/>
    <w:rsid w:val="00910479"/>
    <w:rsid w:val="00913970"/>
    <w:rsid w:val="009140B8"/>
    <w:rsid w:val="0092012A"/>
    <w:rsid w:val="0092118E"/>
    <w:rsid w:val="009213BE"/>
    <w:rsid w:val="009259D7"/>
    <w:rsid w:val="00926297"/>
    <w:rsid w:val="009377D7"/>
    <w:rsid w:val="0094305A"/>
    <w:rsid w:val="00943444"/>
    <w:rsid w:val="0094426D"/>
    <w:rsid w:val="00944384"/>
    <w:rsid w:val="0094772F"/>
    <w:rsid w:val="009478B7"/>
    <w:rsid w:val="00950A54"/>
    <w:rsid w:val="00952551"/>
    <w:rsid w:val="009546C7"/>
    <w:rsid w:val="00956649"/>
    <w:rsid w:val="009607C4"/>
    <w:rsid w:val="009637D4"/>
    <w:rsid w:val="00976A89"/>
    <w:rsid w:val="00977DFD"/>
    <w:rsid w:val="00986694"/>
    <w:rsid w:val="00992115"/>
    <w:rsid w:val="009968BC"/>
    <w:rsid w:val="009B3814"/>
    <w:rsid w:val="009B750C"/>
    <w:rsid w:val="009B7732"/>
    <w:rsid w:val="009C29FE"/>
    <w:rsid w:val="009C3624"/>
    <w:rsid w:val="009C3C6D"/>
    <w:rsid w:val="009C69D3"/>
    <w:rsid w:val="009E0596"/>
    <w:rsid w:val="009E0987"/>
    <w:rsid w:val="009E2868"/>
    <w:rsid w:val="009E2E09"/>
    <w:rsid w:val="009E7E33"/>
    <w:rsid w:val="009F0642"/>
    <w:rsid w:val="009F1C3D"/>
    <w:rsid w:val="009F5C28"/>
    <w:rsid w:val="00A006FB"/>
    <w:rsid w:val="00A00AF4"/>
    <w:rsid w:val="00A017F8"/>
    <w:rsid w:val="00A035DF"/>
    <w:rsid w:val="00A07419"/>
    <w:rsid w:val="00A105B2"/>
    <w:rsid w:val="00A17C6E"/>
    <w:rsid w:val="00A21E19"/>
    <w:rsid w:val="00A24E73"/>
    <w:rsid w:val="00A256A4"/>
    <w:rsid w:val="00A2716C"/>
    <w:rsid w:val="00A27A7F"/>
    <w:rsid w:val="00A34FDD"/>
    <w:rsid w:val="00A37896"/>
    <w:rsid w:val="00A37EC4"/>
    <w:rsid w:val="00A46DCE"/>
    <w:rsid w:val="00A50EAB"/>
    <w:rsid w:val="00A573A7"/>
    <w:rsid w:val="00A64976"/>
    <w:rsid w:val="00A700EB"/>
    <w:rsid w:val="00A75BA5"/>
    <w:rsid w:val="00A8084F"/>
    <w:rsid w:val="00A82E0D"/>
    <w:rsid w:val="00A85672"/>
    <w:rsid w:val="00A86006"/>
    <w:rsid w:val="00A8701B"/>
    <w:rsid w:val="00A87587"/>
    <w:rsid w:val="00A95BB8"/>
    <w:rsid w:val="00A96488"/>
    <w:rsid w:val="00AA0E2D"/>
    <w:rsid w:val="00AA760F"/>
    <w:rsid w:val="00AB0334"/>
    <w:rsid w:val="00AB2F36"/>
    <w:rsid w:val="00AB4A98"/>
    <w:rsid w:val="00AB735A"/>
    <w:rsid w:val="00AC0954"/>
    <w:rsid w:val="00AC1785"/>
    <w:rsid w:val="00AD4A3E"/>
    <w:rsid w:val="00AE35E5"/>
    <w:rsid w:val="00AE378A"/>
    <w:rsid w:val="00AE3E8E"/>
    <w:rsid w:val="00AE4D8B"/>
    <w:rsid w:val="00AE76C1"/>
    <w:rsid w:val="00AF3291"/>
    <w:rsid w:val="00AF3454"/>
    <w:rsid w:val="00AF4125"/>
    <w:rsid w:val="00AF53FD"/>
    <w:rsid w:val="00AF7EB1"/>
    <w:rsid w:val="00B0714D"/>
    <w:rsid w:val="00B107C6"/>
    <w:rsid w:val="00B11A73"/>
    <w:rsid w:val="00B13C99"/>
    <w:rsid w:val="00B14253"/>
    <w:rsid w:val="00B162C0"/>
    <w:rsid w:val="00B23172"/>
    <w:rsid w:val="00B23D5B"/>
    <w:rsid w:val="00B27C07"/>
    <w:rsid w:val="00B27EAE"/>
    <w:rsid w:val="00B30578"/>
    <w:rsid w:val="00B35282"/>
    <w:rsid w:val="00B3782C"/>
    <w:rsid w:val="00B37867"/>
    <w:rsid w:val="00B52873"/>
    <w:rsid w:val="00B54F0A"/>
    <w:rsid w:val="00B62D12"/>
    <w:rsid w:val="00B6459F"/>
    <w:rsid w:val="00B659C1"/>
    <w:rsid w:val="00B70E2A"/>
    <w:rsid w:val="00B71C0C"/>
    <w:rsid w:val="00B74A27"/>
    <w:rsid w:val="00B756D7"/>
    <w:rsid w:val="00B77D81"/>
    <w:rsid w:val="00B8416C"/>
    <w:rsid w:val="00B972A1"/>
    <w:rsid w:val="00B978DA"/>
    <w:rsid w:val="00BA1A7D"/>
    <w:rsid w:val="00BA1AEC"/>
    <w:rsid w:val="00BA37C3"/>
    <w:rsid w:val="00BA44B3"/>
    <w:rsid w:val="00BB0B0E"/>
    <w:rsid w:val="00BB0BFC"/>
    <w:rsid w:val="00BB33D2"/>
    <w:rsid w:val="00BB6DBF"/>
    <w:rsid w:val="00BC1B5E"/>
    <w:rsid w:val="00BC6104"/>
    <w:rsid w:val="00BD1D5A"/>
    <w:rsid w:val="00BD3422"/>
    <w:rsid w:val="00BD6886"/>
    <w:rsid w:val="00BD690B"/>
    <w:rsid w:val="00BE04BB"/>
    <w:rsid w:val="00BE3380"/>
    <w:rsid w:val="00BE364E"/>
    <w:rsid w:val="00BE542F"/>
    <w:rsid w:val="00C00AF7"/>
    <w:rsid w:val="00C01119"/>
    <w:rsid w:val="00C01570"/>
    <w:rsid w:val="00C02EF6"/>
    <w:rsid w:val="00C06D79"/>
    <w:rsid w:val="00C07C0C"/>
    <w:rsid w:val="00C07DED"/>
    <w:rsid w:val="00C1079B"/>
    <w:rsid w:val="00C17CBE"/>
    <w:rsid w:val="00C2333A"/>
    <w:rsid w:val="00C23467"/>
    <w:rsid w:val="00C32AFD"/>
    <w:rsid w:val="00C32C68"/>
    <w:rsid w:val="00C36F61"/>
    <w:rsid w:val="00C373AB"/>
    <w:rsid w:val="00C40FB2"/>
    <w:rsid w:val="00C455E8"/>
    <w:rsid w:val="00C53AE2"/>
    <w:rsid w:val="00C541E7"/>
    <w:rsid w:val="00C54D21"/>
    <w:rsid w:val="00C551AF"/>
    <w:rsid w:val="00C57341"/>
    <w:rsid w:val="00C61CF4"/>
    <w:rsid w:val="00C63602"/>
    <w:rsid w:val="00C726F6"/>
    <w:rsid w:val="00C72D0F"/>
    <w:rsid w:val="00C76166"/>
    <w:rsid w:val="00C80416"/>
    <w:rsid w:val="00C8588E"/>
    <w:rsid w:val="00C86EBB"/>
    <w:rsid w:val="00C90595"/>
    <w:rsid w:val="00C91D1D"/>
    <w:rsid w:val="00C93F14"/>
    <w:rsid w:val="00CA44EE"/>
    <w:rsid w:val="00CA4BDE"/>
    <w:rsid w:val="00CA5DBC"/>
    <w:rsid w:val="00CB4F78"/>
    <w:rsid w:val="00CB58A2"/>
    <w:rsid w:val="00CB666E"/>
    <w:rsid w:val="00CB6CA5"/>
    <w:rsid w:val="00CC0544"/>
    <w:rsid w:val="00CC2375"/>
    <w:rsid w:val="00CC6B7A"/>
    <w:rsid w:val="00CC6D78"/>
    <w:rsid w:val="00CD791E"/>
    <w:rsid w:val="00CE1E96"/>
    <w:rsid w:val="00CF5624"/>
    <w:rsid w:val="00D07C89"/>
    <w:rsid w:val="00D10653"/>
    <w:rsid w:val="00D20A52"/>
    <w:rsid w:val="00D214E3"/>
    <w:rsid w:val="00D21AA2"/>
    <w:rsid w:val="00D21C23"/>
    <w:rsid w:val="00D246C7"/>
    <w:rsid w:val="00D26A98"/>
    <w:rsid w:val="00D26CA0"/>
    <w:rsid w:val="00D2719B"/>
    <w:rsid w:val="00D27AC5"/>
    <w:rsid w:val="00D27C8F"/>
    <w:rsid w:val="00D30110"/>
    <w:rsid w:val="00D34DCF"/>
    <w:rsid w:val="00D42A90"/>
    <w:rsid w:val="00D47974"/>
    <w:rsid w:val="00D507BF"/>
    <w:rsid w:val="00D542EE"/>
    <w:rsid w:val="00D5434A"/>
    <w:rsid w:val="00D60F74"/>
    <w:rsid w:val="00D618CC"/>
    <w:rsid w:val="00D6380F"/>
    <w:rsid w:val="00D711C7"/>
    <w:rsid w:val="00D73042"/>
    <w:rsid w:val="00D76BC3"/>
    <w:rsid w:val="00D817A9"/>
    <w:rsid w:val="00D82FA4"/>
    <w:rsid w:val="00D83791"/>
    <w:rsid w:val="00D91D38"/>
    <w:rsid w:val="00D93273"/>
    <w:rsid w:val="00D95919"/>
    <w:rsid w:val="00D97A81"/>
    <w:rsid w:val="00DA06C1"/>
    <w:rsid w:val="00DA0966"/>
    <w:rsid w:val="00DA1306"/>
    <w:rsid w:val="00DB1C1D"/>
    <w:rsid w:val="00DB276C"/>
    <w:rsid w:val="00DB37D4"/>
    <w:rsid w:val="00DB5773"/>
    <w:rsid w:val="00DC4A80"/>
    <w:rsid w:val="00DC531C"/>
    <w:rsid w:val="00DD3259"/>
    <w:rsid w:val="00DD6213"/>
    <w:rsid w:val="00DE0779"/>
    <w:rsid w:val="00DE11A8"/>
    <w:rsid w:val="00DE5057"/>
    <w:rsid w:val="00DE62D8"/>
    <w:rsid w:val="00DF01FE"/>
    <w:rsid w:val="00DF4401"/>
    <w:rsid w:val="00DF5DE0"/>
    <w:rsid w:val="00DF6333"/>
    <w:rsid w:val="00E02519"/>
    <w:rsid w:val="00E07194"/>
    <w:rsid w:val="00E10648"/>
    <w:rsid w:val="00E13191"/>
    <w:rsid w:val="00E16F4A"/>
    <w:rsid w:val="00E222DF"/>
    <w:rsid w:val="00E3042F"/>
    <w:rsid w:val="00E31913"/>
    <w:rsid w:val="00E325B6"/>
    <w:rsid w:val="00E372E2"/>
    <w:rsid w:val="00E4015F"/>
    <w:rsid w:val="00E43CB6"/>
    <w:rsid w:val="00E45596"/>
    <w:rsid w:val="00E4583A"/>
    <w:rsid w:val="00E50C4D"/>
    <w:rsid w:val="00E529BF"/>
    <w:rsid w:val="00E637FC"/>
    <w:rsid w:val="00E65275"/>
    <w:rsid w:val="00E6589C"/>
    <w:rsid w:val="00E71FCD"/>
    <w:rsid w:val="00E72C26"/>
    <w:rsid w:val="00E74B72"/>
    <w:rsid w:val="00E7560D"/>
    <w:rsid w:val="00E75A03"/>
    <w:rsid w:val="00E762D0"/>
    <w:rsid w:val="00E84355"/>
    <w:rsid w:val="00E85D93"/>
    <w:rsid w:val="00E869A3"/>
    <w:rsid w:val="00E97488"/>
    <w:rsid w:val="00EA23FE"/>
    <w:rsid w:val="00EB2C3A"/>
    <w:rsid w:val="00EB7238"/>
    <w:rsid w:val="00EC0C53"/>
    <w:rsid w:val="00EC2A68"/>
    <w:rsid w:val="00EC2E84"/>
    <w:rsid w:val="00EC7B38"/>
    <w:rsid w:val="00ED363C"/>
    <w:rsid w:val="00ED5314"/>
    <w:rsid w:val="00ED7E76"/>
    <w:rsid w:val="00EF20CA"/>
    <w:rsid w:val="00EF4470"/>
    <w:rsid w:val="00F00711"/>
    <w:rsid w:val="00F05024"/>
    <w:rsid w:val="00F0657E"/>
    <w:rsid w:val="00F07D71"/>
    <w:rsid w:val="00F10306"/>
    <w:rsid w:val="00F1442B"/>
    <w:rsid w:val="00F20E09"/>
    <w:rsid w:val="00F24415"/>
    <w:rsid w:val="00F25878"/>
    <w:rsid w:val="00F44702"/>
    <w:rsid w:val="00F44863"/>
    <w:rsid w:val="00F44C47"/>
    <w:rsid w:val="00F60376"/>
    <w:rsid w:val="00F64B5D"/>
    <w:rsid w:val="00F6506C"/>
    <w:rsid w:val="00F66644"/>
    <w:rsid w:val="00F7164C"/>
    <w:rsid w:val="00F743A5"/>
    <w:rsid w:val="00F77658"/>
    <w:rsid w:val="00F82ACE"/>
    <w:rsid w:val="00F90F33"/>
    <w:rsid w:val="00F93E0B"/>
    <w:rsid w:val="00F96E38"/>
    <w:rsid w:val="00FA4910"/>
    <w:rsid w:val="00FA7AAF"/>
    <w:rsid w:val="00FB16B5"/>
    <w:rsid w:val="00FB5E7B"/>
    <w:rsid w:val="00FC3129"/>
    <w:rsid w:val="00FC7F73"/>
    <w:rsid w:val="00FD2929"/>
    <w:rsid w:val="00FD56E3"/>
    <w:rsid w:val="00FD79BA"/>
    <w:rsid w:val="00FE13B6"/>
    <w:rsid w:val="00FE7F57"/>
    <w:rsid w:val="00FF1BFD"/>
    <w:rsid w:val="00FF3434"/>
    <w:rsid w:val="00FF518D"/>
    <w:rsid w:val="00FF557F"/>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 w:type="character" w:styleId="LineNumber">
    <w:name w:val="line number"/>
    <w:basedOn w:val="DefaultParagraphFont"/>
    <w:rsid w:val="00A10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 w:type="character" w:styleId="LineNumber">
    <w:name w:val="line number"/>
    <w:basedOn w:val="DefaultParagraphFont"/>
    <w:rsid w:val="00A1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104">
      <w:bodyDiv w:val="1"/>
      <w:marLeft w:val="0"/>
      <w:marRight w:val="0"/>
      <w:marTop w:val="0"/>
      <w:marBottom w:val="0"/>
      <w:divBdr>
        <w:top w:val="none" w:sz="0" w:space="0" w:color="auto"/>
        <w:left w:val="none" w:sz="0" w:space="0" w:color="auto"/>
        <w:bottom w:val="none" w:sz="0" w:space="0" w:color="auto"/>
        <w:right w:val="none" w:sz="0" w:space="0" w:color="auto"/>
      </w:divBdr>
    </w:div>
    <w:div w:id="204290770">
      <w:bodyDiv w:val="1"/>
      <w:marLeft w:val="0"/>
      <w:marRight w:val="0"/>
      <w:marTop w:val="0"/>
      <w:marBottom w:val="0"/>
      <w:divBdr>
        <w:top w:val="none" w:sz="0" w:space="0" w:color="auto"/>
        <w:left w:val="none" w:sz="0" w:space="0" w:color="auto"/>
        <w:bottom w:val="none" w:sz="0" w:space="0" w:color="auto"/>
        <w:right w:val="none" w:sz="0" w:space="0" w:color="auto"/>
      </w:divBdr>
    </w:div>
    <w:div w:id="769617542">
      <w:bodyDiv w:val="1"/>
      <w:marLeft w:val="0"/>
      <w:marRight w:val="0"/>
      <w:marTop w:val="0"/>
      <w:marBottom w:val="0"/>
      <w:divBdr>
        <w:top w:val="none" w:sz="0" w:space="0" w:color="auto"/>
        <w:left w:val="none" w:sz="0" w:space="0" w:color="auto"/>
        <w:bottom w:val="none" w:sz="0" w:space="0" w:color="auto"/>
        <w:right w:val="none" w:sz="0" w:space="0" w:color="auto"/>
      </w:divBdr>
    </w:div>
    <w:div w:id="795174734">
      <w:bodyDiv w:val="1"/>
      <w:marLeft w:val="0"/>
      <w:marRight w:val="0"/>
      <w:marTop w:val="0"/>
      <w:marBottom w:val="0"/>
      <w:divBdr>
        <w:top w:val="none" w:sz="0" w:space="0" w:color="auto"/>
        <w:left w:val="none" w:sz="0" w:space="0" w:color="auto"/>
        <w:bottom w:val="none" w:sz="0" w:space="0" w:color="auto"/>
        <w:right w:val="none" w:sz="0" w:space="0" w:color="auto"/>
      </w:divBdr>
    </w:div>
    <w:div w:id="852306122">
      <w:bodyDiv w:val="1"/>
      <w:marLeft w:val="0"/>
      <w:marRight w:val="0"/>
      <w:marTop w:val="0"/>
      <w:marBottom w:val="0"/>
      <w:divBdr>
        <w:top w:val="none" w:sz="0" w:space="0" w:color="auto"/>
        <w:left w:val="none" w:sz="0" w:space="0" w:color="auto"/>
        <w:bottom w:val="none" w:sz="0" w:space="0" w:color="auto"/>
        <w:right w:val="none" w:sz="0" w:space="0" w:color="auto"/>
      </w:divBdr>
    </w:div>
    <w:div w:id="1035160288">
      <w:bodyDiv w:val="1"/>
      <w:marLeft w:val="0"/>
      <w:marRight w:val="0"/>
      <w:marTop w:val="0"/>
      <w:marBottom w:val="0"/>
      <w:divBdr>
        <w:top w:val="none" w:sz="0" w:space="0" w:color="auto"/>
        <w:left w:val="none" w:sz="0" w:space="0" w:color="auto"/>
        <w:bottom w:val="none" w:sz="0" w:space="0" w:color="auto"/>
        <w:right w:val="none" w:sz="0" w:space="0" w:color="auto"/>
      </w:divBdr>
    </w:div>
    <w:div w:id="1050765141">
      <w:bodyDiv w:val="1"/>
      <w:marLeft w:val="0"/>
      <w:marRight w:val="0"/>
      <w:marTop w:val="0"/>
      <w:marBottom w:val="0"/>
      <w:divBdr>
        <w:top w:val="none" w:sz="0" w:space="0" w:color="auto"/>
        <w:left w:val="none" w:sz="0" w:space="0" w:color="auto"/>
        <w:bottom w:val="none" w:sz="0" w:space="0" w:color="auto"/>
        <w:right w:val="none" w:sz="0" w:space="0" w:color="auto"/>
      </w:divBdr>
      <w:divsChild>
        <w:div w:id="2011978013">
          <w:marLeft w:val="0"/>
          <w:marRight w:val="0"/>
          <w:marTop w:val="0"/>
          <w:marBottom w:val="0"/>
          <w:divBdr>
            <w:top w:val="none" w:sz="0" w:space="0" w:color="auto"/>
            <w:left w:val="none" w:sz="0" w:space="0" w:color="auto"/>
            <w:bottom w:val="none" w:sz="0" w:space="0" w:color="auto"/>
            <w:right w:val="none" w:sz="0" w:space="0" w:color="auto"/>
          </w:divBdr>
          <w:divsChild>
            <w:div w:id="819272982">
              <w:marLeft w:val="0"/>
              <w:marRight w:val="0"/>
              <w:marTop w:val="0"/>
              <w:marBottom w:val="0"/>
              <w:divBdr>
                <w:top w:val="none" w:sz="0" w:space="0" w:color="auto"/>
                <w:left w:val="none" w:sz="0" w:space="0" w:color="auto"/>
                <w:bottom w:val="none" w:sz="0" w:space="0" w:color="auto"/>
                <w:right w:val="none" w:sz="0" w:space="0" w:color="auto"/>
              </w:divBdr>
              <w:divsChild>
                <w:div w:id="2115401427">
                  <w:marLeft w:val="0"/>
                  <w:marRight w:val="0"/>
                  <w:marTop w:val="0"/>
                  <w:marBottom w:val="0"/>
                  <w:divBdr>
                    <w:top w:val="none" w:sz="0" w:space="0" w:color="auto"/>
                    <w:left w:val="none" w:sz="0" w:space="0" w:color="auto"/>
                    <w:bottom w:val="none" w:sz="0" w:space="0" w:color="auto"/>
                    <w:right w:val="none" w:sz="0" w:space="0" w:color="auto"/>
                  </w:divBdr>
                  <w:divsChild>
                    <w:div w:id="2073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0080">
      <w:bodyDiv w:val="1"/>
      <w:marLeft w:val="0"/>
      <w:marRight w:val="0"/>
      <w:marTop w:val="0"/>
      <w:marBottom w:val="0"/>
      <w:divBdr>
        <w:top w:val="none" w:sz="0" w:space="0" w:color="auto"/>
        <w:left w:val="none" w:sz="0" w:space="0" w:color="auto"/>
        <w:bottom w:val="none" w:sz="0" w:space="0" w:color="auto"/>
        <w:right w:val="none" w:sz="0" w:space="0" w:color="auto"/>
      </w:divBdr>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
    <w:div w:id="1476482123">
      <w:bodyDiv w:val="1"/>
      <w:marLeft w:val="0"/>
      <w:marRight w:val="0"/>
      <w:marTop w:val="0"/>
      <w:marBottom w:val="0"/>
      <w:divBdr>
        <w:top w:val="none" w:sz="0" w:space="0" w:color="auto"/>
        <w:left w:val="none" w:sz="0" w:space="0" w:color="auto"/>
        <w:bottom w:val="none" w:sz="0" w:space="0" w:color="auto"/>
        <w:right w:val="none" w:sz="0" w:space="0" w:color="auto"/>
      </w:divBdr>
    </w:div>
    <w:div w:id="1514035182">
      <w:bodyDiv w:val="1"/>
      <w:marLeft w:val="0"/>
      <w:marRight w:val="0"/>
      <w:marTop w:val="0"/>
      <w:marBottom w:val="0"/>
      <w:divBdr>
        <w:top w:val="none" w:sz="0" w:space="0" w:color="auto"/>
        <w:left w:val="none" w:sz="0" w:space="0" w:color="auto"/>
        <w:bottom w:val="none" w:sz="0" w:space="0" w:color="auto"/>
        <w:right w:val="none" w:sz="0" w:space="0" w:color="auto"/>
      </w:divBdr>
    </w:div>
    <w:div w:id="1608656021">
      <w:bodyDiv w:val="1"/>
      <w:marLeft w:val="0"/>
      <w:marRight w:val="0"/>
      <w:marTop w:val="0"/>
      <w:marBottom w:val="0"/>
      <w:divBdr>
        <w:top w:val="none" w:sz="0" w:space="0" w:color="auto"/>
        <w:left w:val="none" w:sz="0" w:space="0" w:color="auto"/>
        <w:bottom w:val="none" w:sz="0" w:space="0" w:color="auto"/>
        <w:right w:val="none" w:sz="0" w:space="0" w:color="auto"/>
      </w:divBdr>
    </w:div>
    <w:div w:id="1672295995">
      <w:bodyDiv w:val="1"/>
      <w:marLeft w:val="0"/>
      <w:marRight w:val="0"/>
      <w:marTop w:val="0"/>
      <w:marBottom w:val="0"/>
      <w:divBdr>
        <w:top w:val="none" w:sz="0" w:space="0" w:color="auto"/>
        <w:left w:val="none" w:sz="0" w:space="0" w:color="auto"/>
        <w:bottom w:val="none" w:sz="0" w:space="0" w:color="auto"/>
        <w:right w:val="none" w:sz="0" w:space="0" w:color="auto"/>
      </w:divBdr>
    </w:div>
    <w:div w:id="1672414682">
      <w:bodyDiv w:val="1"/>
      <w:marLeft w:val="0"/>
      <w:marRight w:val="0"/>
      <w:marTop w:val="0"/>
      <w:marBottom w:val="0"/>
      <w:divBdr>
        <w:top w:val="none" w:sz="0" w:space="0" w:color="auto"/>
        <w:left w:val="none" w:sz="0" w:space="0" w:color="auto"/>
        <w:bottom w:val="none" w:sz="0" w:space="0" w:color="auto"/>
        <w:right w:val="none" w:sz="0" w:space="0" w:color="auto"/>
      </w:divBdr>
    </w:div>
    <w:div w:id="1731687890">
      <w:bodyDiv w:val="1"/>
      <w:marLeft w:val="0"/>
      <w:marRight w:val="0"/>
      <w:marTop w:val="0"/>
      <w:marBottom w:val="0"/>
      <w:divBdr>
        <w:top w:val="none" w:sz="0" w:space="0" w:color="auto"/>
        <w:left w:val="none" w:sz="0" w:space="0" w:color="auto"/>
        <w:bottom w:val="none" w:sz="0" w:space="0" w:color="auto"/>
        <w:right w:val="none" w:sz="0" w:space="0" w:color="auto"/>
      </w:divBdr>
    </w:div>
    <w:div w:id="17695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guzmno.KPPO.001\Desktop\JAS%20Templates\Tech%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FB12-36E9-4400-98C5-0406823B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Spec</Template>
  <TotalTime>1</TotalTime>
  <Pages>21</Pages>
  <Words>6557</Words>
  <Characters>37378</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Incident Commander</vt:lpstr>
    </vt:vector>
  </TitlesOfParts>
  <Company>EMS Authority</Company>
  <LinksUpToDate>false</LinksUpToDate>
  <CharactersWithSpaces>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Commander</dc:title>
  <dc:creator>CA EMSA</dc:creator>
  <cp:lastModifiedBy>Miller, David</cp:lastModifiedBy>
  <cp:revision>2</cp:revision>
  <cp:lastPrinted>2015-02-16T17:05:00Z</cp:lastPrinted>
  <dcterms:created xsi:type="dcterms:W3CDTF">2016-04-05T14:55:00Z</dcterms:created>
  <dcterms:modified xsi:type="dcterms:W3CDTF">2016-04-05T14:55:00Z</dcterms:modified>
</cp:coreProperties>
</file>