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3189" w14:textId="22873C5F" w:rsidR="004E1AED" w:rsidRPr="004E1AED" w:rsidRDefault="000B7A6B" w:rsidP="004E1AED">
      <w:pPr>
        <w:pStyle w:val="Title"/>
      </w:pPr>
      <w:bookmarkStart w:id="0" w:name="_GoBack"/>
      <w:bookmarkEnd w:id="0"/>
      <w:r>
        <w:t>MNTrac training</w:t>
      </w:r>
    </w:p>
    <w:p w14:paraId="68E043F6" w14:textId="2AF964E5" w:rsidR="00194DF6" w:rsidRDefault="00650129">
      <w:pPr>
        <w:pStyle w:val="Heading1"/>
      </w:pPr>
      <w:r>
        <w:t>staff</w:t>
      </w:r>
    </w:p>
    <w:p w14:paraId="6D814E95" w14:textId="28A51896" w:rsidR="004E1AED" w:rsidRDefault="00EF351B" w:rsidP="000B7A6B">
      <w:r>
        <w:rPr>
          <w:noProof/>
        </w:rPr>
        <mc:AlternateContent>
          <mc:Choice Requires="wps">
            <w:drawing>
              <wp:anchor distT="0" distB="0" distL="114300" distR="114300" simplePos="0" relativeHeight="251659264" behindDoc="0" locked="0" layoutInCell="1" allowOverlap="1" wp14:anchorId="13669D6E" wp14:editId="6752067C">
                <wp:simplePos x="0" y="0"/>
                <wp:positionH relativeFrom="column">
                  <wp:posOffset>4505325</wp:posOffset>
                </wp:positionH>
                <wp:positionV relativeFrom="paragraph">
                  <wp:posOffset>187960</wp:posOffset>
                </wp:positionV>
                <wp:extent cx="457200" cy="4000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457200" cy="4000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C5305E" id="Oval 2" o:spid="_x0000_s1026" style="position:absolute;margin-left:354.75pt;margin-top:14.8pt;width:3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" filled="f" strokecolor="red" strokeweight="3pt"/>
            </w:pict>
          </mc:Fallback>
        </mc:AlternateContent>
      </w:r>
      <w:r>
        <w:rPr>
          <w:noProof/>
        </w:rPr>
        <w:drawing>
          <wp:anchor distT="0" distB="0" distL="114300" distR="114300" simplePos="0" relativeHeight="251660288" behindDoc="1" locked="0" layoutInCell="1" allowOverlap="1" wp14:anchorId="57386F37" wp14:editId="0D980526">
            <wp:simplePos x="0" y="0"/>
            <wp:positionH relativeFrom="column">
              <wp:posOffset>4114800</wp:posOffset>
            </wp:positionH>
            <wp:positionV relativeFrom="paragraph">
              <wp:posOffset>54610</wp:posOffset>
            </wp:positionV>
            <wp:extent cx="990391" cy="1085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391" cy="1085850"/>
                    </a:xfrm>
                    <a:prstGeom prst="rect">
                      <a:avLst/>
                    </a:prstGeom>
                  </pic:spPr>
                </pic:pic>
              </a:graphicData>
            </a:graphic>
            <wp14:sizeRelH relativeFrom="margin">
              <wp14:pctWidth>0</wp14:pctWidth>
            </wp14:sizeRelH>
            <wp14:sizeRelV relativeFrom="margin">
              <wp14:pctHeight>0</wp14:pctHeight>
            </wp14:sizeRelV>
          </wp:anchor>
        </w:drawing>
      </w:r>
      <w:r w:rsidR="000B7A6B">
        <w:t xml:space="preserve">Log into </w:t>
      </w:r>
      <w:hyperlink r:id="rId12" w:history="1">
        <w:r w:rsidR="000B7A6B" w:rsidRPr="006F35B0">
          <w:rPr>
            <w:rStyle w:val="Hyperlink"/>
          </w:rPr>
          <w:t>www.mntrac.org</w:t>
        </w:r>
      </w:hyperlink>
      <w:r w:rsidR="000B7A6B">
        <w:t xml:space="preserve"> and enter your username and password</w:t>
      </w:r>
    </w:p>
    <w:p w14:paraId="66CF0B32" w14:textId="14E256FF" w:rsidR="000B7A6B" w:rsidRDefault="000B7A6B" w:rsidP="000B7A6B">
      <w:r>
        <w:t xml:space="preserve">1.  </w:t>
      </w:r>
      <w:r w:rsidR="009F7119">
        <w:t>Click on the down arrow next to your facility page:</w:t>
      </w:r>
    </w:p>
    <w:p w14:paraId="4BE14905" w14:textId="7595DB90" w:rsidR="009F7119" w:rsidRDefault="00EF351B" w:rsidP="000B7A6B">
      <w:r>
        <w:rPr>
          <w:noProof/>
        </w:rPr>
        <w:drawing>
          <wp:anchor distT="0" distB="0" distL="114300" distR="114300" simplePos="0" relativeHeight="251661312" behindDoc="0" locked="0" layoutInCell="1" allowOverlap="1" wp14:anchorId="587950FD" wp14:editId="70B5EB14">
            <wp:simplePos x="0" y="0"/>
            <wp:positionH relativeFrom="column">
              <wp:posOffset>4191000</wp:posOffset>
            </wp:positionH>
            <wp:positionV relativeFrom="paragraph">
              <wp:posOffset>911860</wp:posOffset>
            </wp:positionV>
            <wp:extent cx="494030" cy="4267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 cy="42672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50076146" wp14:editId="009DA266">
            <wp:simplePos x="0" y="0"/>
            <wp:positionH relativeFrom="column">
              <wp:posOffset>4162425</wp:posOffset>
            </wp:positionH>
            <wp:positionV relativeFrom="paragraph">
              <wp:posOffset>540385</wp:posOffset>
            </wp:positionV>
            <wp:extent cx="1238885" cy="1457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38885" cy="1457325"/>
                    </a:xfrm>
                    <a:prstGeom prst="rect">
                      <a:avLst/>
                    </a:prstGeom>
                  </pic:spPr>
                </pic:pic>
              </a:graphicData>
            </a:graphic>
            <wp14:sizeRelH relativeFrom="margin">
              <wp14:pctWidth>0</wp14:pctWidth>
            </wp14:sizeRelH>
            <wp14:sizeRelV relativeFrom="margin">
              <wp14:pctHeight>0</wp14:pctHeight>
            </wp14:sizeRelV>
          </wp:anchor>
        </w:drawing>
      </w:r>
      <w:r w:rsidR="00AA3B33">
        <w:t xml:space="preserve">2.  </w:t>
      </w:r>
      <w:r>
        <w:t xml:space="preserve">Click on Staff                 </w:t>
      </w:r>
    </w:p>
    <w:p w14:paraId="4557C4C0" w14:textId="591A7C12" w:rsidR="001A36D5" w:rsidRDefault="001A36D5" w:rsidP="000B7A6B"/>
    <w:p w14:paraId="68169587" w14:textId="28D42FFE" w:rsidR="001A36D5" w:rsidRDefault="001A36D5" w:rsidP="000B7A6B"/>
    <w:p w14:paraId="74FD1630" w14:textId="4D7E91DD" w:rsidR="001A36D5" w:rsidRDefault="001A36D5" w:rsidP="000B7A6B"/>
    <w:p w14:paraId="0AD5C505" w14:textId="1EEB8E09" w:rsidR="001A36D5" w:rsidRDefault="001A36D5" w:rsidP="000B7A6B"/>
    <w:p w14:paraId="3FB407A1" w14:textId="49BEE910" w:rsidR="001A36D5" w:rsidRDefault="001A36D5" w:rsidP="000B7A6B"/>
    <w:p w14:paraId="1D0303DA" w14:textId="2CFCC440" w:rsidR="001A36D5" w:rsidRDefault="00F007FE" w:rsidP="000B7A6B">
      <w:r>
        <w:rPr>
          <w:noProof/>
        </w:rPr>
        <w:drawing>
          <wp:anchor distT="0" distB="0" distL="114300" distR="114300" simplePos="0" relativeHeight="251663360" behindDoc="0" locked="0" layoutInCell="1" allowOverlap="1" wp14:anchorId="3140AB03" wp14:editId="6E33628C">
            <wp:simplePos x="0" y="0"/>
            <wp:positionH relativeFrom="column">
              <wp:posOffset>4219576</wp:posOffset>
            </wp:positionH>
            <wp:positionV relativeFrom="paragraph">
              <wp:posOffset>233680</wp:posOffset>
            </wp:positionV>
            <wp:extent cx="1238250" cy="16649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43535" cy="1672098"/>
                    </a:xfrm>
                    <a:prstGeom prst="rect">
                      <a:avLst/>
                    </a:prstGeom>
                  </pic:spPr>
                </pic:pic>
              </a:graphicData>
            </a:graphic>
            <wp14:sizeRelH relativeFrom="margin">
              <wp14:pctWidth>0</wp14:pctWidth>
            </wp14:sizeRelH>
            <wp14:sizeRelV relativeFrom="margin">
              <wp14:pctHeight>0</wp14:pctHeight>
            </wp14:sizeRelV>
          </wp:anchor>
        </w:drawing>
      </w:r>
    </w:p>
    <w:p w14:paraId="6DFF839C" w14:textId="5665B4FB" w:rsidR="001A36D5" w:rsidRDefault="001A36D5" w:rsidP="000B7A6B">
      <w:r>
        <w:t>3.  Click on Add Staff in the top right</w:t>
      </w:r>
      <w:r w:rsidR="00650129">
        <w:t>-</w:t>
      </w:r>
      <w:r>
        <w:t xml:space="preserve">hand corner. </w:t>
      </w:r>
    </w:p>
    <w:p w14:paraId="6EFC6317" w14:textId="47CA7E9C" w:rsidR="00F007FE" w:rsidRDefault="00F007FE" w:rsidP="000B7A6B"/>
    <w:p w14:paraId="20097102" w14:textId="75ACA8C3" w:rsidR="00F007FE" w:rsidRDefault="00F007FE" w:rsidP="000B7A6B"/>
    <w:p w14:paraId="4C734C40" w14:textId="49E6135A" w:rsidR="00F007FE" w:rsidRDefault="00F007FE" w:rsidP="000B7A6B"/>
    <w:p w14:paraId="2215AC38" w14:textId="6B6FD741" w:rsidR="00F007FE" w:rsidRDefault="003E3A9C" w:rsidP="000B7A6B">
      <w:r>
        <w:rPr>
          <w:noProof/>
        </w:rPr>
        <w:drawing>
          <wp:anchor distT="0" distB="0" distL="114300" distR="114300" simplePos="0" relativeHeight="251664384" behindDoc="0" locked="0" layoutInCell="1" allowOverlap="1" wp14:anchorId="2E8C40D1" wp14:editId="79E7D52C">
            <wp:simplePos x="0" y="0"/>
            <wp:positionH relativeFrom="column">
              <wp:posOffset>2390775</wp:posOffset>
            </wp:positionH>
            <wp:positionV relativeFrom="paragraph">
              <wp:posOffset>222885</wp:posOffset>
            </wp:positionV>
            <wp:extent cx="4327525" cy="3038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27525" cy="3038475"/>
                    </a:xfrm>
                    <a:prstGeom prst="rect">
                      <a:avLst/>
                    </a:prstGeom>
                  </pic:spPr>
                </pic:pic>
              </a:graphicData>
            </a:graphic>
          </wp:anchor>
        </w:drawing>
      </w:r>
    </w:p>
    <w:p w14:paraId="26ABCB66" w14:textId="0BA8564E" w:rsidR="003E3A9C" w:rsidRDefault="00F007FE" w:rsidP="000B7A6B">
      <w:r>
        <w:t xml:space="preserve">4.  </w:t>
      </w:r>
      <w:r w:rsidR="003E3A9C">
        <w:t xml:space="preserve"> Demographics tab:</w:t>
      </w:r>
    </w:p>
    <w:p w14:paraId="5403B54B" w14:textId="08B51033" w:rsidR="002D6102" w:rsidRDefault="002D6102" w:rsidP="000B7A6B">
      <w:r>
        <w:t xml:space="preserve">       Must Have:</w:t>
      </w:r>
    </w:p>
    <w:p w14:paraId="20C6294C" w14:textId="546A4365" w:rsidR="00F007FE" w:rsidRDefault="003E3A9C" w:rsidP="003E3A9C">
      <w:pPr>
        <w:pStyle w:val="ListParagraph"/>
        <w:numPr>
          <w:ilvl w:val="0"/>
          <w:numId w:val="19"/>
        </w:numPr>
      </w:pPr>
      <w:r>
        <w:t>First/Last Name</w:t>
      </w:r>
    </w:p>
    <w:p w14:paraId="449AC25A" w14:textId="237DA240" w:rsidR="003E3A9C" w:rsidRDefault="003E3A9C" w:rsidP="003E3A9C">
      <w:pPr>
        <w:pStyle w:val="ListParagraph"/>
        <w:numPr>
          <w:ilvl w:val="0"/>
          <w:numId w:val="19"/>
        </w:numPr>
      </w:pPr>
      <w:r>
        <w:t>Please put in employee’s title</w:t>
      </w:r>
    </w:p>
    <w:p w14:paraId="25C62B2C" w14:textId="3D3BCAD5" w:rsidR="003E3A9C" w:rsidRDefault="002D6102" w:rsidP="003E3A9C">
      <w:pPr>
        <w:pStyle w:val="ListParagraph"/>
        <w:numPr>
          <w:ilvl w:val="0"/>
          <w:numId w:val="19"/>
        </w:numPr>
      </w:pPr>
      <w:r>
        <w:t>Work phone number</w:t>
      </w:r>
    </w:p>
    <w:p w14:paraId="39E120C6" w14:textId="03F4EFC3" w:rsidR="002D6102" w:rsidRDefault="002D6102" w:rsidP="003E3A9C">
      <w:pPr>
        <w:pStyle w:val="ListParagraph"/>
        <w:numPr>
          <w:ilvl w:val="0"/>
          <w:numId w:val="19"/>
        </w:numPr>
      </w:pPr>
      <w:r>
        <w:t>Cell phone and provider</w:t>
      </w:r>
    </w:p>
    <w:p w14:paraId="669EBAF8" w14:textId="253B326C" w:rsidR="002D6102" w:rsidRDefault="002D6102" w:rsidP="003E3A9C">
      <w:pPr>
        <w:pStyle w:val="ListParagraph"/>
        <w:numPr>
          <w:ilvl w:val="0"/>
          <w:numId w:val="19"/>
        </w:numPr>
      </w:pPr>
      <w:r>
        <w:t>Email Address</w:t>
      </w:r>
    </w:p>
    <w:p w14:paraId="6B0A198F" w14:textId="2A40ABB2" w:rsidR="002D6102" w:rsidRDefault="002D6102" w:rsidP="002D6102"/>
    <w:p w14:paraId="0E0783DD" w14:textId="59ED09E5" w:rsidR="002D6102" w:rsidRDefault="002D6102" w:rsidP="002D6102">
      <w:r>
        <w:t xml:space="preserve">      Hit Save and Continue……………</w:t>
      </w:r>
    </w:p>
    <w:p w14:paraId="75A18AB4" w14:textId="5153068A" w:rsidR="000C5B85" w:rsidRDefault="000C5B85" w:rsidP="002D6102"/>
    <w:p w14:paraId="7A6F32AE" w14:textId="16F834A6" w:rsidR="000C5B85" w:rsidRDefault="000C5B85" w:rsidP="002D6102"/>
    <w:p w14:paraId="46B37001" w14:textId="77777777" w:rsidR="000C5B85" w:rsidRDefault="000C5B85" w:rsidP="002D6102">
      <w:r>
        <w:rPr>
          <w:noProof/>
        </w:rPr>
        <w:lastRenderedPageBreak/>
        <w:drawing>
          <wp:anchor distT="0" distB="0" distL="114300" distR="114300" simplePos="0" relativeHeight="251665408" behindDoc="0" locked="0" layoutInCell="1" allowOverlap="1" wp14:anchorId="1A863E96" wp14:editId="79EBF108">
            <wp:simplePos x="0" y="0"/>
            <wp:positionH relativeFrom="column">
              <wp:posOffset>2486025</wp:posOffset>
            </wp:positionH>
            <wp:positionV relativeFrom="paragraph">
              <wp:posOffset>-485775</wp:posOffset>
            </wp:positionV>
            <wp:extent cx="3978212" cy="23431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78212" cy="2343150"/>
                    </a:xfrm>
                    <a:prstGeom prst="rect">
                      <a:avLst/>
                    </a:prstGeom>
                  </pic:spPr>
                </pic:pic>
              </a:graphicData>
            </a:graphic>
            <wp14:sizeRelH relativeFrom="margin">
              <wp14:pctWidth>0</wp14:pctWidth>
            </wp14:sizeRelH>
            <wp14:sizeRelV relativeFrom="margin">
              <wp14:pctHeight>0</wp14:pctHeight>
            </wp14:sizeRelV>
          </wp:anchor>
        </w:drawing>
      </w:r>
      <w:r>
        <w:t xml:space="preserve">5.  Permissions tab:   </w:t>
      </w:r>
    </w:p>
    <w:p w14:paraId="4B088C76" w14:textId="33D71631" w:rsidR="000C5B85" w:rsidRDefault="000C5B85" w:rsidP="000C5B85">
      <w:pPr>
        <w:pStyle w:val="ListParagraph"/>
        <w:numPr>
          <w:ilvl w:val="0"/>
          <w:numId w:val="20"/>
        </w:numPr>
      </w:pPr>
      <w:r>
        <w:t xml:space="preserve">Create a username </w:t>
      </w:r>
    </w:p>
    <w:p w14:paraId="5D7B12CA" w14:textId="5B1C1D5C" w:rsidR="000C5B85" w:rsidRDefault="000C5B85" w:rsidP="000C5B85">
      <w:pPr>
        <w:pStyle w:val="ListParagraph"/>
        <w:numPr>
          <w:ilvl w:val="0"/>
          <w:numId w:val="20"/>
        </w:numPr>
      </w:pPr>
      <w:r>
        <w:t xml:space="preserve">Password (minimum of </w:t>
      </w:r>
    </w:p>
    <w:p w14:paraId="609F33FA" w14:textId="4ABDBD7D" w:rsidR="000C5B85" w:rsidRDefault="00426965" w:rsidP="00426965">
      <w:pPr>
        <w:pStyle w:val="ListParagraph"/>
        <w:ind w:left="1080"/>
      </w:pPr>
      <w:r>
        <w:t xml:space="preserve">8 characters and must have </w:t>
      </w:r>
    </w:p>
    <w:p w14:paraId="6C1B539A" w14:textId="53F06FA1" w:rsidR="00426965" w:rsidRDefault="00426965" w:rsidP="00426965">
      <w:pPr>
        <w:pStyle w:val="ListParagraph"/>
        <w:ind w:left="1080"/>
      </w:pPr>
      <w:r>
        <w:t>one number and one capital)</w:t>
      </w:r>
    </w:p>
    <w:p w14:paraId="49F751E6" w14:textId="70A32E50" w:rsidR="00426965" w:rsidRDefault="00426965" w:rsidP="00426965">
      <w:pPr>
        <w:pStyle w:val="ListParagraph"/>
        <w:ind w:left="1080"/>
      </w:pPr>
      <w:r>
        <w:t xml:space="preserve">Optional: have them change </w:t>
      </w:r>
    </w:p>
    <w:p w14:paraId="3F34B477" w14:textId="04A83077" w:rsidR="00426965" w:rsidRDefault="007061E7" w:rsidP="00426965">
      <w:pPr>
        <w:pStyle w:val="ListParagraph"/>
        <w:ind w:left="1080"/>
      </w:pPr>
      <w:r>
        <w:t>their</w:t>
      </w:r>
      <w:r w:rsidR="00426965">
        <w:t xml:space="preserve"> password the first time</w:t>
      </w:r>
    </w:p>
    <w:p w14:paraId="2BD99E09" w14:textId="720D8B4B" w:rsidR="00426965" w:rsidRDefault="007061E7" w:rsidP="00426965">
      <w:pPr>
        <w:pStyle w:val="ListParagraph"/>
        <w:ind w:left="1080"/>
      </w:pPr>
      <w:r>
        <w:t>they</w:t>
      </w:r>
      <w:r w:rsidR="00426965">
        <w:t xml:space="preserve"> log in.</w:t>
      </w:r>
    </w:p>
    <w:p w14:paraId="0CA5A2C0" w14:textId="44331744" w:rsidR="007061E7" w:rsidRDefault="007061E7" w:rsidP="007061E7">
      <w:pPr>
        <w:pStyle w:val="ListParagraph"/>
        <w:numPr>
          <w:ilvl w:val="0"/>
          <w:numId w:val="20"/>
        </w:numPr>
      </w:pPr>
      <w:r>
        <w:t>Primary agency is your facility</w:t>
      </w:r>
    </w:p>
    <w:p w14:paraId="77106AEF" w14:textId="2172B5E3" w:rsidR="007061E7" w:rsidRDefault="007061E7" w:rsidP="007061E7">
      <w:pPr>
        <w:pStyle w:val="ListParagraph"/>
        <w:ind w:left="1080"/>
      </w:pPr>
      <w:r>
        <w:t>name</w:t>
      </w:r>
    </w:p>
    <w:p w14:paraId="4F3C9CAE" w14:textId="6CE9A82E" w:rsidR="007061E7" w:rsidRDefault="007061E7" w:rsidP="007061E7">
      <w:pPr>
        <w:pStyle w:val="ListParagraph"/>
        <w:numPr>
          <w:ilvl w:val="0"/>
          <w:numId w:val="20"/>
        </w:numPr>
      </w:pPr>
      <w:r>
        <w:t>Permission group (select either):</w:t>
      </w:r>
    </w:p>
    <w:p w14:paraId="072F0D7C" w14:textId="608D7DC3" w:rsidR="007061E7" w:rsidRDefault="007061E7" w:rsidP="007061E7">
      <w:pPr>
        <w:pStyle w:val="ListParagraph"/>
        <w:numPr>
          <w:ilvl w:val="1"/>
          <w:numId w:val="20"/>
        </w:numPr>
      </w:pPr>
      <w:r>
        <w:t>Facility Administrator (have ability to change/add staff and change facility settings)</w:t>
      </w:r>
    </w:p>
    <w:p w14:paraId="24CF5C56" w14:textId="619A2BD9" w:rsidR="007061E7" w:rsidRDefault="00042CF9" w:rsidP="007061E7">
      <w:pPr>
        <w:pStyle w:val="ListParagraph"/>
        <w:numPr>
          <w:ilvl w:val="1"/>
          <w:numId w:val="20"/>
        </w:numPr>
      </w:pPr>
      <w:r>
        <w:t>Facility User (able to participate in Command Center and do diversions and bed updates)</w:t>
      </w:r>
    </w:p>
    <w:p w14:paraId="7291145F" w14:textId="2BACACB5" w:rsidR="00042CF9" w:rsidRDefault="00042CF9" w:rsidP="00042CF9">
      <w:pPr>
        <w:pStyle w:val="ListParagraph"/>
        <w:numPr>
          <w:ilvl w:val="0"/>
          <w:numId w:val="20"/>
        </w:numPr>
      </w:pPr>
      <w:r>
        <w:t>Selected roles – scroll down and select either:</w:t>
      </w:r>
    </w:p>
    <w:p w14:paraId="1A6A69FB" w14:textId="7E0ECF92" w:rsidR="00042CF9" w:rsidRDefault="00042CF9" w:rsidP="00042CF9">
      <w:pPr>
        <w:pStyle w:val="ListParagraph"/>
        <w:numPr>
          <w:ilvl w:val="1"/>
          <w:numId w:val="20"/>
        </w:numPr>
      </w:pPr>
      <w:r>
        <w:t>West Central Hospital staff</w:t>
      </w:r>
    </w:p>
    <w:p w14:paraId="193E12D2" w14:textId="7946DF30" w:rsidR="00042CF9" w:rsidRDefault="00042CF9" w:rsidP="00042CF9">
      <w:pPr>
        <w:pStyle w:val="ListParagraph"/>
        <w:numPr>
          <w:ilvl w:val="1"/>
          <w:numId w:val="20"/>
        </w:numPr>
      </w:pPr>
      <w:r>
        <w:t xml:space="preserve">West Central </w:t>
      </w:r>
      <w:r w:rsidR="00232E36">
        <w:t>LTC</w:t>
      </w:r>
    </w:p>
    <w:p w14:paraId="2EED3996" w14:textId="26643330" w:rsidR="00232E36" w:rsidRDefault="00232E36" w:rsidP="00042CF9">
      <w:pPr>
        <w:pStyle w:val="ListParagraph"/>
        <w:numPr>
          <w:ilvl w:val="1"/>
          <w:numId w:val="20"/>
        </w:numPr>
      </w:pPr>
      <w:r>
        <w:t>West Central Public Health</w:t>
      </w:r>
    </w:p>
    <w:p w14:paraId="6D0C75F4" w14:textId="1B5A9E5F" w:rsidR="00232E36" w:rsidRDefault="00232E36" w:rsidP="00042CF9">
      <w:pPr>
        <w:pStyle w:val="ListParagraph"/>
        <w:numPr>
          <w:ilvl w:val="1"/>
          <w:numId w:val="20"/>
        </w:numPr>
      </w:pPr>
      <w:r>
        <w:t>West Central Emergency Management</w:t>
      </w:r>
    </w:p>
    <w:p w14:paraId="7E7A5F93" w14:textId="7AEDF752" w:rsidR="00232E36" w:rsidRDefault="00A21855" w:rsidP="00042CF9">
      <w:pPr>
        <w:pStyle w:val="ListParagraph"/>
        <w:numPr>
          <w:ilvl w:val="1"/>
          <w:numId w:val="20"/>
        </w:numPr>
      </w:pPr>
      <w:r>
        <w:rPr>
          <w:noProof/>
        </w:rPr>
        <w:drawing>
          <wp:anchor distT="0" distB="0" distL="114300" distR="114300" simplePos="0" relativeHeight="251666432" behindDoc="0" locked="0" layoutInCell="1" allowOverlap="1" wp14:anchorId="190C774D" wp14:editId="30F9E432">
            <wp:simplePos x="0" y="0"/>
            <wp:positionH relativeFrom="column">
              <wp:posOffset>3152775</wp:posOffset>
            </wp:positionH>
            <wp:positionV relativeFrom="paragraph">
              <wp:posOffset>224790</wp:posOffset>
            </wp:positionV>
            <wp:extent cx="3581400" cy="23161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81400" cy="2316195"/>
                    </a:xfrm>
                    <a:prstGeom prst="rect">
                      <a:avLst/>
                    </a:prstGeom>
                  </pic:spPr>
                </pic:pic>
              </a:graphicData>
            </a:graphic>
          </wp:anchor>
        </w:drawing>
      </w:r>
      <w:r w:rsidR="00232E36">
        <w:t>West Central EMS</w:t>
      </w:r>
    </w:p>
    <w:p w14:paraId="1635EE71" w14:textId="2429F533" w:rsidR="00A21855" w:rsidRDefault="00A21855" w:rsidP="00A21855"/>
    <w:p w14:paraId="78B0631E" w14:textId="41476BDC" w:rsidR="00A21855" w:rsidRDefault="00A21855" w:rsidP="00A21855">
      <w:pPr>
        <w:pStyle w:val="ListParagraph"/>
        <w:numPr>
          <w:ilvl w:val="0"/>
          <w:numId w:val="21"/>
        </w:numPr>
      </w:pPr>
      <w:proofErr w:type="gramStart"/>
      <w:r>
        <w:t>Current Status</w:t>
      </w:r>
      <w:proofErr w:type="gramEnd"/>
      <w:r>
        <w:t xml:space="preserve"> – should be ACTIVE</w:t>
      </w:r>
    </w:p>
    <w:p w14:paraId="153AD94B" w14:textId="40752011" w:rsidR="00A21855" w:rsidRDefault="00650129" w:rsidP="00A21855">
      <w:pPr>
        <w:pStyle w:val="ListParagraph"/>
        <w:numPr>
          <w:ilvl w:val="0"/>
          <w:numId w:val="21"/>
        </w:numPr>
      </w:pPr>
      <w:r>
        <w:rPr>
          <w:noProof/>
        </w:rPr>
        <mc:AlternateContent>
          <mc:Choice Requires="wps">
            <w:drawing>
              <wp:anchor distT="0" distB="0" distL="114300" distR="114300" simplePos="0" relativeHeight="251667456" behindDoc="0" locked="0" layoutInCell="1" allowOverlap="1" wp14:anchorId="685BFF92" wp14:editId="11097414">
                <wp:simplePos x="0" y="0"/>
                <wp:positionH relativeFrom="column">
                  <wp:posOffset>2305049</wp:posOffset>
                </wp:positionH>
                <wp:positionV relativeFrom="paragraph">
                  <wp:posOffset>38735</wp:posOffset>
                </wp:positionV>
                <wp:extent cx="2562225" cy="2286000"/>
                <wp:effectExtent l="1905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562225" cy="22860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F7BCBD" id="_x0000_t32" coordsize="21600,21600" o:spt="32" o:oned="t" path="m,l21600,21600e" filled="f">
                <v:path arrowok="t" fillok="f" o:connecttype="none"/>
                <o:lock v:ext="edit" shapetype="t"/>
              </v:shapetype>
              <v:shape id="Straight Arrow Connector 9" o:spid="_x0000_s1026" type="#_x0000_t32" style="position:absolute;margin-left:181.5pt;margin-top:3.05pt;width:201.75pt;height:180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" strokecolor="red" strokeweight="3pt">
                <v:stroke endarrow="block"/>
              </v:shape>
            </w:pict>
          </mc:Fallback>
        </mc:AlternateContent>
      </w:r>
      <w:r w:rsidR="00A21855">
        <w:t>Report writer permission group should be</w:t>
      </w:r>
    </w:p>
    <w:p w14:paraId="154585D1" w14:textId="77777777" w:rsidR="00A21855" w:rsidRDefault="00A21855" w:rsidP="00A21855">
      <w:pPr>
        <w:pStyle w:val="ListParagraph"/>
        <w:ind w:left="1080"/>
      </w:pPr>
      <w:r>
        <w:t>REPORT USERS</w:t>
      </w:r>
    </w:p>
    <w:p w14:paraId="109ACC95" w14:textId="279F0A95" w:rsidR="00A21855" w:rsidRDefault="00DC0B49" w:rsidP="00A21855">
      <w:pPr>
        <w:pStyle w:val="ListParagraph"/>
        <w:numPr>
          <w:ilvl w:val="0"/>
          <w:numId w:val="21"/>
        </w:numPr>
      </w:pPr>
      <w:r>
        <w:t xml:space="preserve">Skip Patient tracking </w:t>
      </w:r>
      <w:proofErr w:type="gramStart"/>
      <w:r>
        <w:t>at this time</w:t>
      </w:r>
      <w:proofErr w:type="gramEnd"/>
    </w:p>
    <w:p w14:paraId="04FBED48" w14:textId="6407F4C0" w:rsidR="00DC0B49" w:rsidRDefault="00D00A44" w:rsidP="00D00A44">
      <w:pPr>
        <w:pStyle w:val="ListParagraph"/>
        <w:numPr>
          <w:ilvl w:val="0"/>
          <w:numId w:val="21"/>
        </w:numPr>
      </w:pPr>
      <w:r>
        <w:t xml:space="preserve">Skip </w:t>
      </w:r>
      <w:r w:rsidR="00DC0B49">
        <w:t>Command Center Settings</w:t>
      </w:r>
      <w:r>
        <w:t xml:space="preserve"> – it will</w:t>
      </w:r>
    </w:p>
    <w:p w14:paraId="20455DF7" w14:textId="340D4AF1" w:rsidR="00D00A44" w:rsidRDefault="00D00A44" w:rsidP="00D00A44">
      <w:pPr>
        <w:pStyle w:val="ListParagraph"/>
        <w:ind w:left="1080"/>
      </w:pPr>
      <w:r>
        <w:t>default automatically.</w:t>
      </w:r>
    </w:p>
    <w:p w14:paraId="7D00CB00" w14:textId="2278BBD5" w:rsidR="00D00A44" w:rsidRDefault="00D00A44" w:rsidP="00D00A44">
      <w:pPr>
        <w:pStyle w:val="ListParagraph"/>
        <w:ind w:left="1080"/>
      </w:pPr>
    </w:p>
    <w:p w14:paraId="0CCAA589" w14:textId="553D335D" w:rsidR="00D00A44" w:rsidRDefault="00D00A44" w:rsidP="00D00A44">
      <w:pPr>
        <w:pStyle w:val="ListParagraph"/>
        <w:ind w:left="1080"/>
      </w:pPr>
    </w:p>
    <w:p w14:paraId="27E85246" w14:textId="44A1F67D" w:rsidR="00D00A44" w:rsidRDefault="00D00A44" w:rsidP="00D00A44">
      <w:pPr>
        <w:pStyle w:val="ListParagraph"/>
        <w:ind w:left="0"/>
      </w:pPr>
      <w:r>
        <w:t>CLICK SAVE AND CONTINUE</w:t>
      </w:r>
    </w:p>
    <w:p w14:paraId="1479F5E0" w14:textId="25DA4B66" w:rsidR="00D00A44" w:rsidRDefault="00D00A44" w:rsidP="00D00A44">
      <w:pPr>
        <w:pStyle w:val="ListParagraph"/>
        <w:ind w:left="0"/>
      </w:pPr>
    </w:p>
    <w:p w14:paraId="428B444C" w14:textId="73C7F2F2" w:rsidR="00D00A44" w:rsidRDefault="00D00A44" w:rsidP="00D00A44">
      <w:pPr>
        <w:pStyle w:val="ListParagraph"/>
        <w:ind w:left="0"/>
      </w:pPr>
    </w:p>
    <w:p w14:paraId="58C017DD" w14:textId="5C604D21" w:rsidR="00D00A44" w:rsidRDefault="00D00A44" w:rsidP="00D00A44">
      <w:pPr>
        <w:pStyle w:val="ListParagraph"/>
        <w:ind w:left="0"/>
      </w:pPr>
    </w:p>
    <w:p w14:paraId="757BCEA4" w14:textId="29B359BF" w:rsidR="00D00A44" w:rsidRPr="00CB032D" w:rsidRDefault="00D00A44" w:rsidP="00D00A44">
      <w:pPr>
        <w:pStyle w:val="ListParagraph"/>
        <w:ind w:left="0"/>
        <w:rPr>
          <w:b/>
        </w:rPr>
      </w:pPr>
    </w:p>
    <w:p w14:paraId="6086CB14" w14:textId="50644E31" w:rsidR="00D00A44" w:rsidRPr="00CB032D" w:rsidRDefault="004C52C9" w:rsidP="00D00A44">
      <w:pPr>
        <w:pStyle w:val="ListParagraph"/>
        <w:ind w:left="0"/>
        <w:rPr>
          <w:b/>
          <w:color w:val="FF0000"/>
        </w:rPr>
      </w:pPr>
      <w:r w:rsidRPr="00CB032D">
        <w:rPr>
          <w:b/>
          <w:color w:val="FF0000"/>
        </w:rPr>
        <w:t xml:space="preserve">NOTE:  </w:t>
      </w:r>
      <w:r w:rsidR="0016191B" w:rsidRPr="00CB032D">
        <w:rPr>
          <w:b/>
          <w:color w:val="FF0000"/>
        </w:rPr>
        <w:t>This is where you would inactivate an employee that is listed in your facility and is no longer employed or no longer needing access to your MNTrac account.  (Change the Active to Inactive)</w:t>
      </w:r>
    </w:p>
    <w:p w14:paraId="33188DEF" w14:textId="5009E563" w:rsidR="0016191B" w:rsidRPr="00CB032D" w:rsidRDefault="0016191B" w:rsidP="00D00A44">
      <w:pPr>
        <w:pStyle w:val="ListParagraph"/>
        <w:ind w:left="0"/>
        <w:rPr>
          <w:b/>
          <w:color w:val="FF0000"/>
        </w:rPr>
      </w:pPr>
    </w:p>
    <w:p w14:paraId="3FFC504C" w14:textId="77777777" w:rsidR="00995CEA" w:rsidRDefault="0016191B" w:rsidP="00995CEA">
      <w:pPr>
        <w:pStyle w:val="ListParagraph"/>
        <w:ind w:left="0"/>
        <w:rPr>
          <w:b/>
          <w:color w:val="FF0000"/>
        </w:rPr>
      </w:pPr>
      <w:r w:rsidRPr="00CB032D">
        <w:rPr>
          <w:b/>
          <w:color w:val="FF0000"/>
        </w:rPr>
        <w:t>It is very important that Facility administrators moni</w:t>
      </w:r>
      <w:r w:rsidR="00CB032D" w:rsidRPr="00CB032D">
        <w:rPr>
          <w:b/>
          <w:color w:val="FF0000"/>
        </w:rPr>
        <w:t>tor who is assigned as staff in their MNTrac account to ensure that only active employees have access.</w:t>
      </w:r>
    </w:p>
    <w:p w14:paraId="3E3C5C6F" w14:textId="77777777" w:rsidR="00995CEA" w:rsidRDefault="00995CEA" w:rsidP="00995CEA">
      <w:pPr>
        <w:pStyle w:val="ListParagraph"/>
        <w:ind w:left="0"/>
      </w:pPr>
    </w:p>
    <w:p w14:paraId="41C32B31" w14:textId="2010213A" w:rsidR="004C52C9" w:rsidRDefault="004C52C9" w:rsidP="00995CEA">
      <w:pPr>
        <w:pStyle w:val="ListParagraph"/>
        <w:ind w:left="0"/>
      </w:pPr>
      <w:r>
        <w:lastRenderedPageBreak/>
        <w:t xml:space="preserve">6.  </w:t>
      </w:r>
      <w:r w:rsidR="00995CEA">
        <w:t>OPTIONS/NOTIFICATIONS:</w:t>
      </w:r>
    </w:p>
    <w:p w14:paraId="068CE57B" w14:textId="05A0A15C" w:rsidR="00995CEA" w:rsidRDefault="00995CEA" w:rsidP="00995CEA">
      <w:pPr>
        <w:pStyle w:val="ListParagraph"/>
        <w:ind w:left="0"/>
        <w:rPr>
          <w:color w:val="FF0000"/>
        </w:rPr>
      </w:pPr>
    </w:p>
    <w:p w14:paraId="1BD0FE88" w14:textId="7B9A0351" w:rsidR="00995CEA" w:rsidRDefault="00995CEA" w:rsidP="00995CEA">
      <w:pPr>
        <w:pStyle w:val="ListParagraph"/>
        <w:ind w:left="0"/>
        <w:rPr>
          <w:color w:val="FF0000"/>
        </w:rPr>
      </w:pPr>
      <w:r>
        <w:rPr>
          <w:noProof/>
        </w:rPr>
        <w:drawing>
          <wp:inline distT="0" distB="0" distL="0" distR="0" wp14:anchorId="25EF7D39" wp14:editId="5329E587">
            <wp:extent cx="5943600" cy="2331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31085"/>
                    </a:xfrm>
                    <a:prstGeom prst="rect">
                      <a:avLst/>
                    </a:prstGeom>
                  </pic:spPr>
                </pic:pic>
              </a:graphicData>
            </a:graphic>
          </wp:inline>
        </w:drawing>
      </w:r>
    </w:p>
    <w:p w14:paraId="15721EDF" w14:textId="0C0DE611" w:rsidR="00995CEA" w:rsidRDefault="007F51E0" w:rsidP="00995CEA">
      <w:pPr>
        <w:pStyle w:val="ListParagraph"/>
        <w:ind w:left="0"/>
      </w:pPr>
      <w:r>
        <w:t>The only tabs that you will be going to are:</w:t>
      </w:r>
    </w:p>
    <w:p w14:paraId="5EFDAA06" w14:textId="7CBEEFEE" w:rsidR="007F51E0" w:rsidRDefault="007F51E0" w:rsidP="00995CEA">
      <w:pPr>
        <w:pStyle w:val="ListParagraph"/>
        <w:ind w:left="0"/>
      </w:pPr>
      <w:r>
        <w:tab/>
        <w:t>Alert Settings</w:t>
      </w:r>
    </w:p>
    <w:p w14:paraId="5F42DA97" w14:textId="791810BB" w:rsidR="007F51E0" w:rsidRDefault="007F51E0" w:rsidP="00995CEA">
      <w:pPr>
        <w:pStyle w:val="ListParagraph"/>
        <w:ind w:left="0"/>
      </w:pPr>
      <w:r>
        <w:tab/>
        <w:t>Diversion Settings</w:t>
      </w:r>
    </w:p>
    <w:p w14:paraId="47B3BCAD" w14:textId="3B6A16B9" w:rsidR="007F51E0" w:rsidRDefault="007F51E0" w:rsidP="00995CEA">
      <w:pPr>
        <w:pStyle w:val="ListParagraph"/>
        <w:ind w:left="0"/>
      </w:pPr>
      <w:r>
        <w:tab/>
        <w:t>Command Center Settings</w:t>
      </w:r>
    </w:p>
    <w:p w14:paraId="5C561D14" w14:textId="48FACA7F" w:rsidR="007F51E0" w:rsidRDefault="007F51E0" w:rsidP="00995CEA">
      <w:pPr>
        <w:pStyle w:val="ListParagraph"/>
        <w:ind w:left="0"/>
      </w:pPr>
    </w:p>
    <w:p w14:paraId="0397EEBF" w14:textId="5E7E3C93" w:rsidR="007F51E0" w:rsidRDefault="001C0884" w:rsidP="007F51E0">
      <w:pPr>
        <w:pStyle w:val="ListParagraph"/>
        <w:numPr>
          <w:ilvl w:val="0"/>
          <w:numId w:val="23"/>
        </w:numPr>
      </w:pPr>
      <w:r w:rsidRPr="001C0884">
        <w:rPr>
          <w:noProof/>
        </w:rPr>
        <w:drawing>
          <wp:anchor distT="0" distB="0" distL="114300" distR="114300" simplePos="0" relativeHeight="251668480" behindDoc="0" locked="0" layoutInCell="1" allowOverlap="1" wp14:anchorId="3F15A9D5" wp14:editId="3B437185">
            <wp:simplePos x="0" y="0"/>
            <wp:positionH relativeFrom="column">
              <wp:posOffset>2876550</wp:posOffset>
            </wp:positionH>
            <wp:positionV relativeFrom="paragraph">
              <wp:posOffset>120015</wp:posOffset>
            </wp:positionV>
            <wp:extent cx="3463090" cy="299085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63090" cy="2990850"/>
                    </a:xfrm>
                    <a:prstGeom prst="rect">
                      <a:avLst/>
                    </a:prstGeom>
                  </pic:spPr>
                </pic:pic>
              </a:graphicData>
            </a:graphic>
            <wp14:sizeRelH relativeFrom="margin">
              <wp14:pctWidth>0</wp14:pctWidth>
            </wp14:sizeRelH>
            <wp14:sizeRelV relativeFrom="margin">
              <wp14:pctHeight>0</wp14:pctHeight>
            </wp14:sizeRelV>
          </wp:anchor>
        </w:drawing>
      </w:r>
      <w:r w:rsidR="007F51E0">
        <w:t>Alert Settings:</w:t>
      </w:r>
    </w:p>
    <w:p w14:paraId="688539E7" w14:textId="444701F8" w:rsidR="007F51E0" w:rsidRDefault="001C0884" w:rsidP="001C0884">
      <w:pPr>
        <w:pStyle w:val="ListParagraph"/>
        <w:numPr>
          <w:ilvl w:val="1"/>
          <w:numId w:val="23"/>
        </w:numPr>
      </w:pPr>
      <w:r>
        <w:t>First column is Email</w:t>
      </w:r>
    </w:p>
    <w:p w14:paraId="73235BE9" w14:textId="69BA7F30" w:rsidR="001C0884" w:rsidRDefault="001C0884" w:rsidP="001C0884">
      <w:pPr>
        <w:pStyle w:val="ListParagraph"/>
        <w:numPr>
          <w:ilvl w:val="1"/>
          <w:numId w:val="23"/>
        </w:numPr>
      </w:pPr>
      <w:r>
        <w:t>Second column is text message</w:t>
      </w:r>
    </w:p>
    <w:p w14:paraId="32AE4C66" w14:textId="3D1A07FE" w:rsidR="001C0884" w:rsidRDefault="001C0884" w:rsidP="001C0884">
      <w:pPr>
        <w:pStyle w:val="ListParagraph"/>
        <w:ind w:left="1440"/>
      </w:pPr>
      <w:r>
        <w:t xml:space="preserve">(which only works if there is a </w:t>
      </w:r>
    </w:p>
    <w:p w14:paraId="2AB16E85" w14:textId="3309C221" w:rsidR="001C0884" w:rsidRDefault="001C0884" w:rsidP="001C0884">
      <w:pPr>
        <w:pStyle w:val="ListParagraph"/>
        <w:ind w:left="1440"/>
      </w:pPr>
      <w:r>
        <w:t>cell phone on the account)</w:t>
      </w:r>
    </w:p>
    <w:p w14:paraId="18693C2A" w14:textId="1835D860" w:rsidR="001C0884" w:rsidRDefault="001C0884" w:rsidP="001C0884">
      <w:pPr>
        <w:pStyle w:val="ListParagraph"/>
        <w:ind w:left="1440"/>
      </w:pPr>
    </w:p>
    <w:p w14:paraId="64BA886E" w14:textId="416B8D63" w:rsidR="001C0884" w:rsidRDefault="00957D02" w:rsidP="001C0884">
      <w:pPr>
        <w:pStyle w:val="ListParagraph"/>
        <w:ind w:left="1440"/>
      </w:pPr>
      <w:r>
        <w:t>Recommended Alerts to receive:</w:t>
      </w:r>
    </w:p>
    <w:p w14:paraId="561BEB0D" w14:textId="04F2C72C" w:rsidR="00957D02" w:rsidRDefault="00957D02" w:rsidP="00957D02">
      <w:pPr>
        <w:pStyle w:val="ListParagraph"/>
        <w:numPr>
          <w:ilvl w:val="2"/>
          <w:numId w:val="23"/>
        </w:numPr>
      </w:pPr>
      <w:r>
        <w:t>Facility Level Advisory</w:t>
      </w:r>
    </w:p>
    <w:p w14:paraId="70CFA824" w14:textId="72DA4824" w:rsidR="00957D02" w:rsidRDefault="00957D02" w:rsidP="00957D02">
      <w:pPr>
        <w:pStyle w:val="ListParagraph"/>
        <w:numPr>
          <w:ilvl w:val="2"/>
          <w:numId w:val="23"/>
        </w:numPr>
      </w:pPr>
      <w:r>
        <w:t xml:space="preserve">Hospital bed capacity </w:t>
      </w:r>
    </w:p>
    <w:p w14:paraId="3B0E7022" w14:textId="0C4856DD" w:rsidR="00957D02" w:rsidRDefault="00957D02" w:rsidP="00957D02">
      <w:pPr>
        <w:pStyle w:val="ListParagraph"/>
        <w:ind w:left="2160"/>
      </w:pPr>
      <w:r>
        <w:t>alert (Hospitals only)</w:t>
      </w:r>
    </w:p>
    <w:p w14:paraId="4E3906D8" w14:textId="4B46A2D6" w:rsidR="00957D02" w:rsidRDefault="00BA4838" w:rsidP="00957D02">
      <w:pPr>
        <w:pStyle w:val="ListParagraph"/>
        <w:numPr>
          <w:ilvl w:val="2"/>
          <w:numId w:val="23"/>
        </w:numPr>
      </w:pPr>
      <w:r>
        <w:t>MDH Alert</w:t>
      </w:r>
    </w:p>
    <w:p w14:paraId="6FE1C428" w14:textId="24BD5226" w:rsidR="00BA4838" w:rsidRDefault="00BA4838" w:rsidP="00957D02">
      <w:pPr>
        <w:pStyle w:val="ListParagraph"/>
        <w:numPr>
          <w:ilvl w:val="2"/>
          <w:numId w:val="23"/>
        </w:numPr>
      </w:pPr>
      <w:r>
        <w:t>Regional Advisory</w:t>
      </w:r>
    </w:p>
    <w:p w14:paraId="0E0530EF" w14:textId="30C6F978" w:rsidR="00BA4838" w:rsidRDefault="00BA4838" w:rsidP="00957D02">
      <w:pPr>
        <w:pStyle w:val="ListParagraph"/>
        <w:numPr>
          <w:ilvl w:val="2"/>
          <w:numId w:val="23"/>
        </w:numPr>
      </w:pPr>
      <w:r>
        <w:t>Regional Alert</w:t>
      </w:r>
    </w:p>
    <w:p w14:paraId="5C5D3B12" w14:textId="7738CE6A" w:rsidR="00BA4838" w:rsidRDefault="00BA4838" w:rsidP="00957D02">
      <w:pPr>
        <w:pStyle w:val="ListParagraph"/>
        <w:numPr>
          <w:ilvl w:val="2"/>
          <w:numId w:val="23"/>
        </w:numPr>
      </w:pPr>
      <w:r>
        <w:t xml:space="preserve">SNF Bed capacity alert </w:t>
      </w:r>
    </w:p>
    <w:p w14:paraId="5953AC59" w14:textId="57AC8D92" w:rsidR="00BA4838" w:rsidRDefault="00BA4838" w:rsidP="00BA4838">
      <w:pPr>
        <w:pStyle w:val="ListParagraph"/>
        <w:ind w:left="2160"/>
      </w:pPr>
      <w:r>
        <w:t>(SNF, LTC, Assisted Living</w:t>
      </w:r>
    </w:p>
    <w:p w14:paraId="11BFFED3" w14:textId="6C89EBE1" w:rsidR="00BA4838" w:rsidRDefault="00BA4838" w:rsidP="00BA4838">
      <w:pPr>
        <w:pStyle w:val="ListParagraph"/>
        <w:ind w:left="2160"/>
      </w:pPr>
      <w:r>
        <w:t>centers only)</w:t>
      </w:r>
    </w:p>
    <w:p w14:paraId="022B191E" w14:textId="4A6F4979" w:rsidR="00BA4838" w:rsidRDefault="00BA4838" w:rsidP="00BA4838">
      <w:pPr>
        <w:pStyle w:val="ListParagraph"/>
        <w:ind w:left="2160"/>
      </w:pPr>
    </w:p>
    <w:p w14:paraId="2A627BEE" w14:textId="1F392331" w:rsidR="00BA4838" w:rsidRDefault="00BA4838" w:rsidP="00BA4838">
      <w:pPr>
        <w:pStyle w:val="ListParagraph"/>
        <w:ind w:left="2160"/>
      </w:pPr>
    </w:p>
    <w:p w14:paraId="6E07DE72" w14:textId="638F9F04" w:rsidR="00BA4838" w:rsidRDefault="00A72F2E" w:rsidP="00A72F2E">
      <w:pPr>
        <w:pStyle w:val="ListParagraph"/>
      </w:pPr>
      <w:r>
        <w:t>CLICK ON SAVE AND CONTINUE</w:t>
      </w:r>
    </w:p>
    <w:p w14:paraId="17D4394B" w14:textId="43A6A7BF" w:rsidR="00A72F2E" w:rsidRDefault="00A72F2E" w:rsidP="00A72F2E">
      <w:pPr>
        <w:pStyle w:val="ListParagraph"/>
      </w:pPr>
    </w:p>
    <w:p w14:paraId="6B7E1862" w14:textId="52AE060A" w:rsidR="00A72F2E" w:rsidRDefault="00A72F2E" w:rsidP="00A72F2E">
      <w:pPr>
        <w:pStyle w:val="ListParagraph"/>
        <w:numPr>
          <w:ilvl w:val="0"/>
          <w:numId w:val="23"/>
        </w:numPr>
      </w:pPr>
      <w:r>
        <w:t>Diversion Settings:</w:t>
      </w:r>
    </w:p>
    <w:p w14:paraId="792A8020" w14:textId="4826058F" w:rsidR="00A72F2E" w:rsidRDefault="00A72F2E" w:rsidP="00A72F2E">
      <w:pPr>
        <w:pStyle w:val="ListParagraph"/>
        <w:numPr>
          <w:ilvl w:val="1"/>
          <w:numId w:val="23"/>
        </w:numPr>
      </w:pPr>
      <w:r>
        <w:t xml:space="preserve">This is the optional section.  </w:t>
      </w:r>
      <w:r w:rsidR="0039461D">
        <w:t xml:space="preserve">You choose which agencies and what types of diversions that you would be notified from.  </w:t>
      </w:r>
      <w:r w:rsidR="003B68E1">
        <w:t>Typically,</w:t>
      </w:r>
      <w:r w:rsidR="0039461D">
        <w:t xml:space="preserve"> it is facilities that would have a direct impact on yours if they were to divert. (</w:t>
      </w:r>
      <w:proofErr w:type="spellStart"/>
      <w:r w:rsidR="0039461D">
        <w:t>i.e</w:t>
      </w:r>
      <w:proofErr w:type="spellEnd"/>
      <w:r w:rsidR="0039461D">
        <w:t xml:space="preserve"> neighboring hospital)</w:t>
      </w:r>
    </w:p>
    <w:p w14:paraId="09214F34" w14:textId="2EAF671D" w:rsidR="0039461D" w:rsidRDefault="00775F68" w:rsidP="00A72F2E">
      <w:pPr>
        <w:pStyle w:val="ListParagraph"/>
        <w:numPr>
          <w:ilvl w:val="1"/>
          <w:numId w:val="23"/>
        </w:numPr>
      </w:pPr>
      <w:r>
        <w:rPr>
          <w:noProof/>
        </w:rPr>
        <w:lastRenderedPageBreak/>
        <w:drawing>
          <wp:anchor distT="0" distB="0" distL="114300" distR="114300" simplePos="0" relativeHeight="251669504" behindDoc="0" locked="0" layoutInCell="1" allowOverlap="1" wp14:anchorId="2495E80F" wp14:editId="4A26A4A9">
            <wp:simplePos x="0" y="0"/>
            <wp:positionH relativeFrom="column">
              <wp:posOffset>-619125</wp:posOffset>
            </wp:positionH>
            <wp:positionV relativeFrom="paragraph">
              <wp:posOffset>447675</wp:posOffset>
            </wp:positionV>
            <wp:extent cx="7319010" cy="2076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19010" cy="2076450"/>
                    </a:xfrm>
                    <a:prstGeom prst="rect">
                      <a:avLst/>
                    </a:prstGeom>
                  </pic:spPr>
                </pic:pic>
              </a:graphicData>
            </a:graphic>
            <wp14:sizeRelH relativeFrom="margin">
              <wp14:pctWidth>0</wp14:pctWidth>
            </wp14:sizeRelH>
            <wp14:sizeRelV relativeFrom="margin">
              <wp14:pctHeight>0</wp14:pctHeight>
            </wp14:sizeRelV>
          </wp:anchor>
        </w:drawing>
      </w:r>
      <w:r w:rsidR="0039461D">
        <w:t xml:space="preserve">EMS agencies should have any of the hospitals that they </w:t>
      </w:r>
      <w:r w:rsidR="003B68E1">
        <w:t>typically transport too/from checked (consider including any Metro or specialty hospital that you may transfer too).</w:t>
      </w:r>
    </w:p>
    <w:p w14:paraId="1A138E04" w14:textId="03406F3F" w:rsidR="00775F68" w:rsidRDefault="00775F68" w:rsidP="00775F68"/>
    <w:p w14:paraId="59F870B1" w14:textId="2B0827F9" w:rsidR="00775F68" w:rsidRDefault="00775F68" w:rsidP="00775F68"/>
    <w:p w14:paraId="72F234A0" w14:textId="50D9CEAB" w:rsidR="00775F68" w:rsidRDefault="00775F68" w:rsidP="00775F68"/>
    <w:p w14:paraId="4EDA495E" w14:textId="273D6D6C" w:rsidR="00775F68" w:rsidRDefault="00775F68" w:rsidP="00775F68"/>
    <w:p w14:paraId="7A9B8CA4" w14:textId="3C6F6990" w:rsidR="00775F68" w:rsidRDefault="00775F68" w:rsidP="00775F68"/>
    <w:p w14:paraId="19318811" w14:textId="1C3DA3FC" w:rsidR="00775F68" w:rsidRDefault="00775F68" w:rsidP="00775F68"/>
    <w:p w14:paraId="03C8A9AE" w14:textId="4422355A" w:rsidR="00775F68" w:rsidRDefault="00775F68" w:rsidP="00775F68"/>
    <w:p w14:paraId="6F659FEC" w14:textId="28B525F5" w:rsidR="00775F68" w:rsidRDefault="00775F68" w:rsidP="00775F68"/>
    <w:p w14:paraId="487E0058" w14:textId="6F510671" w:rsidR="00775F68" w:rsidRDefault="00775F68" w:rsidP="00775F68">
      <w:pPr>
        <w:pStyle w:val="ListParagraph"/>
        <w:numPr>
          <w:ilvl w:val="1"/>
          <w:numId w:val="23"/>
        </w:numPr>
      </w:pPr>
      <w:r>
        <w:t>Need to ensure that you select the regions/agencies</w:t>
      </w:r>
      <w:r w:rsidR="00DF0526">
        <w:t xml:space="preserve"> and/or agency types </w:t>
      </w:r>
      <w:r w:rsidR="00D6335C">
        <w:t xml:space="preserve">that you want to receive notifications from.  </w:t>
      </w:r>
    </w:p>
    <w:p w14:paraId="12711384" w14:textId="4AAD31FF" w:rsidR="00D6335C" w:rsidRDefault="00D6335C" w:rsidP="00775F68">
      <w:pPr>
        <w:pStyle w:val="ListParagraph"/>
        <w:numPr>
          <w:ilvl w:val="1"/>
          <w:numId w:val="23"/>
        </w:numPr>
      </w:pPr>
      <w:r>
        <w:t>When you check on the envelope and turn it to green you will receive the notification via email.</w:t>
      </w:r>
    </w:p>
    <w:p w14:paraId="47E99587" w14:textId="2CD86AB6" w:rsidR="00CD1123" w:rsidRDefault="00D6335C" w:rsidP="00775F68">
      <w:pPr>
        <w:pStyle w:val="ListParagraph"/>
        <w:numPr>
          <w:ilvl w:val="1"/>
          <w:numId w:val="23"/>
        </w:numPr>
      </w:pPr>
      <w:r>
        <w:t>When you check on the cell phone and turn it to green you will receive the notification via text message.</w:t>
      </w:r>
    </w:p>
    <w:p w14:paraId="7163EE08" w14:textId="695FA21D" w:rsidR="00D6335C" w:rsidRDefault="00CD1123" w:rsidP="00775F68">
      <w:pPr>
        <w:pStyle w:val="ListParagraph"/>
        <w:numPr>
          <w:ilvl w:val="1"/>
          <w:numId w:val="23"/>
        </w:numPr>
      </w:pPr>
      <w:r>
        <w:t>Hit continue to go to the next area</w:t>
      </w:r>
      <w:r>
        <w:br/>
      </w:r>
    </w:p>
    <w:p w14:paraId="0C37A34C" w14:textId="14DB31FE" w:rsidR="00CD1123" w:rsidRDefault="00CD1123" w:rsidP="00CD1123">
      <w:pPr>
        <w:pStyle w:val="ListParagraph"/>
        <w:numPr>
          <w:ilvl w:val="0"/>
          <w:numId w:val="23"/>
        </w:numPr>
      </w:pPr>
      <w:r>
        <w:rPr>
          <w:noProof/>
        </w:rPr>
        <w:drawing>
          <wp:anchor distT="0" distB="0" distL="114300" distR="114300" simplePos="0" relativeHeight="251670528" behindDoc="0" locked="0" layoutInCell="1" allowOverlap="1" wp14:anchorId="2EC52E12" wp14:editId="6D1E2CC2">
            <wp:simplePos x="0" y="0"/>
            <wp:positionH relativeFrom="column">
              <wp:posOffset>-76200</wp:posOffset>
            </wp:positionH>
            <wp:positionV relativeFrom="paragraph">
              <wp:posOffset>262255</wp:posOffset>
            </wp:positionV>
            <wp:extent cx="5943600" cy="2426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2426970"/>
                    </a:xfrm>
                    <a:prstGeom prst="rect">
                      <a:avLst/>
                    </a:prstGeom>
                  </pic:spPr>
                </pic:pic>
              </a:graphicData>
            </a:graphic>
          </wp:anchor>
        </w:drawing>
      </w:r>
      <w:r>
        <w:t>Command Center</w:t>
      </w:r>
    </w:p>
    <w:p w14:paraId="5E137715" w14:textId="5BAA3C6A" w:rsidR="00CD1123" w:rsidRDefault="00CD1123" w:rsidP="00CD1123"/>
    <w:p w14:paraId="6CE2CDB7" w14:textId="0559A6B7" w:rsidR="00CD1123" w:rsidRDefault="00CD1123" w:rsidP="00CD1123"/>
    <w:p w14:paraId="55A039F6" w14:textId="1620AAEF" w:rsidR="00CD1123" w:rsidRDefault="00CD1123" w:rsidP="00CD1123">
      <w:pPr>
        <w:pStyle w:val="ListParagraph"/>
      </w:pPr>
    </w:p>
    <w:p w14:paraId="7E4A5342" w14:textId="2E58A34A" w:rsidR="00CD1123" w:rsidRDefault="00CD1123" w:rsidP="00CD1123">
      <w:pPr>
        <w:pStyle w:val="ListParagraph"/>
      </w:pPr>
    </w:p>
    <w:p w14:paraId="197D1D4F" w14:textId="6FDA27DA" w:rsidR="00CD1123" w:rsidRDefault="00CD1123" w:rsidP="00CD1123">
      <w:pPr>
        <w:pStyle w:val="ListParagraph"/>
      </w:pPr>
    </w:p>
    <w:p w14:paraId="1F37D354" w14:textId="3BB2FE2E" w:rsidR="00CD1123" w:rsidRDefault="00CD1123" w:rsidP="00CD1123">
      <w:pPr>
        <w:pStyle w:val="ListParagraph"/>
      </w:pPr>
    </w:p>
    <w:p w14:paraId="5CCDFB2F" w14:textId="652A170F" w:rsidR="00CD1123" w:rsidRDefault="00CD1123" w:rsidP="00CD1123">
      <w:pPr>
        <w:pStyle w:val="ListParagraph"/>
      </w:pPr>
    </w:p>
    <w:p w14:paraId="1AC38440" w14:textId="59B55102" w:rsidR="00CD1123" w:rsidRDefault="00CD1123" w:rsidP="00CD1123">
      <w:pPr>
        <w:pStyle w:val="ListParagraph"/>
      </w:pPr>
    </w:p>
    <w:p w14:paraId="1BF197B0" w14:textId="1E550C3D" w:rsidR="00CD1123" w:rsidRDefault="00CD1123" w:rsidP="00CD1123">
      <w:pPr>
        <w:pStyle w:val="ListParagraph"/>
      </w:pPr>
    </w:p>
    <w:p w14:paraId="3FC336B5" w14:textId="77777777" w:rsidR="00CD1123" w:rsidRDefault="00CD1123" w:rsidP="00CD1123">
      <w:pPr>
        <w:pStyle w:val="ListParagraph"/>
      </w:pPr>
    </w:p>
    <w:p w14:paraId="050CABEE" w14:textId="428CB99F" w:rsidR="00775F68" w:rsidRDefault="00775F68" w:rsidP="006D028C"/>
    <w:p w14:paraId="757B12A2" w14:textId="03B53ACC" w:rsidR="006D028C" w:rsidRDefault="00CD1123" w:rsidP="00CD1123">
      <w:pPr>
        <w:pStyle w:val="ListParagraph"/>
        <w:numPr>
          <w:ilvl w:val="1"/>
          <w:numId w:val="23"/>
        </w:numPr>
      </w:pPr>
      <w:r>
        <w:t>Click on the envelope and the cell phone to ensure all users have access to command center.</w:t>
      </w:r>
    </w:p>
    <w:p w14:paraId="25ACE7B4" w14:textId="656D03E1" w:rsidR="00CD1123" w:rsidRPr="007F51E0" w:rsidRDefault="00CD1123" w:rsidP="00CD1123">
      <w:r>
        <w:t>CLICK ON SAVE – AND YOU ARE DONE SETTING UP THE STAFF</w:t>
      </w:r>
    </w:p>
    <w:sectPr w:rsidR="00CD1123" w:rsidRPr="007F51E0" w:rsidSect="004E1AED">
      <w:footerReference w:type="default" r:id="rId2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672D" w14:textId="77777777" w:rsidR="00AA0450" w:rsidRDefault="00AA0450">
      <w:pPr>
        <w:spacing w:after="0" w:line="240" w:lineRule="auto"/>
      </w:pPr>
      <w:r>
        <w:separator/>
      </w:r>
    </w:p>
  </w:endnote>
  <w:endnote w:type="continuationSeparator" w:id="0">
    <w:p w14:paraId="30BC63A0" w14:textId="77777777" w:rsidR="00AA0450" w:rsidRDefault="00AA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2B1A8EB"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67CA" w14:textId="77777777" w:rsidR="00AA0450" w:rsidRDefault="00AA0450">
      <w:pPr>
        <w:spacing w:after="0" w:line="240" w:lineRule="auto"/>
      </w:pPr>
      <w:r>
        <w:separator/>
      </w:r>
    </w:p>
  </w:footnote>
  <w:footnote w:type="continuationSeparator" w:id="0">
    <w:p w14:paraId="4B266FB9" w14:textId="77777777" w:rsidR="00AA0450" w:rsidRDefault="00AA0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84B0C"/>
    <w:multiLevelType w:val="hybridMultilevel"/>
    <w:tmpl w:val="0212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75DE0"/>
    <w:multiLevelType w:val="hybridMultilevel"/>
    <w:tmpl w:val="4E568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64477"/>
    <w:multiLevelType w:val="hybridMultilevel"/>
    <w:tmpl w:val="7BC83CC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E290DA5"/>
    <w:multiLevelType w:val="hybridMultilevel"/>
    <w:tmpl w:val="626AD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B673D"/>
    <w:multiLevelType w:val="hybridMultilevel"/>
    <w:tmpl w:val="9170D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0"/>
  </w:num>
  <w:num w:numId="3">
    <w:abstractNumId w:val="16"/>
  </w:num>
  <w:num w:numId="4">
    <w:abstractNumId w:val="13"/>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8"/>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6B"/>
    <w:rsid w:val="00042CF9"/>
    <w:rsid w:val="000B7A6B"/>
    <w:rsid w:val="000C5B85"/>
    <w:rsid w:val="0016191B"/>
    <w:rsid w:val="00194DF6"/>
    <w:rsid w:val="001A36D5"/>
    <w:rsid w:val="001C0884"/>
    <w:rsid w:val="00232E36"/>
    <w:rsid w:val="00273073"/>
    <w:rsid w:val="002D6102"/>
    <w:rsid w:val="0039461D"/>
    <w:rsid w:val="003B68E1"/>
    <w:rsid w:val="003E3A9C"/>
    <w:rsid w:val="00426965"/>
    <w:rsid w:val="004C52C9"/>
    <w:rsid w:val="004E1AED"/>
    <w:rsid w:val="005C12A5"/>
    <w:rsid w:val="00650129"/>
    <w:rsid w:val="006D028C"/>
    <w:rsid w:val="007061E7"/>
    <w:rsid w:val="00775F68"/>
    <w:rsid w:val="007F51E0"/>
    <w:rsid w:val="00957D02"/>
    <w:rsid w:val="00995CEA"/>
    <w:rsid w:val="009F7119"/>
    <w:rsid w:val="00A1310C"/>
    <w:rsid w:val="00A21855"/>
    <w:rsid w:val="00A72F2E"/>
    <w:rsid w:val="00AA0450"/>
    <w:rsid w:val="00AA3B33"/>
    <w:rsid w:val="00BA4838"/>
    <w:rsid w:val="00C31865"/>
    <w:rsid w:val="00CB032D"/>
    <w:rsid w:val="00CD1123"/>
    <w:rsid w:val="00D00A44"/>
    <w:rsid w:val="00D47A97"/>
    <w:rsid w:val="00D6335C"/>
    <w:rsid w:val="00DC0B49"/>
    <w:rsid w:val="00DF0526"/>
    <w:rsid w:val="00EF351B"/>
    <w:rsid w:val="00F007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6549"/>
  <w15:docId w15:val="{59002230-475E-4313-8F3F-77569263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B7A6B"/>
    <w:rPr>
      <w:color w:val="005DBA" w:themeColor="hyperlink"/>
      <w:u w:val="single"/>
    </w:rPr>
  </w:style>
  <w:style w:type="character" w:styleId="UnresolvedMention">
    <w:name w:val="Unresolved Mention"/>
    <w:basedOn w:val="DefaultParagraphFont"/>
    <w:uiPriority w:val="99"/>
    <w:semiHidden/>
    <w:unhideWhenUsed/>
    <w:rsid w:val="000B7A6B"/>
    <w:rPr>
      <w:color w:val="605E5C"/>
      <w:shd w:val="clear" w:color="auto" w:fill="E1DFDD"/>
    </w:rPr>
  </w:style>
  <w:style w:type="paragraph" w:styleId="ListParagraph">
    <w:name w:val="List Paragraph"/>
    <w:basedOn w:val="Normal"/>
    <w:uiPriority w:val="34"/>
    <w:unhideWhenUsed/>
    <w:qFormat/>
    <w:rsid w:val="003E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mntrac.or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522CA3F-EBE4-4220-977C-11127F93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112</TotalTime>
  <Pages>4</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Stoen, Shawn</dc:creator>
  <cp:lastModifiedBy>Stoen, Shawn</cp:lastModifiedBy>
  <cp:revision>2</cp:revision>
  <dcterms:created xsi:type="dcterms:W3CDTF">2018-07-18T16:14:00Z</dcterms:created>
  <dcterms:modified xsi:type="dcterms:W3CDTF">2018-07-24T18:33:00Z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