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410150343"/>
        <w:docPartObj>
          <w:docPartGallery w:val="Cover Pages"/>
          <w:docPartUnique/>
        </w:docPartObj>
      </w:sdtPr>
      <w:sdtEndPr>
        <w:rPr>
          <w:noProof/>
          <w:color w:val="242852" w:themeColor="text2"/>
          <w:sz w:val="32"/>
          <w:szCs w:val="32"/>
        </w:rPr>
      </w:sdtEndPr>
      <w:sdtContent>
        <w:p w:rsidR="0027159A" w:rsidRDefault="0027159A" w14:paraId="2035B7BD" w14:textId="77777777"/>
        <w:p w:rsidR="008B163D" w:rsidP="00A63C1E" w:rsidRDefault="008F52C1" w14:paraId="5492D13B" w14:textId="77777777">
          <w:pPr>
            <w:rPr>
              <w:noProof/>
              <w:color w:val="242852" w:themeColor="text2"/>
              <w:sz w:val="32"/>
              <w:szCs w:val="32"/>
            </w:rPr>
          </w:pPr>
          <w:r>
            <w:rPr>
              <w:noProof/>
            </w:rPr>
            <mc:AlternateContent>
              <mc:Choice Requires="wpg">
                <w:drawing>
                  <wp:anchor distT="0" distB="0" distL="114300" distR="114300" simplePos="0" relativeHeight="251659264" behindDoc="0" locked="0" layoutInCell="1" allowOverlap="1" wp14:anchorId="3C74B3B0" wp14:editId="444EF1FE">
                    <wp:simplePos x="0" y="0"/>
                    <wp:positionH relativeFrom="page">
                      <wp:posOffset>400050</wp:posOffset>
                    </wp:positionH>
                    <wp:positionV relativeFrom="page">
                      <wp:posOffset>457200</wp:posOffset>
                    </wp:positionV>
                    <wp:extent cx="238125" cy="9144000"/>
                    <wp:effectExtent l="0" t="0" r="9525" b="19685"/>
                    <wp:wrapNone/>
                    <wp:docPr id="38" name="Group 38" title="Decorative sidebar"/>
                    <wp:cNvGraphicFramePr/>
                    <a:graphic xmlns:a="http://schemas.openxmlformats.org/drawingml/2006/main">
                      <a:graphicData uri="http://schemas.microsoft.com/office/word/2010/wordprocessingGroup">
                        <wpg:wgp>
                          <wpg:cNvGrpSpPr/>
                          <wpg:grpSpPr>
                            <a:xfrm>
                              <a:off x="0" y="0"/>
                              <a:ext cx="238125" cy="9144000"/>
                              <a:chOff x="-9525" y="0"/>
                              <a:chExt cx="238125"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9525" y="8915400"/>
                                <a:ext cx="228600" cy="22860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id="Group 38" style="position:absolute;margin-left:31.5pt;margin-top:36pt;width:18.75pt;height:10in;z-index:251659264;mso-height-percent:909;mso-position-horizontal-relative:page;mso-position-vertical-relative:page;mso-height-percent:909" alt="Title: Decorative sidebar" coordsize="2381,91440" coordorigin="-95" o:spid="_x0000_s1026" w14:anchorId="481D9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">
                    <v:rect id="Rectangle 39" style="position:absolute;width:2286;height:87820;visibility:visible;mso-wrap-style:square;v-text-anchor:middle" o:spid="_x0000_s1027" fillcolor="#903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v:rect id="Rectangle 40" style="position:absolute;left:-95;top:89154;width:2285;height:2286;visibility:visible;mso-wrap-style:square;v-text-anchor:middle" o:spid="_x0000_s1028" fillcolor="#060 [3206]" strokecolor="#003200 [1606]"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">
                      <v:path arrowok="t"/>
                      <o:lock v:ext="edit" aspectratio="t"/>
                    </v:rect>
                    <w10:wrap anchorx="page" anchory="page"/>
                  </v:group>
                </w:pict>
              </mc:Fallback>
            </mc:AlternateContent>
          </w:r>
          <w:r w:rsidR="00115477">
            <w:rPr>
              <w:noProof/>
            </w:rPr>
            <mc:AlternateContent>
              <mc:Choice Requires="wps">
                <w:drawing>
                  <wp:anchor distT="0" distB="0" distL="114300" distR="114300" simplePos="0" relativeHeight="251661312" behindDoc="0" locked="1" layoutInCell="1" allowOverlap="1" wp14:anchorId="19B07BD1" wp14:editId="28700F5E">
                    <wp:simplePos x="0" y="0"/>
                    <wp:positionH relativeFrom="margin">
                      <wp:posOffset>4105275</wp:posOffset>
                    </wp:positionH>
                    <wp:positionV relativeFrom="page">
                      <wp:posOffset>8420100</wp:posOffset>
                    </wp:positionV>
                    <wp:extent cx="1841500" cy="276225"/>
                    <wp:effectExtent l="0" t="0" r="6350" b="9525"/>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18415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3562" w:rsidRDefault="002468EE" w14:paraId="50D74AF2" w14:textId="3E1CA445">
                                <w:pPr>
                                  <w:pStyle w:val="Contactinfo"/>
                                </w:pPr>
                                <w:r>
                                  <w:t>May 2022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9B07BD1">
                    <v:stroke joinstyle="miter"/>
                    <v:path gradientshapeok="t" o:connecttype="rect"/>
                  </v:shapetype>
                  <v:shape id="Text Box 35" style="position:absolute;left:0;text-align:left;margin-left:323.25pt;margin-top:663pt;width:145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alt="Presenter, company name and address"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">
                    <v:textbox inset="0,0,0,0">
                      <w:txbxContent>
                        <w:p w:rsidR="00BF3562" w:rsidRDefault="002468EE" w14:paraId="50D74AF2" w14:textId="3E1CA445">
                          <w:pPr>
                            <w:pStyle w:val="Contactinfo"/>
                          </w:pPr>
                          <w:r>
                            <w:t>May 2022</w:t>
                          </w:r>
                        </w:p>
                      </w:txbxContent>
                    </v:textbox>
                    <w10:wrap type="square" anchorx="margin" anchory="page"/>
                    <w10:anchorlock/>
                  </v:shape>
                </w:pict>
              </mc:Fallback>
            </mc:AlternateContent>
          </w:r>
          <w:r w:rsidR="00115477">
            <w:rPr>
              <w:noProof/>
            </w:rPr>
            <mc:AlternateContent>
              <mc:Choice Requires="wps">
                <w:drawing>
                  <wp:anchor distT="0" distB="0" distL="114300" distR="114300" simplePos="0" relativeHeight="251660288" behindDoc="0" locked="1" layoutInCell="1" allowOverlap="1" wp14:anchorId="3E4EA40E" wp14:editId="149642C5">
                    <wp:simplePos x="0" y="0"/>
                    <wp:positionH relativeFrom="margin">
                      <wp:posOffset>-19050</wp:posOffset>
                    </wp:positionH>
                    <wp:positionV relativeFrom="page">
                      <wp:posOffset>1797050</wp:posOffset>
                    </wp:positionV>
                    <wp:extent cx="6715125" cy="5248275"/>
                    <wp:effectExtent l="0" t="0" r="9525" b="9525"/>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6715125" cy="524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5D3B38" w:rsidR="00BF3562" w:rsidP="008B6F13" w:rsidRDefault="002716C6" w14:paraId="5C04D67D" w14:textId="4EF39EB3">
                                <w:pPr>
                                  <w:pStyle w:val="Title"/>
                                  <w:jc w:val="left"/>
                                  <w:rPr>
                                    <w:sz w:val="40"/>
                                    <w:szCs w:val="40"/>
                                  </w:rPr>
                                </w:pPr>
                                <w:sdt>
                                  <w:sdtPr>
                                    <w:rPr>
                                      <w:b/>
                                      <w:bCs/>
                                      <w:sz w:val="32"/>
                                      <w:szCs w:val="32"/>
                                    </w:rPr>
                                    <w:alias w:val="Title"/>
                                    <w:tag w:val=""/>
                                    <w:id w:val="-1934196891"/>
                                    <w:dataBinding w:prefixMappings="xmlns:ns0='http://purl.org/dc/elements/1.1/' xmlns:ns1='http://schemas.openxmlformats.org/package/2006/metadata/core-properties' " w:xpath="/ns1:coreProperties[1]/ns0:title[1]" w:storeItemID="{6C3C8BC8-F283-45AE-878A-BAB7291924A1}"/>
                                    <w:text/>
                                  </w:sdtPr>
                                  <w:sdtEndPr/>
                                  <w:sdtContent>
                                    <w:r w:rsidRPr="00FB0CB2" w:rsidR="00BF3562">
                                      <w:rPr>
                                        <w:b/>
                                        <w:bCs/>
                                        <w:sz w:val="32"/>
                                        <w:szCs w:val="32"/>
                                      </w:rPr>
                                      <w:t xml:space="preserve">Appendix 3.3 </w:t>
                                    </w:r>
                                    <w:r w:rsidRPr="00FB0CB2" w:rsidR="00FB0CB2">
                                      <w:rPr>
                                        <w:b/>
                                        <w:bCs/>
                                        <w:sz w:val="32"/>
                                        <w:szCs w:val="32"/>
                                      </w:rPr>
                                      <w:t xml:space="preserve">HCC </w:t>
                                    </w:r>
                                    <w:r w:rsidR="002B5BDD">
                                      <w:rPr>
                                        <w:b/>
                                        <w:bCs/>
                                        <w:sz w:val="32"/>
                                        <w:szCs w:val="32"/>
                                      </w:rPr>
                                      <w:t xml:space="preserve">HMAC </w:t>
                                    </w:r>
                                    <w:r w:rsidRPr="00FB0CB2" w:rsidR="00FB0CB2">
                                      <w:rPr>
                                        <w:b/>
                                        <w:bCs/>
                                        <w:sz w:val="32"/>
                                        <w:szCs w:val="32"/>
                                      </w:rPr>
                                      <w:t>Coordination job aids/position descriptions</w:t>
                                    </w:r>
                                  </w:sdtContent>
                                </w:sdt>
                                <w:r w:rsidRPr="005D3B38" w:rsidR="00BF3562">
                                  <w:rPr>
                                    <w:sz w:val="40"/>
                                    <w:szCs w:val="4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style="position:absolute;left:0;text-align:left;margin-left:-1.5pt;margin-top:141.5pt;width:528.75pt;height:41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alt="Title and subtit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" w14:anchorId="3E4EA40E">
                    <v:textbox inset="0,0,0,0">
                      <w:txbxContent>
                        <w:p w:rsidRPr="005D3B38" w:rsidR="00BF3562" w:rsidP="008B6F13" w:rsidRDefault="002716C6" w14:paraId="5C04D67D" w14:textId="4EF39EB3">
                          <w:pPr>
                            <w:pStyle w:val="Title"/>
                            <w:jc w:val="left"/>
                            <w:rPr>
                              <w:sz w:val="40"/>
                              <w:szCs w:val="40"/>
                            </w:rPr>
                          </w:pPr>
                          <w:sdt>
                            <w:sdtPr>
                              <w:rPr>
                                <w:b/>
                                <w:bCs/>
                                <w:sz w:val="32"/>
                                <w:szCs w:val="32"/>
                              </w:rPr>
                              <w:alias w:val="Title"/>
                              <w:tag w:val=""/>
                              <w:id w:val="-1934196891"/>
                              <w:dataBinding w:prefixMappings="xmlns:ns0='http://purl.org/dc/elements/1.1/' xmlns:ns1='http://schemas.openxmlformats.org/package/2006/metadata/core-properties' " w:xpath="/ns1:coreProperties[1]/ns0:title[1]" w:storeItemID="{6C3C8BC8-F283-45AE-878A-BAB7291924A1}"/>
                              <w:text/>
                            </w:sdtPr>
                            <w:sdtEndPr/>
                            <w:sdtContent>
                              <w:r w:rsidRPr="00FB0CB2" w:rsidR="00BF3562">
                                <w:rPr>
                                  <w:b/>
                                  <w:bCs/>
                                  <w:sz w:val="32"/>
                                  <w:szCs w:val="32"/>
                                </w:rPr>
                                <w:t xml:space="preserve">Appendix 3.3 </w:t>
                              </w:r>
                              <w:r w:rsidRPr="00FB0CB2" w:rsidR="00FB0CB2">
                                <w:rPr>
                                  <w:b/>
                                  <w:bCs/>
                                  <w:sz w:val="32"/>
                                  <w:szCs w:val="32"/>
                                </w:rPr>
                                <w:t xml:space="preserve">HCC </w:t>
                              </w:r>
                              <w:r w:rsidR="002B5BDD">
                                <w:rPr>
                                  <w:b/>
                                  <w:bCs/>
                                  <w:sz w:val="32"/>
                                  <w:szCs w:val="32"/>
                                </w:rPr>
                                <w:t xml:space="preserve">HMAC </w:t>
                              </w:r>
                              <w:r w:rsidRPr="00FB0CB2" w:rsidR="00FB0CB2">
                                <w:rPr>
                                  <w:b/>
                                  <w:bCs/>
                                  <w:sz w:val="32"/>
                                  <w:szCs w:val="32"/>
                                </w:rPr>
                                <w:t>Coordination job aids/position descriptions</w:t>
                              </w:r>
                            </w:sdtContent>
                          </w:sdt>
                          <w:r w:rsidRPr="005D3B38" w:rsidR="00BF3562">
                            <w:rPr>
                              <w:sz w:val="40"/>
                              <w:szCs w:val="40"/>
                            </w:rPr>
                            <w:t xml:space="preserve"> </w:t>
                          </w:r>
                        </w:p>
                      </w:txbxContent>
                    </v:textbox>
                    <w10:wrap type="square" anchorx="margin" anchory="page"/>
                    <w10:anchorlock/>
                  </v:shape>
                </w:pict>
              </mc:Fallback>
            </mc:AlternateContent>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r w:rsidR="00BF3562">
            <w:rPr>
              <w:noProof/>
              <w:color w:val="242852" w:themeColor="text2"/>
              <w:sz w:val="32"/>
              <w:szCs w:val="32"/>
            </w:rPr>
            <w:tab/>
          </w:r>
        </w:p>
        <w:p w:rsidRPr="001B2BD6" w:rsidR="00BF3562" w:rsidP="00A63C1E" w:rsidRDefault="00BF3562" w14:paraId="79781D5B" w14:textId="6A0ECB1C">
          <w:pPr>
            <w:rPr>
              <w:rFonts w:cs="Arial"/>
              <w:color w:val="262524"/>
            </w:rPr>
          </w:pP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r>
            <w:rPr>
              <w:noProof/>
              <w:color w:val="242852" w:themeColor="text2"/>
              <w:sz w:val="32"/>
              <w:szCs w:val="32"/>
            </w:rPr>
            <w:tab/>
          </w:r>
        </w:p>
        <w:sdt>
          <w:sdtPr>
            <w:rPr>
              <w:rFonts w:asciiTheme="minorHAnsi" w:hAnsiTheme="minorHAnsi" w:eastAsiaTheme="minorEastAsia" w:cstheme="minorBidi"/>
              <w:b w:val="0"/>
              <w:caps w:val="0"/>
              <w:color w:val="auto"/>
              <w:sz w:val="24"/>
              <w:szCs w:val="22"/>
            </w:rPr>
            <w:id w:val="155429946"/>
            <w:docPartObj>
              <w:docPartGallery w:val="Table of Contents"/>
              <w:docPartUnique/>
            </w:docPartObj>
          </w:sdtPr>
          <w:sdtEndPr>
            <w:rPr>
              <w:bCs/>
              <w:noProof/>
            </w:rPr>
          </w:sdtEndPr>
          <w:sdtContent>
            <w:p w:rsidR="00D10367" w:rsidP="00F10597" w:rsidRDefault="00D10367" w14:paraId="110A6D20" w14:textId="77777777">
              <w:pPr>
                <w:pStyle w:val="TOCHeading"/>
                <w:ind w:left="0"/>
              </w:pPr>
            </w:p>
            <w:p w:rsidR="00BF3562" w:rsidP="00F10597" w:rsidRDefault="00BF3562" w14:paraId="100B2F7C" w14:textId="6F8D0BCB">
              <w:pPr>
                <w:pStyle w:val="TOCHeading"/>
                <w:ind w:left="0"/>
              </w:pPr>
              <w:r>
                <w:t>Contents</w:t>
              </w:r>
            </w:p>
            <w:p w:rsidR="008B163D" w:rsidRDefault="00BF3562" w14:paraId="37A8B1D9" w14:textId="3736988C">
              <w:pPr>
                <w:pStyle w:val="TOC1"/>
                <w:tabs>
                  <w:tab w:val="right" w:leader="dot" w:pos="10070"/>
                </w:tabs>
                <w:rPr>
                  <w:noProof/>
                  <w:kern w:val="0"/>
                  <w:sz w:val="22"/>
                  <w:lang w:eastAsia="en-US"/>
                  <w14:ligatures w14:val="none"/>
                </w:rPr>
              </w:pPr>
              <w:r>
                <w:fldChar w:fldCharType="begin"/>
              </w:r>
              <w:r>
                <w:instrText xml:space="preserve"> TOC \o "1-3" \h \z \u </w:instrText>
              </w:r>
              <w:r>
                <w:fldChar w:fldCharType="separate"/>
              </w:r>
              <w:hyperlink w:history="1" w:anchor="_Toc103713101">
                <w:r w:rsidRPr="00DC0BDF" w:rsidR="008B163D">
                  <w:rPr>
                    <w:rStyle w:val="Hyperlink"/>
                    <w:rFonts w:ascii="Calibri" w:hAnsi="Calibri" w:eastAsia="Times New Roman" w:cs="Times New Roman"/>
                    <w:b/>
                    <w:noProof/>
                    <w:lang w:eastAsia="en-US" w:bidi="en-US"/>
                  </w:rPr>
                  <w:t>Coalition Activation, Response, Demobilization Checklists</w:t>
                </w:r>
                <w:r w:rsidR="008B163D">
                  <w:rPr>
                    <w:noProof/>
                    <w:webHidden/>
                  </w:rPr>
                  <w:tab/>
                </w:r>
                <w:r w:rsidR="008B163D">
                  <w:rPr>
                    <w:noProof/>
                    <w:webHidden/>
                  </w:rPr>
                  <w:fldChar w:fldCharType="begin"/>
                </w:r>
                <w:r w:rsidR="008B163D">
                  <w:rPr>
                    <w:noProof/>
                    <w:webHidden/>
                  </w:rPr>
                  <w:instrText xml:space="preserve"> PAGEREF _Toc103713101 \h </w:instrText>
                </w:r>
                <w:r w:rsidR="008B163D">
                  <w:rPr>
                    <w:noProof/>
                    <w:webHidden/>
                  </w:rPr>
                </w:r>
                <w:r w:rsidR="008B163D">
                  <w:rPr>
                    <w:noProof/>
                    <w:webHidden/>
                  </w:rPr>
                  <w:fldChar w:fldCharType="separate"/>
                </w:r>
                <w:r w:rsidR="008B163D">
                  <w:rPr>
                    <w:noProof/>
                    <w:webHidden/>
                  </w:rPr>
                  <w:t>3</w:t>
                </w:r>
                <w:r w:rsidR="008B163D">
                  <w:rPr>
                    <w:noProof/>
                    <w:webHidden/>
                  </w:rPr>
                  <w:fldChar w:fldCharType="end"/>
                </w:r>
              </w:hyperlink>
            </w:p>
            <w:p w:rsidR="008B163D" w:rsidRDefault="008B163D" w14:paraId="5DBBADEB" w14:textId="5FE880BB">
              <w:pPr>
                <w:pStyle w:val="TOC1"/>
                <w:tabs>
                  <w:tab w:val="right" w:leader="dot" w:pos="10070"/>
                </w:tabs>
                <w:rPr>
                  <w:noProof/>
                  <w:kern w:val="0"/>
                  <w:sz w:val="22"/>
                  <w:lang w:eastAsia="en-US"/>
                  <w14:ligatures w14:val="none"/>
                </w:rPr>
              </w:pPr>
              <w:hyperlink w:history="1" w:anchor="_Toc103713102">
                <w:r w:rsidRPr="00DC0BDF">
                  <w:rPr>
                    <w:rStyle w:val="Hyperlink"/>
                    <w:rFonts w:eastAsia="Times New Roman"/>
                    <w:noProof/>
                    <w:lang w:eastAsia="en-US" w:bidi="en-US"/>
                  </w:rPr>
                  <w:t>RHPC HMAC Activation checklist</w:t>
                </w:r>
                <w:r>
                  <w:rPr>
                    <w:noProof/>
                    <w:webHidden/>
                  </w:rPr>
                  <w:tab/>
                </w:r>
                <w:r>
                  <w:rPr>
                    <w:noProof/>
                    <w:webHidden/>
                  </w:rPr>
                  <w:fldChar w:fldCharType="begin"/>
                </w:r>
                <w:r>
                  <w:rPr>
                    <w:noProof/>
                    <w:webHidden/>
                  </w:rPr>
                  <w:instrText xml:space="preserve"> PAGEREF _Toc103713102 \h </w:instrText>
                </w:r>
                <w:r>
                  <w:rPr>
                    <w:noProof/>
                    <w:webHidden/>
                  </w:rPr>
                </w:r>
                <w:r>
                  <w:rPr>
                    <w:noProof/>
                    <w:webHidden/>
                  </w:rPr>
                  <w:fldChar w:fldCharType="separate"/>
                </w:r>
                <w:r>
                  <w:rPr>
                    <w:noProof/>
                    <w:webHidden/>
                  </w:rPr>
                  <w:t>4</w:t>
                </w:r>
                <w:r>
                  <w:rPr>
                    <w:noProof/>
                    <w:webHidden/>
                  </w:rPr>
                  <w:fldChar w:fldCharType="end"/>
                </w:r>
              </w:hyperlink>
            </w:p>
            <w:p w:rsidR="008B163D" w:rsidRDefault="008B163D" w14:paraId="040C0A49" w14:textId="6D6534E2">
              <w:pPr>
                <w:pStyle w:val="TOC1"/>
                <w:tabs>
                  <w:tab w:val="right" w:leader="dot" w:pos="10070"/>
                </w:tabs>
                <w:rPr>
                  <w:noProof/>
                  <w:kern w:val="0"/>
                  <w:sz w:val="22"/>
                  <w:lang w:eastAsia="en-US"/>
                  <w14:ligatures w14:val="none"/>
                </w:rPr>
              </w:pPr>
              <w:hyperlink w:history="1" w:anchor="_Toc103713103">
                <w:r w:rsidRPr="00DC0BDF">
                  <w:rPr>
                    <w:rStyle w:val="Hyperlink"/>
                    <w:rFonts w:eastAsia="Times New Roman"/>
                    <w:noProof/>
                    <w:lang w:eastAsia="en-US" w:bidi="en-US"/>
                  </w:rPr>
                  <w:t>HMAC Activation Checklist by Discipline</w:t>
                </w:r>
                <w:r>
                  <w:rPr>
                    <w:noProof/>
                    <w:webHidden/>
                  </w:rPr>
                  <w:tab/>
                </w:r>
                <w:r>
                  <w:rPr>
                    <w:noProof/>
                    <w:webHidden/>
                  </w:rPr>
                  <w:fldChar w:fldCharType="begin"/>
                </w:r>
                <w:r>
                  <w:rPr>
                    <w:noProof/>
                    <w:webHidden/>
                  </w:rPr>
                  <w:instrText xml:space="preserve"> PAGEREF _Toc103713103 \h </w:instrText>
                </w:r>
                <w:r>
                  <w:rPr>
                    <w:noProof/>
                    <w:webHidden/>
                  </w:rPr>
                </w:r>
                <w:r>
                  <w:rPr>
                    <w:noProof/>
                    <w:webHidden/>
                  </w:rPr>
                  <w:fldChar w:fldCharType="separate"/>
                </w:r>
                <w:r>
                  <w:rPr>
                    <w:noProof/>
                    <w:webHidden/>
                  </w:rPr>
                  <w:t>6</w:t>
                </w:r>
                <w:r>
                  <w:rPr>
                    <w:noProof/>
                    <w:webHidden/>
                  </w:rPr>
                  <w:fldChar w:fldCharType="end"/>
                </w:r>
              </w:hyperlink>
            </w:p>
            <w:p w:rsidR="008B163D" w:rsidRDefault="008B163D" w14:paraId="5CF333F0" w14:textId="7E0B59B0">
              <w:pPr>
                <w:pStyle w:val="TOC2"/>
                <w:tabs>
                  <w:tab w:val="right" w:leader="dot" w:pos="10070"/>
                </w:tabs>
                <w:rPr>
                  <w:noProof/>
                  <w:kern w:val="0"/>
                  <w:sz w:val="22"/>
                  <w:lang w:eastAsia="en-US"/>
                  <w14:ligatures w14:val="none"/>
                </w:rPr>
              </w:pPr>
              <w:hyperlink w:history="1" w:anchor="_Toc103713104">
                <w:r w:rsidRPr="00DC0BDF">
                  <w:rPr>
                    <w:rStyle w:val="Hyperlink"/>
                    <w:rFonts w:eastAsia="Times New Roman"/>
                    <w:noProof/>
                    <w:lang w:eastAsia="en-US" w:bidi="en-US"/>
                  </w:rPr>
                  <w:t>HMAC: RHPC Response</w:t>
                </w:r>
                <w:r>
                  <w:rPr>
                    <w:noProof/>
                    <w:webHidden/>
                  </w:rPr>
                  <w:tab/>
                </w:r>
                <w:r>
                  <w:rPr>
                    <w:noProof/>
                    <w:webHidden/>
                  </w:rPr>
                  <w:fldChar w:fldCharType="begin"/>
                </w:r>
                <w:r>
                  <w:rPr>
                    <w:noProof/>
                    <w:webHidden/>
                  </w:rPr>
                  <w:instrText xml:space="preserve"> PAGEREF _Toc103713104 \h </w:instrText>
                </w:r>
                <w:r>
                  <w:rPr>
                    <w:noProof/>
                    <w:webHidden/>
                  </w:rPr>
                </w:r>
                <w:r>
                  <w:rPr>
                    <w:noProof/>
                    <w:webHidden/>
                  </w:rPr>
                  <w:fldChar w:fldCharType="separate"/>
                </w:r>
                <w:r>
                  <w:rPr>
                    <w:noProof/>
                    <w:webHidden/>
                  </w:rPr>
                  <w:t>6</w:t>
                </w:r>
                <w:r>
                  <w:rPr>
                    <w:noProof/>
                    <w:webHidden/>
                  </w:rPr>
                  <w:fldChar w:fldCharType="end"/>
                </w:r>
              </w:hyperlink>
            </w:p>
            <w:p w:rsidR="008B163D" w:rsidRDefault="008B163D" w14:paraId="791C5879" w14:textId="43249F52">
              <w:pPr>
                <w:pStyle w:val="TOC2"/>
                <w:tabs>
                  <w:tab w:val="right" w:leader="dot" w:pos="10070"/>
                </w:tabs>
                <w:rPr>
                  <w:noProof/>
                  <w:kern w:val="0"/>
                  <w:sz w:val="22"/>
                  <w:lang w:eastAsia="en-US"/>
                  <w14:ligatures w14:val="none"/>
                </w:rPr>
              </w:pPr>
              <w:hyperlink w:history="1" w:anchor="_Toc103713105">
                <w:r w:rsidRPr="00DC0BDF">
                  <w:rPr>
                    <w:rStyle w:val="Hyperlink"/>
                    <w:rFonts w:eastAsia="Times New Roman"/>
                    <w:noProof/>
                    <w:lang w:eastAsia="en-US" w:bidi="en-US"/>
                  </w:rPr>
                  <w:t>HMAC activation request by Hospital, LTC, Other Health care</w:t>
                </w:r>
                <w:r>
                  <w:rPr>
                    <w:noProof/>
                    <w:webHidden/>
                  </w:rPr>
                  <w:tab/>
                </w:r>
                <w:r>
                  <w:rPr>
                    <w:noProof/>
                    <w:webHidden/>
                  </w:rPr>
                  <w:fldChar w:fldCharType="begin"/>
                </w:r>
                <w:r>
                  <w:rPr>
                    <w:noProof/>
                    <w:webHidden/>
                  </w:rPr>
                  <w:instrText xml:space="preserve"> PAGEREF _Toc103713105 \h </w:instrText>
                </w:r>
                <w:r>
                  <w:rPr>
                    <w:noProof/>
                    <w:webHidden/>
                  </w:rPr>
                </w:r>
                <w:r>
                  <w:rPr>
                    <w:noProof/>
                    <w:webHidden/>
                  </w:rPr>
                  <w:fldChar w:fldCharType="separate"/>
                </w:r>
                <w:r>
                  <w:rPr>
                    <w:noProof/>
                    <w:webHidden/>
                  </w:rPr>
                  <w:t>7</w:t>
                </w:r>
                <w:r>
                  <w:rPr>
                    <w:noProof/>
                    <w:webHidden/>
                  </w:rPr>
                  <w:fldChar w:fldCharType="end"/>
                </w:r>
              </w:hyperlink>
            </w:p>
            <w:p w:rsidR="008B163D" w:rsidRDefault="008B163D" w14:paraId="4F7B1570" w14:textId="44DB3740">
              <w:pPr>
                <w:pStyle w:val="TOC2"/>
                <w:tabs>
                  <w:tab w:val="right" w:leader="dot" w:pos="10070"/>
                </w:tabs>
                <w:rPr>
                  <w:noProof/>
                  <w:kern w:val="0"/>
                  <w:sz w:val="22"/>
                  <w:lang w:eastAsia="en-US"/>
                  <w14:ligatures w14:val="none"/>
                </w:rPr>
              </w:pPr>
              <w:hyperlink w:history="1" w:anchor="_Toc103713106">
                <w:r w:rsidRPr="00DC0BDF">
                  <w:rPr>
                    <w:rStyle w:val="Hyperlink"/>
                    <w:rFonts w:eastAsia="Times New Roman"/>
                    <w:noProof/>
                    <w:lang w:eastAsia="en-US" w:bidi="en-US"/>
                  </w:rPr>
                  <w:t>HMAC activation request by EMS</w:t>
                </w:r>
                <w:r>
                  <w:rPr>
                    <w:noProof/>
                    <w:webHidden/>
                  </w:rPr>
                  <w:tab/>
                </w:r>
                <w:r>
                  <w:rPr>
                    <w:noProof/>
                    <w:webHidden/>
                  </w:rPr>
                  <w:fldChar w:fldCharType="begin"/>
                </w:r>
                <w:r>
                  <w:rPr>
                    <w:noProof/>
                    <w:webHidden/>
                  </w:rPr>
                  <w:instrText xml:space="preserve"> PAGEREF _Toc103713106 \h </w:instrText>
                </w:r>
                <w:r>
                  <w:rPr>
                    <w:noProof/>
                    <w:webHidden/>
                  </w:rPr>
                </w:r>
                <w:r>
                  <w:rPr>
                    <w:noProof/>
                    <w:webHidden/>
                  </w:rPr>
                  <w:fldChar w:fldCharType="separate"/>
                </w:r>
                <w:r>
                  <w:rPr>
                    <w:noProof/>
                    <w:webHidden/>
                  </w:rPr>
                  <w:t>8</w:t>
                </w:r>
                <w:r>
                  <w:rPr>
                    <w:noProof/>
                    <w:webHidden/>
                  </w:rPr>
                  <w:fldChar w:fldCharType="end"/>
                </w:r>
              </w:hyperlink>
            </w:p>
            <w:p w:rsidR="008B163D" w:rsidRDefault="008B163D" w14:paraId="3FF250B7" w14:textId="424B4B9E">
              <w:pPr>
                <w:pStyle w:val="TOC2"/>
                <w:tabs>
                  <w:tab w:val="right" w:leader="dot" w:pos="10070"/>
                </w:tabs>
                <w:rPr>
                  <w:noProof/>
                  <w:kern w:val="0"/>
                  <w:sz w:val="22"/>
                  <w:lang w:eastAsia="en-US"/>
                  <w14:ligatures w14:val="none"/>
                </w:rPr>
              </w:pPr>
              <w:hyperlink w:history="1" w:anchor="_Toc103713107">
                <w:r w:rsidRPr="00DC0BDF">
                  <w:rPr>
                    <w:rStyle w:val="Hyperlink"/>
                    <w:rFonts w:eastAsia="Times New Roman"/>
                    <w:noProof/>
                    <w:lang w:eastAsia="en-US" w:bidi="en-US"/>
                  </w:rPr>
                  <w:t xml:space="preserve">HMAC activation request by </w:t>
                </w:r>
                <w:r w:rsidRPr="00DC0BDF">
                  <w:rPr>
                    <w:rStyle w:val="Hyperlink"/>
                    <w:rFonts w:ascii="Calibri" w:hAnsi="Calibri" w:eastAsia="Times New Roman" w:cs="Calibri"/>
                    <w:noProof/>
                    <w:lang w:eastAsia="en-US" w:bidi="en-US"/>
                  </w:rPr>
                  <w:t>Public Health</w:t>
                </w:r>
                <w:r>
                  <w:rPr>
                    <w:noProof/>
                    <w:webHidden/>
                  </w:rPr>
                  <w:tab/>
                </w:r>
                <w:r>
                  <w:rPr>
                    <w:noProof/>
                    <w:webHidden/>
                  </w:rPr>
                  <w:fldChar w:fldCharType="begin"/>
                </w:r>
                <w:r>
                  <w:rPr>
                    <w:noProof/>
                    <w:webHidden/>
                  </w:rPr>
                  <w:instrText xml:space="preserve"> PAGEREF _Toc103713107 \h </w:instrText>
                </w:r>
                <w:r>
                  <w:rPr>
                    <w:noProof/>
                    <w:webHidden/>
                  </w:rPr>
                </w:r>
                <w:r>
                  <w:rPr>
                    <w:noProof/>
                    <w:webHidden/>
                  </w:rPr>
                  <w:fldChar w:fldCharType="separate"/>
                </w:r>
                <w:r>
                  <w:rPr>
                    <w:noProof/>
                    <w:webHidden/>
                  </w:rPr>
                  <w:t>9</w:t>
                </w:r>
                <w:r>
                  <w:rPr>
                    <w:noProof/>
                    <w:webHidden/>
                  </w:rPr>
                  <w:fldChar w:fldCharType="end"/>
                </w:r>
              </w:hyperlink>
            </w:p>
            <w:p w:rsidR="008B163D" w:rsidRDefault="008B163D" w14:paraId="4E0F4CF4" w14:textId="746E1B76">
              <w:pPr>
                <w:pStyle w:val="TOC2"/>
                <w:tabs>
                  <w:tab w:val="right" w:leader="dot" w:pos="10070"/>
                </w:tabs>
                <w:rPr>
                  <w:noProof/>
                  <w:kern w:val="0"/>
                  <w:sz w:val="22"/>
                  <w:lang w:eastAsia="en-US"/>
                  <w14:ligatures w14:val="none"/>
                </w:rPr>
              </w:pPr>
              <w:hyperlink w:history="1" w:anchor="_Toc103713108">
                <w:r w:rsidRPr="00DC0BDF">
                  <w:rPr>
                    <w:rStyle w:val="Hyperlink"/>
                    <w:rFonts w:eastAsia="Times New Roman"/>
                    <w:noProof/>
                    <w:lang w:eastAsia="en-US" w:bidi="en-US"/>
                  </w:rPr>
                  <w:t xml:space="preserve">HMAC activation request by </w:t>
                </w:r>
                <w:r w:rsidRPr="00DC0BDF">
                  <w:rPr>
                    <w:rStyle w:val="Hyperlink"/>
                    <w:rFonts w:ascii="Calibri" w:hAnsi="Calibri" w:eastAsia="Times New Roman" w:cs="Calibri"/>
                    <w:bCs/>
                    <w:noProof/>
                    <w:lang w:eastAsia="en-US" w:bidi="en-US"/>
                  </w:rPr>
                  <w:t>Emergency Manager</w:t>
                </w:r>
                <w:r>
                  <w:rPr>
                    <w:noProof/>
                    <w:webHidden/>
                  </w:rPr>
                  <w:tab/>
                </w:r>
                <w:r>
                  <w:rPr>
                    <w:noProof/>
                    <w:webHidden/>
                  </w:rPr>
                  <w:fldChar w:fldCharType="begin"/>
                </w:r>
                <w:r>
                  <w:rPr>
                    <w:noProof/>
                    <w:webHidden/>
                  </w:rPr>
                  <w:instrText xml:space="preserve"> PAGEREF _Toc103713108 \h </w:instrText>
                </w:r>
                <w:r>
                  <w:rPr>
                    <w:noProof/>
                    <w:webHidden/>
                  </w:rPr>
                </w:r>
                <w:r>
                  <w:rPr>
                    <w:noProof/>
                    <w:webHidden/>
                  </w:rPr>
                  <w:fldChar w:fldCharType="separate"/>
                </w:r>
                <w:r>
                  <w:rPr>
                    <w:noProof/>
                    <w:webHidden/>
                  </w:rPr>
                  <w:t>10</w:t>
                </w:r>
                <w:r>
                  <w:rPr>
                    <w:noProof/>
                    <w:webHidden/>
                  </w:rPr>
                  <w:fldChar w:fldCharType="end"/>
                </w:r>
              </w:hyperlink>
            </w:p>
            <w:p w:rsidR="008B163D" w:rsidRDefault="008B163D" w14:paraId="3C0809A1" w14:textId="6356A136">
              <w:pPr>
                <w:pStyle w:val="TOC2"/>
                <w:tabs>
                  <w:tab w:val="right" w:leader="dot" w:pos="10070"/>
                </w:tabs>
                <w:rPr>
                  <w:noProof/>
                  <w:kern w:val="0"/>
                  <w:sz w:val="22"/>
                  <w:lang w:eastAsia="en-US"/>
                  <w14:ligatures w14:val="none"/>
                </w:rPr>
              </w:pPr>
              <w:hyperlink w:history="1" w:anchor="_Toc103713109">
                <w:r w:rsidRPr="00DC0BDF">
                  <w:rPr>
                    <w:rStyle w:val="Hyperlink"/>
                    <w:rFonts w:eastAsia="Times New Roman"/>
                    <w:noProof/>
                    <w:lang w:eastAsia="en-US" w:bidi="en-US"/>
                  </w:rPr>
                  <w:t>HMAC activation request by Other Coalition Member or Regional Partner</w:t>
                </w:r>
                <w:r>
                  <w:rPr>
                    <w:noProof/>
                    <w:webHidden/>
                  </w:rPr>
                  <w:tab/>
                </w:r>
                <w:r>
                  <w:rPr>
                    <w:noProof/>
                    <w:webHidden/>
                  </w:rPr>
                  <w:fldChar w:fldCharType="begin"/>
                </w:r>
                <w:r>
                  <w:rPr>
                    <w:noProof/>
                    <w:webHidden/>
                  </w:rPr>
                  <w:instrText xml:space="preserve"> PAGEREF _Toc103713109 \h </w:instrText>
                </w:r>
                <w:r>
                  <w:rPr>
                    <w:noProof/>
                    <w:webHidden/>
                  </w:rPr>
                </w:r>
                <w:r>
                  <w:rPr>
                    <w:noProof/>
                    <w:webHidden/>
                  </w:rPr>
                  <w:fldChar w:fldCharType="separate"/>
                </w:r>
                <w:r>
                  <w:rPr>
                    <w:noProof/>
                    <w:webHidden/>
                  </w:rPr>
                  <w:t>11</w:t>
                </w:r>
                <w:r>
                  <w:rPr>
                    <w:noProof/>
                    <w:webHidden/>
                  </w:rPr>
                  <w:fldChar w:fldCharType="end"/>
                </w:r>
              </w:hyperlink>
            </w:p>
            <w:p w:rsidR="008B163D" w:rsidRDefault="008B163D" w14:paraId="1B6628ED" w14:textId="556C97B0">
              <w:pPr>
                <w:pStyle w:val="TOC2"/>
                <w:tabs>
                  <w:tab w:val="right" w:leader="dot" w:pos="10070"/>
                </w:tabs>
                <w:rPr>
                  <w:noProof/>
                  <w:kern w:val="0"/>
                  <w:sz w:val="22"/>
                  <w:lang w:eastAsia="en-US"/>
                  <w14:ligatures w14:val="none"/>
                </w:rPr>
              </w:pPr>
              <w:hyperlink w:history="1" w:anchor="_Toc103713110">
                <w:r w:rsidRPr="00DC0BDF">
                  <w:rPr>
                    <w:rStyle w:val="Hyperlink"/>
                    <w:rFonts w:eastAsia="Times New Roman"/>
                    <w:noProof/>
                    <w:lang w:eastAsia="en-US" w:bidi="en-US"/>
                  </w:rPr>
                  <w:t>RHPC On-Call Staff: Operational Checklist</w:t>
                </w:r>
                <w:r>
                  <w:rPr>
                    <w:noProof/>
                    <w:webHidden/>
                  </w:rPr>
                  <w:tab/>
                </w:r>
                <w:r>
                  <w:rPr>
                    <w:noProof/>
                    <w:webHidden/>
                  </w:rPr>
                  <w:fldChar w:fldCharType="begin"/>
                </w:r>
                <w:r>
                  <w:rPr>
                    <w:noProof/>
                    <w:webHidden/>
                  </w:rPr>
                  <w:instrText xml:space="preserve"> PAGEREF _Toc103713110 \h </w:instrText>
                </w:r>
                <w:r>
                  <w:rPr>
                    <w:noProof/>
                    <w:webHidden/>
                  </w:rPr>
                </w:r>
                <w:r>
                  <w:rPr>
                    <w:noProof/>
                    <w:webHidden/>
                  </w:rPr>
                  <w:fldChar w:fldCharType="separate"/>
                </w:r>
                <w:r>
                  <w:rPr>
                    <w:noProof/>
                    <w:webHidden/>
                  </w:rPr>
                  <w:t>12</w:t>
                </w:r>
                <w:r>
                  <w:rPr>
                    <w:noProof/>
                    <w:webHidden/>
                  </w:rPr>
                  <w:fldChar w:fldCharType="end"/>
                </w:r>
              </w:hyperlink>
            </w:p>
            <w:p w:rsidR="008B163D" w:rsidRDefault="008B163D" w14:paraId="393CD1DB" w14:textId="4706DD02">
              <w:pPr>
                <w:pStyle w:val="TOC2"/>
                <w:tabs>
                  <w:tab w:val="right" w:leader="dot" w:pos="10070"/>
                </w:tabs>
                <w:rPr>
                  <w:noProof/>
                  <w:kern w:val="0"/>
                  <w:sz w:val="22"/>
                  <w:lang w:eastAsia="en-US"/>
                  <w14:ligatures w14:val="none"/>
                </w:rPr>
              </w:pPr>
              <w:hyperlink w:history="1" w:anchor="_Toc103713111">
                <w:r w:rsidRPr="00DC0BDF">
                  <w:rPr>
                    <w:rStyle w:val="Hyperlink"/>
                    <w:noProof/>
                  </w:rPr>
                  <w:t>HICS Forms Table:</w:t>
                </w:r>
                <w:r>
                  <w:rPr>
                    <w:noProof/>
                    <w:webHidden/>
                  </w:rPr>
                  <w:tab/>
                </w:r>
                <w:r>
                  <w:rPr>
                    <w:noProof/>
                    <w:webHidden/>
                  </w:rPr>
                  <w:fldChar w:fldCharType="begin"/>
                </w:r>
                <w:r>
                  <w:rPr>
                    <w:noProof/>
                    <w:webHidden/>
                  </w:rPr>
                  <w:instrText xml:space="preserve"> PAGEREF _Toc103713111 \h </w:instrText>
                </w:r>
                <w:r>
                  <w:rPr>
                    <w:noProof/>
                    <w:webHidden/>
                  </w:rPr>
                </w:r>
                <w:r>
                  <w:rPr>
                    <w:noProof/>
                    <w:webHidden/>
                  </w:rPr>
                  <w:fldChar w:fldCharType="separate"/>
                </w:r>
                <w:r>
                  <w:rPr>
                    <w:noProof/>
                    <w:webHidden/>
                  </w:rPr>
                  <w:t>14</w:t>
                </w:r>
                <w:r>
                  <w:rPr>
                    <w:noProof/>
                    <w:webHidden/>
                  </w:rPr>
                  <w:fldChar w:fldCharType="end"/>
                </w:r>
              </w:hyperlink>
            </w:p>
            <w:p w:rsidR="008B163D" w:rsidRDefault="008B163D" w14:paraId="6D4B9C84" w14:textId="725F6703">
              <w:pPr>
                <w:pStyle w:val="TOC1"/>
                <w:tabs>
                  <w:tab w:val="right" w:leader="dot" w:pos="10070"/>
                </w:tabs>
                <w:rPr>
                  <w:noProof/>
                  <w:kern w:val="0"/>
                  <w:sz w:val="22"/>
                  <w:lang w:eastAsia="en-US"/>
                  <w14:ligatures w14:val="none"/>
                </w:rPr>
              </w:pPr>
              <w:hyperlink w:history="1" w:anchor="_Toc103713112">
                <w:r w:rsidRPr="00DC0BDF">
                  <w:rPr>
                    <w:rStyle w:val="Hyperlink"/>
                    <w:noProof/>
                  </w:rPr>
                  <w:t>The Operational Planning P</w:t>
                </w:r>
                <w:r>
                  <w:rPr>
                    <w:noProof/>
                    <w:webHidden/>
                  </w:rPr>
                  <w:tab/>
                </w:r>
                <w:r>
                  <w:rPr>
                    <w:noProof/>
                    <w:webHidden/>
                  </w:rPr>
                  <w:fldChar w:fldCharType="begin"/>
                </w:r>
                <w:r>
                  <w:rPr>
                    <w:noProof/>
                    <w:webHidden/>
                  </w:rPr>
                  <w:instrText xml:space="preserve"> PAGEREF _Toc103713112 \h </w:instrText>
                </w:r>
                <w:r>
                  <w:rPr>
                    <w:noProof/>
                    <w:webHidden/>
                  </w:rPr>
                </w:r>
                <w:r>
                  <w:rPr>
                    <w:noProof/>
                    <w:webHidden/>
                  </w:rPr>
                  <w:fldChar w:fldCharType="separate"/>
                </w:r>
                <w:r>
                  <w:rPr>
                    <w:noProof/>
                    <w:webHidden/>
                  </w:rPr>
                  <w:t>15</w:t>
                </w:r>
                <w:r>
                  <w:rPr>
                    <w:noProof/>
                    <w:webHidden/>
                  </w:rPr>
                  <w:fldChar w:fldCharType="end"/>
                </w:r>
              </w:hyperlink>
            </w:p>
            <w:p w:rsidR="008B163D" w:rsidRDefault="008B163D" w14:paraId="08C06B9E" w14:textId="19D48BC0">
              <w:pPr>
                <w:pStyle w:val="TOC1"/>
                <w:tabs>
                  <w:tab w:val="right" w:leader="dot" w:pos="10070"/>
                </w:tabs>
                <w:rPr>
                  <w:noProof/>
                  <w:kern w:val="0"/>
                  <w:sz w:val="22"/>
                  <w:lang w:eastAsia="en-US"/>
                  <w14:ligatures w14:val="none"/>
                </w:rPr>
              </w:pPr>
              <w:hyperlink w:history="1" w:anchor="_Toc103713113">
                <w:r w:rsidRPr="00DC0BDF">
                  <w:rPr>
                    <w:rStyle w:val="Hyperlink"/>
                    <w:noProof/>
                  </w:rPr>
                  <w:t>JOB ACTION SHEETS FOR HMAC ROLES</w:t>
                </w:r>
                <w:r>
                  <w:rPr>
                    <w:noProof/>
                    <w:webHidden/>
                  </w:rPr>
                  <w:tab/>
                </w:r>
                <w:r>
                  <w:rPr>
                    <w:noProof/>
                    <w:webHidden/>
                  </w:rPr>
                  <w:fldChar w:fldCharType="begin"/>
                </w:r>
                <w:r>
                  <w:rPr>
                    <w:noProof/>
                    <w:webHidden/>
                  </w:rPr>
                  <w:instrText xml:space="preserve"> PAGEREF _Toc103713113 \h </w:instrText>
                </w:r>
                <w:r>
                  <w:rPr>
                    <w:noProof/>
                    <w:webHidden/>
                  </w:rPr>
                </w:r>
                <w:r>
                  <w:rPr>
                    <w:noProof/>
                    <w:webHidden/>
                  </w:rPr>
                  <w:fldChar w:fldCharType="separate"/>
                </w:r>
                <w:r>
                  <w:rPr>
                    <w:noProof/>
                    <w:webHidden/>
                  </w:rPr>
                  <w:t>17</w:t>
                </w:r>
                <w:r>
                  <w:rPr>
                    <w:noProof/>
                    <w:webHidden/>
                  </w:rPr>
                  <w:fldChar w:fldCharType="end"/>
                </w:r>
              </w:hyperlink>
            </w:p>
            <w:p w:rsidR="008B163D" w:rsidRDefault="008B163D" w14:paraId="58ED4305" w14:textId="076A47D1">
              <w:pPr>
                <w:pStyle w:val="TOC2"/>
                <w:tabs>
                  <w:tab w:val="right" w:leader="dot" w:pos="10070"/>
                </w:tabs>
                <w:rPr>
                  <w:noProof/>
                  <w:kern w:val="0"/>
                  <w:sz w:val="22"/>
                  <w:lang w:eastAsia="en-US"/>
                  <w14:ligatures w14:val="none"/>
                </w:rPr>
              </w:pPr>
              <w:hyperlink w:history="1" w:anchor="_Toc103713114">
                <w:r w:rsidRPr="00DC0BDF">
                  <w:rPr>
                    <w:rStyle w:val="Hyperlink"/>
                    <w:noProof/>
                  </w:rPr>
                  <w:t>HMAC Manager Job Action Sheet</w:t>
                </w:r>
                <w:r>
                  <w:rPr>
                    <w:noProof/>
                    <w:webHidden/>
                  </w:rPr>
                  <w:tab/>
                </w:r>
                <w:r>
                  <w:rPr>
                    <w:noProof/>
                    <w:webHidden/>
                  </w:rPr>
                  <w:fldChar w:fldCharType="begin"/>
                </w:r>
                <w:r>
                  <w:rPr>
                    <w:noProof/>
                    <w:webHidden/>
                  </w:rPr>
                  <w:instrText xml:space="preserve"> PAGEREF _Toc103713114 \h </w:instrText>
                </w:r>
                <w:r>
                  <w:rPr>
                    <w:noProof/>
                    <w:webHidden/>
                  </w:rPr>
                </w:r>
                <w:r>
                  <w:rPr>
                    <w:noProof/>
                    <w:webHidden/>
                  </w:rPr>
                  <w:fldChar w:fldCharType="separate"/>
                </w:r>
                <w:r>
                  <w:rPr>
                    <w:noProof/>
                    <w:webHidden/>
                  </w:rPr>
                  <w:t>17</w:t>
                </w:r>
                <w:r>
                  <w:rPr>
                    <w:noProof/>
                    <w:webHidden/>
                  </w:rPr>
                  <w:fldChar w:fldCharType="end"/>
                </w:r>
              </w:hyperlink>
            </w:p>
            <w:p w:rsidR="008B163D" w:rsidRDefault="008B163D" w14:paraId="2131009E" w14:textId="52ADD414">
              <w:pPr>
                <w:pStyle w:val="TOC2"/>
                <w:tabs>
                  <w:tab w:val="right" w:leader="dot" w:pos="10070"/>
                </w:tabs>
                <w:rPr>
                  <w:noProof/>
                  <w:kern w:val="0"/>
                  <w:sz w:val="22"/>
                  <w:lang w:eastAsia="en-US"/>
                  <w14:ligatures w14:val="none"/>
                </w:rPr>
              </w:pPr>
              <w:hyperlink w:history="1" w:anchor="_Toc103713115">
                <w:r w:rsidRPr="00DC0BDF">
                  <w:rPr>
                    <w:rStyle w:val="Hyperlink"/>
                    <w:noProof/>
                  </w:rPr>
                  <w:t>Liaison Officer Job Action Sheet</w:t>
                </w:r>
                <w:r>
                  <w:rPr>
                    <w:noProof/>
                    <w:webHidden/>
                  </w:rPr>
                  <w:tab/>
                </w:r>
                <w:r>
                  <w:rPr>
                    <w:noProof/>
                    <w:webHidden/>
                  </w:rPr>
                  <w:fldChar w:fldCharType="begin"/>
                </w:r>
                <w:r>
                  <w:rPr>
                    <w:noProof/>
                    <w:webHidden/>
                  </w:rPr>
                  <w:instrText xml:space="preserve"> PAGEREF _Toc103713115 \h </w:instrText>
                </w:r>
                <w:r>
                  <w:rPr>
                    <w:noProof/>
                    <w:webHidden/>
                  </w:rPr>
                </w:r>
                <w:r>
                  <w:rPr>
                    <w:noProof/>
                    <w:webHidden/>
                  </w:rPr>
                  <w:fldChar w:fldCharType="separate"/>
                </w:r>
                <w:r>
                  <w:rPr>
                    <w:noProof/>
                    <w:webHidden/>
                  </w:rPr>
                  <w:t>20</w:t>
                </w:r>
                <w:r>
                  <w:rPr>
                    <w:noProof/>
                    <w:webHidden/>
                  </w:rPr>
                  <w:fldChar w:fldCharType="end"/>
                </w:r>
              </w:hyperlink>
            </w:p>
            <w:p w:rsidR="008B163D" w:rsidRDefault="008B163D" w14:paraId="6FF17327" w14:textId="59D3450D">
              <w:pPr>
                <w:pStyle w:val="TOC2"/>
                <w:tabs>
                  <w:tab w:val="right" w:leader="dot" w:pos="10070"/>
                </w:tabs>
                <w:rPr>
                  <w:noProof/>
                  <w:kern w:val="0"/>
                  <w:sz w:val="22"/>
                  <w:lang w:eastAsia="en-US"/>
                  <w14:ligatures w14:val="none"/>
                </w:rPr>
              </w:pPr>
              <w:hyperlink w:history="1" w:anchor="_Toc103713116">
                <w:r w:rsidRPr="00DC0BDF">
                  <w:rPr>
                    <w:rStyle w:val="Hyperlink"/>
                    <w:noProof/>
                  </w:rPr>
                  <w:t>Information Officer Job Action Sheet</w:t>
                </w:r>
                <w:r>
                  <w:rPr>
                    <w:noProof/>
                    <w:webHidden/>
                  </w:rPr>
                  <w:tab/>
                </w:r>
                <w:r>
                  <w:rPr>
                    <w:noProof/>
                    <w:webHidden/>
                  </w:rPr>
                  <w:fldChar w:fldCharType="begin"/>
                </w:r>
                <w:r>
                  <w:rPr>
                    <w:noProof/>
                    <w:webHidden/>
                  </w:rPr>
                  <w:instrText xml:space="preserve"> PAGEREF _Toc103713116 \h </w:instrText>
                </w:r>
                <w:r>
                  <w:rPr>
                    <w:noProof/>
                    <w:webHidden/>
                  </w:rPr>
                </w:r>
                <w:r>
                  <w:rPr>
                    <w:noProof/>
                    <w:webHidden/>
                  </w:rPr>
                  <w:fldChar w:fldCharType="separate"/>
                </w:r>
                <w:r>
                  <w:rPr>
                    <w:noProof/>
                    <w:webHidden/>
                  </w:rPr>
                  <w:t>22</w:t>
                </w:r>
                <w:r>
                  <w:rPr>
                    <w:noProof/>
                    <w:webHidden/>
                  </w:rPr>
                  <w:fldChar w:fldCharType="end"/>
                </w:r>
              </w:hyperlink>
            </w:p>
            <w:p w:rsidR="008B163D" w:rsidRDefault="008B163D" w14:paraId="1CDBA37E" w14:textId="5C1E561B">
              <w:pPr>
                <w:pStyle w:val="TOC2"/>
                <w:tabs>
                  <w:tab w:val="right" w:leader="dot" w:pos="10070"/>
                </w:tabs>
                <w:rPr>
                  <w:noProof/>
                  <w:kern w:val="0"/>
                  <w:sz w:val="22"/>
                  <w:lang w:eastAsia="en-US"/>
                  <w14:ligatures w14:val="none"/>
                </w:rPr>
              </w:pPr>
              <w:hyperlink w:history="1" w:anchor="_Toc103713117">
                <w:r w:rsidRPr="00DC0BDF">
                  <w:rPr>
                    <w:rStyle w:val="Hyperlink"/>
                    <w:noProof/>
                  </w:rPr>
                  <w:t>Operations Job Action Sheet</w:t>
                </w:r>
                <w:r>
                  <w:rPr>
                    <w:noProof/>
                    <w:webHidden/>
                  </w:rPr>
                  <w:tab/>
                </w:r>
                <w:r>
                  <w:rPr>
                    <w:noProof/>
                    <w:webHidden/>
                  </w:rPr>
                  <w:fldChar w:fldCharType="begin"/>
                </w:r>
                <w:r>
                  <w:rPr>
                    <w:noProof/>
                    <w:webHidden/>
                  </w:rPr>
                  <w:instrText xml:space="preserve"> PAGEREF _Toc103713117 \h </w:instrText>
                </w:r>
                <w:r>
                  <w:rPr>
                    <w:noProof/>
                    <w:webHidden/>
                  </w:rPr>
                </w:r>
                <w:r>
                  <w:rPr>
                    <w:noProof/>
                    <w:webHidden/>
                  </w:rPr>
                  <w:fldChar w:fldCharType="separate"/>
                </w:r>
                <w:r>
                  <w:rPr>
                    <w:noProof/>
                    <w:webHidden/>
                  </w:rPr>
                  <w:t>24</w:t>
                </w:r>
                <w:r>
                  <w:rPr>
                    <w:noProof/>
                    <w:webHidden/>
                  </w:rPr>
                  <w:fldChar w:fldCharType="end"/>
                </w:r>
              </w:hyperlink>
            </w:p>
            <w:p w:rsidR="008B163D" w:rsidRDefault="008B163D" w14:paraId="311BEA39" w14:textId="016F025F">
              <w:pPr>
                <w:pStyle w:val="TOC2"/>
                <w:tabs>
                  <w:tab w:val="right" w:leader="dot" w:pos="10070"/>
                </w:tabs>
                <w:rPr>
                  <w:noProof/>
                  <w:kern w:val="0"/>
                  <w:sz w:val="22"/>
                  <w:lang w:eastAsia="en-US"/>
                  <w14:ligatures w14:val="none"/>
                </w:rPr>
              </w:pPr>
              <w:hyperlink w:history="1" w:anchor="_Toc103713118">
                <w:r w:rsidRPr="00DC0BDF">
                  <w:rPr>
                    <w:rStyle w:val="Hyperlink"/>
                    <w:noProof/>
                  </w:rPr>
                  <w:t>Planning Job Action Sheet</w:t>
                </w:r>
                <w:r>
                  <w:rPr>
                    <w:noProof/>
                    <w:webHidden/>
                  </w:rPr>
                  <w:tab/>
                </w:r>
                <w:r>
                  <w:rPr>
                    <w:noProof/>
                    <w:webHidden/>
                  </w:rPr>
                  <w:fldChar w:fldCharType="begin"/>
                </w:r>
                <w:r>
                  <w:rPr>
                    <w:noProof/>
                    <w:webHidden/>
                  </w:rPr>
                  <w:instrText xml:space="preserve"> PAGEREF _Toc103713118 \h </w:instrText>
                </w:r>
                <w:r>
                  <w:rPr>
                    <w:noProof/>
                    <w:webHidden/>
                  </w:rPr>
                </w:r>
                <w:r>
                  <w:rPr>
                    <w:noProof/>
                    <w:webHidden/>
                  </w:rPr>
                  <w:fldChar w:fldCharType="separate"/>
                </w:r>
                <w:r>
                  <w:rPr>
                    <w:noProof/>
                    <w:webHidden/>
                  </w:rPr>
                  <w:t>26</w:t>
                </w:r>
                <w:r>
                  <w:rPr>
                    <w:noProof/>
                    <w:webHidden/>
                  </w:rPr>
                  <w:fldChar w:fldCharType="end"/>
                </w:r>
              </w:hyperlink>
            </w:p>
            <w:p w:rsidR="008B163D" w:rsidRDefault="008B163D" w14:paraId="16F55132" w14:textId="6BAC76E7">
              <w:pPr>
                <w:pStyle w:val="TOC2"/>
                <w:tabs>
                  <w:tab w:val="right" w:leader="dot" w:pos="10070"/>
                </w:tabs>
                <w:rPr>
                  <w:noProof/>
                  <w:kern w:val="0"/>
                  <w:sz w:val="22"/>
                  <w:lang w:eastAsia="en-US"/>
                  <w14:ligatures w14:val="none"/>
                </w:rPr>
              </w:pPr>
              <w:hyperlink w:history="1" w:anchor="_Toc103713119">
                <w:r w:rsidRPr="00DC0BDF">
                  <w:rPr>
                    <w:rStyle w:val="Hyperlink"/>
                    <w:noProof/>
                  </w:rPr>
                  <w:t>Logistics Job Action Sheet</w:t>
                </w:r>
                <w:r>
                  <w:rPr>
                    <w:noProof/>
                    <w:webHidden/>
                  </w:rPr>
                  <w:tab/>
                </w:r>
                <w:r>
                  <w:rPr>
                    <w:noProof/>
                    <w:webHidden/>
                  </w:rPr>
                  <w:fldChar w:fldCharType="begin"/>
                </w:r>
                <w:r>
                  <w:rPr>
                    <w:noProof/>
                    <w:webHidden/>
                  </w:rPr>
                  <w:instrText xml:space="preserve"> PAGEREF _Toc103713119 \h </w:instrText>
                </w:r>
                <w:r>
                  <w:rPr>
                    <w:noProof/>
                    <w:webHidden/>
                  </w:rPr>
                </w:r>
                <w:r>
                  <w:rPr>
                    <w:noProof/>
                    <w:webHidden/>
                  </w:rPr>
                  <w:fldChar w:fldCharType="separate"/>
                </w:r>
                <w:r>
                  <w:rPr>
                    <w:noProof/>
                    <w:webHidden/>
                  </w:rPr>
                  <w:t>28</w:t>
                </w:r>
                <w:r>
                  <w:rPr>
                    <w:noProof/>
                    <w:webHidden/>
                  </w:rPr>
                  <w:fldChar w:fldCharType="end"/>
                </w:r>
              </w:hyperlink>
            </w:p>
            <w:p w:rsidR="008B163D" w:rsidRDefault="008B163D" w14:paraId="5C389F63" w14:textId="1652F2A8">
              <w:pPr>
                <w:pStyle w:val="TOC2"/>
                <w:tabs>
                  <w:tab w:val="right" w:leader="dot" w:pos="10070"/>
                </w:tabs>
                <w:rPr>
                  <w:noProof/>
                  <w:kern w:val="0"/>
                  <w:sz w:val="22"/>
                  <w:lang w:eastAsia="en-US"/>
                  <w14:ligatures w14:val="none"/>
                </w:rPr>
              </w:pPr>
              <w:hyperlink w:history="1" w:anchor="_Toc103713120">
                <w:r w:rsidRPr="00DC0BDF">
                  <w:rPr>
                    <w:rStyle w:val="Hyperlink"/>
                    <w:noProof/>
                  </w:rPr>
                  <w:t>Scribe Job Action Sheet</w:t>
                </w:r>
                <w:r>
                  <w:rPr>
                    <w:noProof/>
                    <w:webHidden/>
                  </w:rPr>
                  <w:tab/>
                </w:r>
                <w:r>
                  <w:rPr>
                    <w:noProof/>
                    <w:webHidden/>
                  </w:rPr>
                  <w:fldChar w:fldCharType="begin"/>
                </w:r>
                <w:r>
                  <w:rPr>
                    <w:noProof/>
                    <w:webHidden/>
                  </w:rPr>
                  <w:instrText xml:space="preserve"> PAGEREF _Toc103713120 \h </w:instrText>
                </w:r>
                <w:r>
                  <w:rPr>
                    <w:noProof/>
                    <w:webHidden/>
                  </w:rPr>
                </w:r>
                <w:r>
                  <w:rPr>
                    <w:noProof/>
                    <w:webHidden/>
                  </w:rPr>
                  <w:fldChar w:fldCharType="separate"/>
                </w:r>
                <w:r>
                  <w:rPr>
                    <w:noProof/>
                    <w:webHidden/>
                  </w:rPr>
                  <w:t>30</w:t>
                </w:r>
                <w:r>
                  <w:rPr>
                    <w:noProof/>
                    <w:webHidden/>
                  </w:rPr>
                  <w:fldChar w:fldCharType="end"/>
                </w:r>
              </w:hyperlink>
            </w:p>
            <w:p w:rsidR="008B163D" w:rsidRDefault="008B163D" w14:paraId="034789F6" w14:textId="5ABDC3B7">
              <w:pPr>
                <w:pStyle w:val="TOC2"/>
                <w:tabs>
                  <w:tab w:val="right" w:leader="dot" w:pos="10070"/>
                </w:tabs>
                <w:rPr>
                  <w:noProof/>
                  <w:kern w:val="0"/>
                  <w:sz w:val="22"/>
                  <w:lang w:eastAsia="en-US"/>
                  <w14:ligatures w14:val="none"/>
                </w:rPr>
              </w:pPr>
              <w:hyperlink w:history="1" w:anchor="_Toc103713121">
                <w:r w:rsidRPr="00DC0BDF">
                  <w:rPr>
                    <w:rStyle w:val="Hyperlink"/>
                    <w:noProof/>
                  </w:rPr>
                  <w:t>Incoming Communications Monitor Job Action Sheet</w:t>
                </w:r>
                <w:r>
                  <w:rPr>
                    <w:noProof/>
                    <w:webHidden/>
                  </w:rPr>
                  <w:tab/>
                </w:r>
                <w:r>
                  <w:rPr>
                    <w:noProof/>
                    <w:webHidden/>
                  </w:rPr>
                  <w:fldChar w:fldCharType="begin"/>
                </w:r>
                <w:r>
                  <w:rPr>
                    <w:noProof/>
                    <w:webHidden/>
                  </w:rPr>
                  <w:instrText xml:space="preserve"> PAGEREF _Toc103713121 \h </w:instrText>
                </w:r>
                <w:r>
                  <w:rPr>
                    <w:noProof/>
                    <w:webHidden/>
                  </w:rPr>
                </w:r>
                <w:r>
                  <w:rPr>
                    <w:noProof/>
                    <w:webHidden/>
                  </w:rPr>
                  <w:fldChar w:fldCharType="separate"/>
                </w:r>
                <w:r>
                  <w:rPr>
                    <w:noProof/>
                    <w:webHidden/>
                  </w:rPr>
                  <w:t>31</w:t>
                </w:r>
                <w:r>
                  <w:rPr>
                    <w:noProof/>
                    <w:webHidden/>
                  </w:rPr>
                  <w:fldChar w:fldCharType="end"/>
                </w:r>
              </w:hyperlink>
            </w:p>
            <w:p w:rsidR="008B163D" w:rsidRDefault="008B163D" w14:paraId="6A84528B" w14:textId="20B8BBD6">
              <w:pPr>
                <w:pStyle w:val="TOC2"/>
                <w:tabs>
                  <w:tab w:val="right" w:leader="dot" w:pos="10070"/>
                </w:tabs>
                <w:rPr>
                  <w:noProof/>
                  <w:kern w:val="0"/>
                  <w:sz w:val="22"/>
                  <w:lang w:eastAsia="en-US"/>
                  <w14:ligatures w14:val="none"/>
                </w:rPr>
              </w:pPr>
              <w:hyperlink w:history="1" w:anchor="_Toc103713122">
                <w:r w:rsidRPr="00DC0BDF">
                  <w:rPr>
                    <w:rStyle w:val="Hyperlink"/>
                    <w:noProof/>
                  </w:rPr>
                  <w:t>Briefings Guide</w:t>
                </w:r>
                <w:r>
                  <w:rPr>
                    <w:noProof/>
                    <w:webHidden/>
                  </w:rPr>
                  <w:tab/>
                </w:r>
                <w:r>
                  <w:rPr>
                    <w:noProof/>
                    <w:webHidden/>
                  </w:rPr>
                  <w:fldChar w:fldCharType="begin"/>
                </w:r>
                <w:r>
                  <w:rPr>
                    <w:noProof/>
                    <w:webHidden/>
                  </w:rPr>
                  <w:instrText xml:space="preserve"> PAGEREF _Toc103713122 \h </w:instrText>
                </w:r>
                <w:r>
                  <w:rPr>
                    <w:noProof/>
                    <w:webHidden/>
                  </w:rPr>
                </w:r>
                <w:r>
                  <w:rPr>
                    <w:noProof/>
                    <w:webHidden/>
                  </w:rPr>
                  <w:fldChar w:fldCharType="separate"/>
                </w:r>
                <w:r>
                  <w:rPr>
                    <w:noProof/>
                    <w:webHidden/>
                  </w:rPr>
                  <w:t>32</w:t>
                </w:r>
                <w:r>
                  <w:rPr>
                    <w:noProof/>
                    <w:webHidden/>
                  </w:rPr>
                  <w:fldChar w:fldCharType="end"/>
                </w:r>
              </w:hyperlink>
            </w:p>
            <w:p w:rsidR="008B163D" w:rsidRDefault="008B163D" w14:paraId="715F96D5" w14:textId="52749FEA">
              <w:pPr>
                <w:pStyle w:val="TOC2"/>
                <w:tabs>
                  <w:tab w:val="right" w:leader="dot" w:pos="10070"/>
                </w:tabs>
                <w:rPr>
                  <w:noProof/>
                  <w:kern w:val="0"/>
                  <w:sz w:val="22"/>
                  <w:lang w:eastAsia="en-US"/>
                  <w14:ligatures w14:val="none"/>
                </w:rPr>
              </w:pPr>
              <w:hyperlink w:history="1" w:anchor="_Toc103713123">
                <w:r w:rsidRPr="00DC0BDF">
                  <w:rPr>
                    <w:rStyle w:val="Hyperlink"/>
                    <w:noProof/>
                  </w:rPr>
                  <w:t>ICS Smart Objectives</w:t>
                </w:r>
                <w:r>
                  <w:rPr>
                    <w:noProof/>
                    <w:webHidden/>
                  </w:rPr>
                  <w:tab/>
                </w:r>
                <w:r>
                  <w:rPr>
                    <w:noProof/>
                    <w:webHidden/>
                  </w:rPr>
                  <w:fldChar w:fldCharType="begin"/>
                </w:r>
                <w:r>
                  <w:rPr>
                    <w:noProof/>
                    <w:webHidden/>
                  </w:rPr>
                  <w:instrText xml:space="preserve"> PAGEREF _Toc103713123 \h </w:instrText>
                </w:r>
                <w:r>
                  <w:rPr>
                    <w:noProof/>
                    <w:webHidden/>
                  </w:rPr>
                </w:r>
                <w:r>
                  <w:rPr>
                    <w:noProof/>
                    <w:webHidden/>
                  </w:rPr>
                  <w:fldChar w:fldCharType="separate"/>
                </w:r>
                <w:r>
                  <w:rPr>
                    <w:noProof/>
                    <w:webHidden/>
                  </w:rPr>
                  <w:t>33</w:t>
                </w:r>
                <w:r>
                  <w:rPr>
                    <w:noProof/>
                    <w:webHidden/>
                  </w:rPr>
                  <w:fldChar w:fldCharType="end"/>
                </w:r>
              </w:hyperlink>
            </w:p>
            <w:p w:rsidR="00BF3562" w:rsidRDefault="00BF3562" w14:paraId="1829729A" w14:textId="7B2A4F47">
              <w:r>
                <w:rPr>
                  <w:b/>
                  <w:bCs/>
                  <w:noProof/>
                </w:rPr>
                <w:fldChar w:fldCharType="end"/>
              </w:r>
            </w:p>
          </w:sdtContent>
        </w:sdt>
        <w:p w:rsidR="00BF3562" w:rsidP="00A63C1E" w:rsidRDefault="00BF3562" w14:paraId="617A5CD7" w14:textId="77777777">
          <w:pPr>
            <w:rPr>
              <w:noProof/>
              <w:color w:val="242852" w:themeColor="text2"/>
              <w:sz w:val="32"/>
              <w:szCs w:val="32"/>
            </w:rPr>
          </w:pPr>
        </w:p>
        <w:p w:rsidR="00BF3562" w:rsidP="00A63C1E" w:rsidRDefault="00BF3562" w14:paraId="3172D7CA" w14:textId="77777777">
          <w:pPr>
            <w:rPr>
              <w:noProof/>
              <w:color w:val="242852" w:themeColor="text2"/>
              <w:sz w:val="32"/>
              <w:szCs w:val="32"/>
            </w:rPr>
          </w:pPr>
        </w:p>
        <w:p w:rsidR="001A14B8" w:rsidRDefault="001A14B8" w14:paraId="63E0BE28" w14:textId="7FBC4C07">
          <w:pPr>
            <w:spacing w:after="240" w:line="252" w:lineRule="auto"/>
            <w:ind w:left="0" w:right="0"/>
            <w:rPr>
              <w:noProof/>
              <w:color w:val="242852" w:themeColor="text2"/>
              <w:sz w:val="32"/>
              <w:szCs w:val="32"/>
            </w:rPr>
          </w:pPr>
          <w:r>
            <w:rPr>
              <w:noProof/>
              <w:color w:val="242852" w:themeColor="text2"/>
              <w:sz w:val="32"/>
              <w:szCs w:val="32"/>
            </w:rPr>
            <w:br w:type="page"/>
          </w:r>
        </w:p>
        <w:p w:rsidR="00BF3562" w:rsidP="00A63C1E" w:rsidRDefault="00BF3562" w14:paraId="75BDAD63" w14:textId="77777777">
          <w:pPr>
            <w:rPr>
              <w:noProof/>
              <w:color w:val="242852" w:themeColor="text2"/>
              <w:sz w:val="32"/>
              <w:szCs w:val="32"/>
            </w:rPr>
          </w:pPr>
        </w:p>
        <w:p w:rsidRPr="001A14B8" w:rsidR="001A14B8" w:rsidP="001A14B8" w:rsidRDefault="001A14B8" w14:paraId="4B7ADFFC" w14:textId="643100E4">
          <w:pPr>
            <w:keepNext/>
            <w:keepLines/>
            <w:tabs>
              <w:tab w:val="left" w:pos="3345"/>
            </w:tabs>
            <w:spacing w:before="240" w:after="240" w:line="271" w:lineRule="auto"/>
            <w:ind w:left="0" w:right="0"/>
            <w:outlineLvl w:val="0"/>
            <w:rPr>
              <w:rFonts w:ascii="Calibri" w:hAnsi="Calibri" w:eastAsia="Times New Roman" w:cs="Times New Roman"/>
              <w:b/>
              <w:kern w:val="0"/>
              <w:sz w:val="32"/>
              <w:szCs w:val="48"/>
              <w:lang w:eastAsia="en-US" w:bidi="en-US"/>
              <w14:ligatures w14:val="none"/>
            </w:rPr>
          </w:pPr>
          <w:bookmarkStart w:name="_Toc99650092" w:id="0"/>
          <w:bookmarkStart w:name="_Toc103713101" w:id="1"/>
          <w:r w:rsidRPr="001A14B8">
            <w:rPr>
              <w:rFonts w:ascii="Calibri" w:hAnsi="Calibri" w:eastAsia="Times New Roman" w:cs="Times New Roman"/>
              <w:b/>
              <w:kern w:val="0"/>
              <w:sz w:val="32"/>
              <w:szCs w:val="48"/>
              <w:lang w:eastAsia="en-US" w:bidi="en-US"/>
              <w14:ligatures w14:val="none"/>
            </w:rPr>
            <w:t>Coalition Activation, Response, Demobilization Checklists</w:t>
          </w:r>
          <w:bookmarkEnd w:id="0"/>
          <w:bookmarkEnd w:id="1"/>
          <w:r w:rsidRPr="001A14B8">
            <w:rPr>
              <w:rFonts w:ascii="Calibri" w:hAnsi="Calibri" w:eastAsia="Times New Roman" w:cs="Times New Roman"/>
              <w:b/>
              <w:kern w:val="0"/>
              <w:sz w:val="32"/>
              <w:szCs w:val="48"/>
              <w:lang w:eastAsia="en-US" w:bidi="en-US"/>
              <w14:ligatures w14:val="none"/>
            </w:rPr>
            <w:t xml:space="preserve"> </w:t>
          </w:r>
        </w:p>
        <w:p w:rsidR="001A14B8" w:rsidP="001A14B8" w:rsidRDefault="001A14B8" w14:paraId="43EF95BF" w14:textId="12E875AB">
          <w:pPr>
            <w:spacing w:before="12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 xml:space="preserve">The Central Region Health Care Preparedness Coordinator (RHPC) will consider activation of the coalition HMAC  when contacted with a request from a coalition member to provide support. The following pages provide checklists that identify specific notification, activation, and coordination action considerations for the primary coalition member participants. Please note, respective disciplines should utilize existing methods of information sharing amongst their disciplines and jurisdictions as outlined in their local or agency/organization plans. </w:t>
          </w:r>
        </w:p>
        <w:p w:rsidR="001A14B8" w:rsidP="001A14B8" w:rsidRDefault="001A14B8" w14:paraId="7AF6CE99" w14:textId="7C444DBA">
          <w:pPr>
            <w:spacing w:before="120"/>
            <w:ind w:left="0" w:right="0"/>
            <w:rPr>
              <w:rFonts w:ascii="Calibri" w:hAnsi="Calibri" w:eastAsia="Times New Roman" w:cs="Times New Roman"/>
              <w:kern w:val="0"/>
              <w:sz w:val="22"/>
              <w:lang w:eastAsia="en-US" w:bidi="en-US"/>
              <w14:ligatures w14:val="none"/>
            </w:rPr>
          </w:pPr>
          <w:r>
            <w:rPr>
              <w:rFonts w:ascii="Calibri" w:hAnsi="Calibri" w:eastAsia="Times New Roman" w:cs="Times New Roman"/>
              <w:kern w:val="0"/>
              <w:sz w:val="22"/>
              <w:lang w:eastAsia="en-US" w:bidi="en-US"/>
              <w14:ligatures w14:val="none"/>
            </w:rPr>
            <w:t>When the HMAC is activated – the coalition will follow Incident Command.  Contained within this Appendix are the basic ICS documents which include the Planning B, ICS forms, and Briefing Guidelines.</w:t>
          </w:r>
        </w:p>
        <w:p w:rsidR="001A14B8" w:rsidRDefault="001A14B8" w14:paraId="1319DB4F" w14:textId="61FF2636">
          <w:pPr>
            <w:spacing w:after="240" w:line="252" w:lineRule="auto"/>
            <w:ind w:left="0" w:right="0"/>
            <w:rPr>
              <w:rFonts w:eastAsia="Times New Roman" w:asciiTheme="majorHAnsi" w:hAnsiTheme="majorHAnsi" w:cstheme="majorBidi"/>
              <w:b/>
              <w:caps/>
              <w:color w:val="0A4092" w:themeColor="accent6" w:themeShade="BF"/>
              <w:sz w:val="28"/>
              <w:szCs w:val="28"/>
              <w:lang w:eastAsia="en-US" w:bidi="en-US"/>
            </w:rPr>
          </w:pPr>
          <w:r>
            <w:rPr>
              <w:rFonts w:eastAsia="Times New Roman"/>
              <w:lang w:eastAsia="en-US" w:bidi="en-US"/>
            </w:rPr>
            <w:br w:type="page"/>
          </w:r>
        </w:p>
        <w:p w:rsidR="001A14B8" w:rsidP="001A14B8" w:rsidRDefault="001A14B8" w14:paraId="7CCD67B5" w14:textId="5CAA7A12">
          <w:pPr>
            <w:pStyle w:val="Heading1"/>
            <w:rPr>
              <w:rFonts w:eastAsia="Times New Roman"/>
              <w:lang w:eastAsia="en-US" w:bidi="en-US"/>
            </w:rPr>
          </w:pPr>
          <w:bookmarkStart w:name="_Toc103713102" w:id="2"/>
          <w:r>
            <w:rPr>
              <w:rFonts w:eastAsia="Times New Roman"/>
              <w:lang w:eastAsia="en-US" w:bidi="en-US"/>
            </w:rPr>
            <w:lastRenderedPageBreak/>
            <w:t>RHPC HMAC Activation checklist</w:t>
          </w:r>
          <w:bookmarkEnd w:id="2"/>
        </w:p>
        <w:p w:rsidRPr="001A14B8" w:rsidR="001A14B8" w:rsidP="001A14B8" w:rsidRDefault="001A14B8" w14:paraId="2B2C46F2" w14:textId="77777777">
          <w:pPr>
            <w:rPr>
              <w:lang w:eastAsia="en-US" w:bidi="en-US"/>
            </w:rPr>
          </w:pPr>
        </w:p>
        <w:tbl>
          <w:tblPr>
            <w:tblW w:w="8875" w:type="dxa"/>
            <w:jc w:val="center"/>
            <w:tblCellMar>
              <w:top w:w="8" w:type="dxa"/>
              <w:right w:w="80" w:type="dxa"/>
            </w:tblCellMar>
            <w:tblLook w:val="04A0" w:firstRow="1" w:lastRow="0" w:firstColumn="1" w:lastColumn="0" w:noHBand="0" w:noVBand="1"/>
          </w:tblPr>
          <w:tblGrid>
            <w:gridCol w:w="7915"/>
            <w:gridCol w:w="960"/>
          </w:tblGrid>
          <w:tr w:rsidRPr="001A14B8" w:rsidR="001A14B8" w:rsidTr="001A14B8" w14:paraId="606D38BD" w14:textId="77777777">
            <w:trPr>
              <w:trHeight w:val="263"/>
              <w:jc w:val="center"/>
            </w:trPr>
            <w:tc>
              <w:tcPr>
                <w:tcW w:w="7915"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59509A00" w14:textId="77777777">
                <w:pPr>
                  <w:keepNext/>
                  <w:ind w:left="0" w:right="0"/>
                  <w:outlineLvl w:val="3"/>
                  <w:rPr>
                    <w:rFonts w:ascii="Calibri" w:hAnsi="Calibri" w:eastAsia="Times New Roman" w:cs="Times New Roman"/>
                    <w:b/>
                    <w:i/>
                    <w:kern w:val="0"/>
                    <w:szCs w:val="24"/>
                    <w:lang w:eastAsia="en-US" w:bidi="en-US"/>
                    <w14:ligatures w14:val="none"/>
                  </w:rPr>
                </w:pPr>
                <w:bookmarkStart w:name="_Hlk7557958" w:id="3"/>
                <w:r w:rsidRPr="001A14B8">
                  <w:rPr>
                    <w:rFonts w:ascii="Calibri" w:hAnsi="Calibri" w:eastAsia="Times New Roman" w:cs="Times New Roman"/>
                    <w:b/>
                    <w:i/>
                    <w:kern w:val="0"/>
                    <w:szCs w:val="24"/>
                    <w:lang w:eastAsia="en-US" w:bidi="en-US"/>
                    <w14:ligatures w14:val="none"/>
                  </w:rPr>
                  <w:t>Activation</w:t>
                </w:r>
              </w:p>
            </w:tc>
            <w:tc>
              <w:tcPr>
                <w:tcW w:w="96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0430D522"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Check</w:t>
                </w:r>
              </w:p>
            </w:tc>
          </w:tr>
          <w:tr w:rsidRPr="001A14B8" w:rsidR="001A14B8" w:rsidTr="00DA6628" w14:paraId="72768BFA"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59269E20"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Notify all HMAC Coordinating group members of incident</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98D07F1"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76F5C13F"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48E4F772"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Confirm receipt of information to HMAC members</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2F5B38C"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8EFA664"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4D03815A"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Contact MDH Consultant Supervisors (PHEP, HPP respectively)</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A863017"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2359CD93"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0CCF2179"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If supervisors are not available call MDH EPR 1-651-201-5735</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143DBF4"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2B41D85E"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47304124"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Create Coordination Center Room on MNTrac</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13FE506"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58CEC5FD"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1816690A"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Invite Coordination Entity + MDH Supervisor of HSPP and PHEP to Coordination Center Room</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EC864C6"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7F05AEEA"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0F8E4E62"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Identify additional resource members necessary for response</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161C66A"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1AEC1395"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1814421E"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Invite resource members to Coordination Center Room</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C393D28"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74989BBA"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6DB7EBC1"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Begin incident check-in list (ICS Form 211)</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3DC46E5"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4D0F7FCC"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1D9B14ED"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Begin individual activity logs (ICS Form 214)</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17E805E" w14:textId="77777777">
                <w:pPr>
                  <w:spacing w:before="60" w:after="60"/>
                  <w:ind w:left="0" w:right="0"/>
                  <w:rPr>
                    <w:rFonts w:ascii="Calibri" w:hAnsi="Calibri" w:eastAsia="Arial" w:cs="Times New Roman"/>
                    <w:kern w:val="0"/>
                    <w:sz w:val="22"/>
                    <w:lang w:eastAsia="en-US" w:bidi="en-US"/>
                    <w14:ligatures w14:val="none"/>
                  </w:rPr>
                </w:pPr>
              </w:p>
            </w:tc>
          </w:tr>
          <w:bookmarkEnd w:id="3"/>
          <w:tr w:rsidRPr="001A14B8" w:rsidR="001A14B8" w:rsidTr="001A14B8" w14:paraId="48652E53" w14:textId="77777777">
            <w:trPr>
              <w:trHeight w:val="263"/>
              <w:jc w:val="center"/>
            </w:trPr>
            <w:tc>
              <w:tcPr>
                <w:tcW w:w="7915"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66A6934B"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Response</w:t>
                </w:r>
              </w:p>
            </w:tc>
            <w:tc>
              <w:tcPr>
                <w:tcW w:w="96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1F6D8A73"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Check</w:t>
                </w:r>
              </w:p>
            </w:tc>
          </w:tr>
          <w:tr w:rsidRPr="001A14B8" w:rsidR="001A14B8" w:rsidTr="00DA6628" w14:paraId="79DDE89D"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6CAF0A1B"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Establish response structure/roles (ICS Form 203)</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223937D"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D3B13BA"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5131D6CE"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Identify response objectives (ICS Form 202); including demobilization trigger</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00A7BC6"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07832A7F"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4E709446"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Establish communication plan (ICS Form 204 &amp; 205)</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FF51067"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76E5886"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4E01ECE7"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 xml:space="preserve">Complete incident briefing (ICS Form 201) </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AEA3E8C"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3814C338"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6F46FA72"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Determine incident briefing schedule</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102EB97"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0F08F40"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0F91FA23"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Share incident briefing schedule with appropriate partners</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E35CC6E"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BE5BC4A"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47B44452"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Share incident briefing with appropriate partners as pre-determined intervals</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9ADCEDC"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E20B1F8"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47755214"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Repeat as necessary for duration of incident</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ADA9205"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52A05864"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37583D27"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Re-evaluate demobilization readiness</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F2ED4A3"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1A14B8" w14:paraId="7D8B670A" w14:textId="77777777">
            <w:trPr>
              <w:trHeight w:val="263"/>
              <w:jc w:val="center"/>
            </w:trPr>
            <w:tc>
              <w:tcPr>
                <w:tcW w:w="7915"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6C6BD2BC"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Demobilization</w:t>
                </w:r>
              </w:p>
            </w:tc>
            <w:tc>
              <w:tcPr>
                <w:tcW w:w="96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7F807167"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Check</w:t>
                </w:r>
              </w:p>
            </w:tc>
          </w:tr>
          <w:tr w:rsidRPr="001A14B8" w:rsidR="001A14B8" w:rsidTr="00DA6628" w14:paraId="26BEF212"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67FCD6C1"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Choose closing date/time for operations</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9C78825"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0DFD5191"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06597555"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Complete demobilization checkout (ICS Form 221)</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0F6FAB9"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1274201E"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4A2EF0A8"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Provide final incident briefing indicating close date/time to partners</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5D333BA"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79D47E41"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0C00E58F"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Close Coordination Center Room on MNTrac</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9735D71"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58201FED"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67FC8B62"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Finalize and submit all ICS Forms</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E7C0D89"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C55DF0B"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6375BB29"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Conduct on-site/virtual debriefing</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699FB99"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261AC73"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155A8742"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Set date for After Action Meeting</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D03B5C9"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0D41A89B"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182175BF"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Review supplies/resources</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6AEDC2E"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3E2A9315" w14:textId="77777777">
            <w:trPr>
              <w:jc w:val="center"/>
            </w:trPr>
            <w:tc>
              <w:tcPr>
                <w:tcW w:w="7915" w:type="dxa"/>
                <w:tcBorders>
                  <w:top w:val="single" w:color="000000" w:sz="4" w:space="0"/>
                  <w:left w:val="single" w:color="000000" w:sz="4" w:space="0"/>
                  <w:bottom w:val="single" w:color="000000" w:sz="4" w:space="0"/>
                  <w:right w:val="single" w:color="000000" w:sz="4" w:space="0"/>
                </w:tcBorders>
                <w:vAlign w:val="center"/>
              </w:tcPr>
              <w:p w:rsidRPr="001A14B8" w:rsidR="001A14B8" w:rsidP="001A14B8" w:rsidRDefault="001A14B8" w14:paraId="2AEDF842"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lastRenderedPageBreak/>
                  <w:t>Replenish supplies as necessary</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659CD6D" w14:textId="77777777">
                <w:pPr>
                  <w:spacing w:before="60" w:after="60"/>
                  <w:ind w:left="0" w:right="0"/>
                  <w:rPr>
                    <w:rFonts w:ascii="Calibri" w:hAnsi="Calibri" w:eastAsia="Times New Roman" w:cs="Times New Roman"/>
                    <w:kern w:val="0"/>
                    <w:sz w:val="22"/>
                    <w:lang w:eastAsia="en-US" w:bidi="en-US"/>
                    <w14:ligatures w14:val="none"/>
                  </w:rPr>
                </w:pPr>
              </w:p>
            </w:tc>
          </w:tr>
        </w:tbl>
        <w:p w:rsidR="001A14B8" w:rsidP="001A14B8" w:rsidRDefault="001A14B8" w14:paraId="0E765DEF" w14:textId="3A2B59A4">
          <w:pPr>
            <w:pStyle w:val="Heading1"/>
            <w:rPr>
              <w:rFonts w:eastAsia="Times New Roman"/>
              <w:lang w:eastAsia="en-US" w:bidi="en-US"/>
            </w:rPr>
          </w:pPr>
          <w:bookmarkStart w:name="_Toc99650093" w:id="4"/>
        </w:p>
        <w:p w:rsidR="001A14B8" w:rsidRDefault="001A14B8" w14:paraId="2C1AC963" w14:textId="77777777">
          <w:pPr>
            <w:spacing w:after="240" w:line="252" w:lineRule="auto"/>
            <w:ind w:left="0" w:right="0"/>
            <w:rPr>
              <w:rFonts w:eastAsia="Times New Roman" w:asciiTheme="majorHAnsi" w:hAnsiTheme="majorHAnsi" w:cstheme="majorBidi"/>
              <w:b/>
              <w:caps/>
              <w:color w:val="0A4092" w:themeColor="accent6" w:themeShade="BF"/>
              <w:sz w:val="28"/>
              <w:szCs w:val="28"/>
              <w:lang w:eastAsia="en-US" w:bidi="en-US"/>
            </w:rPr>
          </w:pPr>
          <w:r>
            <w:rPr>
              <w:rFonts w:eastAsia="Times New Roman"/>
              <w:lang w:eastAsia="en-US" w:bidi="en-US"/>
            </w:rPr>
            <w:br w:type="page"/>
          </w:r>
        </w:p>
        <w:p w:rsidR="001A14B8" w:rsidP="001A14B8" w:rsidRDefault="001A14B8" w14:paraId="25C964C3" w14:textId="77777777">
          <w:pPr>
            <w:pStyle w:val="Heading1"/>
            <w:rPr>
              <w:rFonts w:eastAsia="Times New Roman"/>
              <w:lang w:eastAsia="en-US" w:bidi="en-US"/>
            </w:rPr>
          </w:pPr>
        </w:p>
        <w:p w:rsidRPr="001A14B8" w:rsidR="001A14B8" w:rsidP="001A14B8" w:rsidRDefault="001A14B8" w14:paraId="02596739" w14:textId="6287CAA7">
          <w:pPr>
            <w:pStyle w:val="Heading1"/>
            <w:rPr>
              <w:rFonts w:eastAsia="Times New Roman"/>
              <w:lang w:eastAsia="en-US" w:bidi="en-US"/>
            </w:rPr>
          </w:pPr>
          <w:bookmarkStart w:name="_Toc103713103" w:id="5"/>
          <w:r w:rsidRPr="001A14B8">
            <w:rPr>
              <w:rFonts w:eastAsia="Times New Roman"/>
              <w:lang w:eastAsia="en-US" w:bidi="en-US"/>
            </w:rPr>
            <w:t>HMAC Activation Checklist by Discipline</w:t>
          </w:r>
          <w:bookmarkEnd w:id="4"/>
          <w:bookmarkEnd w:id="5"/>
        </w:p>
        <w:p w:rsidRPr="001A14B8" w:rsidR="001A14B8" w:rsidP="001A14B8" w:rsidRDefault="001A14B8" w14:paraId="3AD999F9" w14:textId="77777777">
          <w:pPr>
            <w:pStyle w:val="Heading2"/>
            <w:rPr>
              <w:rFonts w:eastAsia="Times New Roman"/>
              <w:lang w:eastAsia="en-US" w:bidi="en-US"/>
            </w:rPr>
          </w:pPr>
          <w:bookmarkStart w:name="_Toc7085104" w:id="6"/>
          <w:bookmarkStart w:name="_Toc99650094" w:id="7"/>
          <w:bookmarkStart w:name="_Toc103713104" w:id="8"/>
          <w:r w:rsidRPr="001A14B8">
            <w:rPr>
              <w:rFonts w:eastAsia="Times New Roman"/>
              <w:lang w:eastAsia="en-US" w:bidi="en-US"/>
            </w:rPr>
            <w:t xml:space="preserve">HMAC: </w:t>
          </w:r>
          <w:bookmarkEnd w:id="6"/>
          <w:r w:rsidRPr="001A14B8">
            <w:rPr>
              <w:rFonts w:eastAsia="Times New Roman"/>
              <w:lang w:eastAsia="en-US" w:bidi="en-US"/>
            </w:rPr>
            <w:t>RHPC Response</w:t>
          </w:r>
          <w:bookmarkEnd w:id="7"/>
          <w:bookmarkEnd w:id="8"/>
          <w:r w:rsidRPr="001A14B8">
            <w:rPr>
              <w:rFonts w:eastAsia="Times New Roman"/>
              <w:lang w:eastAsia="en-US" w:bidi="en-US"/>
            </w:rPr>
            <w:t xml:space="preserve"> </w:t>
          </w:r>
        </w:p>
        <w:tbl>
          <w:tblPr>
            <w:tblW w:w="8875" w:type="dxa"/>
            <w:jc w:val="center"/>
            <w:tblCellMar>
              <w:top w:w="8" w:type="dxa"/>
              <w:right w:w="80" w:type="dxa"/>
            </w:tblCellMar>
            <w:tblLook w:val="04A0" w:firstRow="1" w:lastRow="0" w:firstColumn="1" w:lastColumn="0" w:noHBand="0" w:noVBand="1"/>
          </w:tblPr>
          <w:tblGrid>
            <w:gridCol w:w="7915"/>
            <w:gridCol w:w="960"/>
          </w:tblGrid>
          <w:tr w:rsidRPr="001A14B8" w:rsidR="001A14B8" w:rsidTr="001A14B8" w14:paraId="144620A8" w14:textId="77777777">
            <w:trPr>
              <w:trHeight w:val="263"/>
              <w:jc w:val="center"/>
            </w:trPr>
            <w:tc>
              <w:tcPr>
                <w:tcW w:w="7915"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48F4BC00"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HMAC Activation – RHPC Actions</w:t>
                </w:r>
              </w:p>
            </w:tc>
            <w:tc>
              <w:tcPr>
                <w:tcW w:w="96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6FDD34F9"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Check</w:t>
                </w:r>
              </w:p>
            </w:tc>
          </w:tr>
          <w:tr w:rsidRPr="001A14B8" w:rsidR="001A14B8" w:rsidTr="00DA6628" w14:paraId="7763A4C2"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15F8B98"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Coalition member contacts RHPC who collects initial information:</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97B39C3"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5AA01382"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4B4AC26"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Person calling</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23D0971"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06F2043"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A194BCD"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Agency/Facility</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77DCEB0"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0745EF1A"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2357A84"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Incident location</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8A9DB11"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7E266117"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0F26D59"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Incident type</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F59ABF4"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0B0D0596"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167AB10"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Brief Description</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11A5A75"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021A960"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D9BFF1F"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Point of contact</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4970182"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C39EEC6"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66B96D9"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Support needed</w:t>
                </w:r>
              </w:p>
              <w:p w:rsidRPr="001A14B8" w:rsidR="001A14B8" w:rsidP="001A14B8" w:rsidRDefault="001A14B8" w14:paraId="2886EDE8"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Supplies, Assets, information sharing</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B61A669"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10CACB9"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589F998"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 xml:space="preserve">Use MNTrac to notify all coalition members of the incident and need for activation of HMAC </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93929FC"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44F2240"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E4AF890"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Create coordination center room in MNTrac</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D2EB7D5"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5CCFEB96"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AE1A9C0"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Invite HMAC group and MDH EPR Supervisor to coordination center room</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E39DC95"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8698FEE"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F8DC0D2"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Identify and invite additional SME’s and resource members necessary for response</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C2AFE45"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230DBBF"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4C388D6"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Complete and distribute incident briefing (ICS form 201)</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C653862"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1A14B8" w14:paraId="72BD1B65" w14:textId="77777777">
            <w:trPr>
              <w:jc w:val="center"/>
            </w:trPr>
            <w:tc>
              <w:tcPr>
                <w:tcW w:w="7915"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676B078D"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HMAC Member Actions</w:t>
                </w:r>
              </w:p>
            </w:tc>
            <w:tc>
              <w:tcPr>
                <w:tcW w:w="960"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100D8BE9"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Check</w:t>
                </w:r>
              </w:p>
            </w:tc>
          </w:tr>
          <w:tr w:rsidRPr="001A14B8" w:rsidR="001A14B8" w:rsidTr="00DA6628" w14:paraId="7B53B069"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BD0E2E8"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Provide the following information to participants in the coordination center room:</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79DC9CD"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316257BE"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4A39E8F"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Current situation (discipline perspective) whether actively involved or monitoring</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406BBE0"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6129FFC"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4CCE5EC"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Current external (community) situation</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39D56AA"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3CA0C285"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390536D"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Are other partner disciplines activated, EMS-MACC, Strike team, etc.</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2DD3E03"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59FCADFE"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E534274"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Anticipated or actual support needs (supplies, equipment, personnel, facility support)</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B2949AF"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3C674011" w14:textId="77777777">
            <w:trPr>
              <w:jc w:val="center"/>
            </w:trPr>
            <w:tc>
              <w:tcPr>
                <w:tcW w:w="79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DABC6EF"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Agency point of contact (name) and contact information and backup contact to allow for follow up</w:t>
                </w:r>
              </w:p>
            </w:tc>
            <w:tc>
              <w:tcPr>
                <w:tcW w:w="96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1FB9A9C" w14:textId="77777777">
                <w:pPr>
                  <w:spacing w:before="60" w:after="60"/>
                  <w:ind w:left="0" w:right="0"/>
                  <w:rPr>
                    <w:rFonts w:ascii="Calibri" w:hAnsi="Calibri" w:eastAsia="Times New Roman" w:cs="Times New Roman"/>
                    <w:kern w:val="0"/>
                    <w:sz w:val="22"/>
                    <w:lang w:eastAsia="en-US" w:bidi="en-US"/>
                    <w14:ligatures w14:val="none"/>
                  </w:rPr>
                </w:pPr>
              </w:p>
            </w:tc>
          </w:tr>
        </w:tbl>
        <w:p w:rsidR="001A14B8" w:rsidP="001A14B8" w:rsidRDefault="001A14B8" w14:paraId="6CC9A9B7" w14:textId="77777777">
          <w:pPr>
            <w:keepNext/>
            <w:spacing w:before="120"/>
            <w:ind w:left="0" w:right="0"/>
            <w:outlineLvl w:val="2"/>
            <w:rPr>
              <w:rFonts w:ascii="Calibri" w:hAnsi="Calibri" w:eastAsia="Times New Roman" w:cs="Calibri"/>
              <w:b/>
              <w:kern w:val="0"/>
              <w:szCs w:val="24"/>
              <w:lang w:eastAsia="en-US" w:bidi="en-US"/>
              <w14:ligatures w14:val="none"/>
            </w:rPr>
          </w:pPr>
          <w:bookmarkStart w:name="_Toc7085108" w:id="9"/>
          <w:bookmarkStart w:name="_Toc99650095" w:id="10"/>
        </w:p>
        <w:p w:rsidR="001A14B8" w:rsidRDefault="001A14B8" w14:paraId="59B45272" w14:textId="77777777">
          <w:pPr>
            <w:spacing w:after="240" w:line="252" w:lineRule="auto"/>
            <w:ind w:left="0" w:right="0"/>
            <w:rPr>
              <w:rFonts w:ascii="Calibri" w:hAnsi="Calibri" w:eastAsia="Times New Roman" w:cs="Calibri"/>
              <w:b/>
              <w:kern w:val="0"/>
              <w:szCs w:val="24"/>
              <w:lang w:eastAsia="en-US" w:bidi="en-US"/>
              <w14:ligatures w14:val="none"/>
            </w:rPr>
          </w:pPr>
          <w:r>
            <w:rPr>
              <w:rFonts w:ascii="Calibri" w:hAnsi="Calibri" w:eastAsia="Times New Roman" w:cs="Calibri"/>
              <w:b/>
              <w:kern w:val="0"/>
              <w:szCs w:val="24"/>
              <w:lang w:eastAsia="en-US" w:bidi="en-US"/>
              <w14:ligatures w14:val="none"/>
            </w:rPr>
            <w:br w:type="page"/>
          </w:r>
        </w:p>
        <w:p w:rsidRPr="001A14B8" w:rsidR="001A14B8" w:rsidP="001A14B8" w:rsidRDefault="001A14B8" w14:paraId="6011AD82" w14:textId="15CA49B1">
          <w:pPr>
            <w:pStyle w:val="Heading2"/>
            <w:rPr>
              <w:rFonts w:eastAsia="Times New Roman"/>
              <w:lang w:eastAsia="en-US" w:bidi="en-US"/>
            </w:rPr>
          </w:pPr>
          <w:bookmarkStart w:name="_Toc103713105" w:id="11"/>
          <w:r w:rsidRPr="001A14B8">
            <w:rPr>
              <w:rFonts w:eastAsia="Times New Roman"/>
              <w:lang w:eastAsia="en-US" w:bidi="en-US"/>
            </w:rPr>
            <w:lastRenderedPageBreak/>
            <w:t xml:space="preserve">HMAC </w:t>
          </w:r>
          <w:r>
            <w:rPr>
              <w:rFonts w:eastAsia="Times New Roman"/>
              <w:lang w:eastAsia="en-US" w:bidi="en-US"/>
            </w:rPr>
            <w:t>activation request by</w:t>
          </w:r>
          <w:r w:rsidRPr="001A14B8">
            <w:rPr>
              <w:rFonts w:eastAsia="Times New Roman"/>
              <w:lang w:eastAsia="en-US" w:bidi="en-US"/>
            </w:rPr>
            <w:t xml:space="preserve"> Hospital</w:t>
          </w:r>
          <w:bookmarkEnd w:id="9"/>
          <w:r w:rsidRPr="001A14B8">
            <w:rPr>
              <w:rFonts w:eastAsia="Times New Roman"/>
              <w:lang w:eastAsia="en-US" w:bidi="en-US"/>
            </w:rPr>
            <w:t>, LTC, Other Health care</w:t>
          </w:r>
          <w:bookmarkEnd w:id="10"/>
          <w:bookmarkEnd w:id="11"/>
        </w:p>
        <w:tbl>
          <w:tblPr>
            <w:tblW w:w="8865" w:type="dxa"/>
            <w:jc w:val="center"/>
            <w:tblCellMar>
              <w:top w:w="8" w:type="dxa"/>
              <w:right w:w="80" w:type="dxa"/>
            </w:tblCellMar>
            <w:tblLook w:val="04A0" w:firstRow="1" w:lastRow="0" w:firstColumn="1" w:lastColumn="0" w:noHBand="0" w:noVBand="1"/>
          </w:tblPr>
          <w:tblGrid>
            <w:gridCol w:w="7875"/>
            <w:gridCol w:w="990"/>
          </w:tblGrid>
          <w:tr w:rsidRPr="001A14B8" w:rsidR="001A14B8" w:rsidTr="001A14B8" w14:paraId="4F53EDF4" w14:textId="77777777">
            <w:trPr>
              <w:trHeight w:val="263"/>
              <w:jc w:val="center"/>
            </w:trPr>
            <w:tc>
              <w:tcPr>
                <w:tcW w:w="7875"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213A2C32"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Coalition Member Activation of HMAC</w:t>
                </w:r>
              </w:p>
            </w:tc>
            <w:tc>
              <w:tcPr>
                <w:tcW w:w="99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4FBE3715"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Check</w:t>
                </w:r>
              </w:p>
            </w:tc>
          </w:tr>
          <w:tr w:rsidRPr="001A14B8" w:rsidR="001A14B8" w:rsidTr="00DA6628" w14:paraId="689E8E14"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1DC94DC"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Prior to contacting the RHPC to discuss support activities, identify the following:</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647B95A"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1C56A42C"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5BD940C"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Person calling:</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4E550B8"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142951A9"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2E4F33E"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Agency/Facility:</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4546165"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61027C8C"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02E7E70"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Incident location:</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2B55172"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3659D843"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770E38C"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Incident type:</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0D63FCA"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036F2962"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FCA5ECE"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Designated point of contact:</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1A3C953"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6A7DFEF3"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A9338DE"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Support needed (supplies, assets, information sharing, etc.)</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CF97EB0"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1C44B7EB"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EAAA862"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Contact the CMHPC RHPC 24/7 320-654-2720 and provide the following information:</w:t>
                </w:r>
              </w:p>
              <w:p w:rsidRPr="001A14B8" w:rsidR="001A14B8" w:rsidP="001A14B8" w:rsidRDefault="001A14B8" w14:paraId="740ABE52"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“This is [Your facility/organization name] requesting RHPC or HMAC assistance”</w:t>
                </w:r>
              </w:p>
              <w:p w:rsidRPr="001A14B8" w:rsidR="001A14B8" w:rsidP="001A14B8" w:rsidRDefault="001A14B8" w14:paraId="5B344068"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Your callback information if calling by phone and backup notification method</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E97AFEB"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1A14B8" w14:paraId="2443D9C4" w14:textId="77777777">
            <w:trPr>
              <w:jc w:val="center"/>
            </w:trPr>
            <w:tc>
              <w:tcPr>
                <w:tcW w:w="7875"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13507B6E"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HMAC Member Actions</w:t>
                </w:r>
              </w:p>
            </w:tc>
            <w:tc>
              <w:tcPr>
                <w:tcW w:w="990"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119BE243"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Check</w:t>
                </w:r>
              </w:p>
            </w:tc>
          </w:tr>
          <w:tr w:rsidRPr="001A14B8" w:rsidR="001A14B8" w:rsidTr="00DA6628" w14:paraId="0F1EDFF5"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A05FB3C"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Provide the following information to participants in the coordination center room:</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2840E21"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017D6FAD"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E8276EC"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Current situation (discipline perspective) whether actively involved or monitoring</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E19090F"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7B709D8C"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431F08D"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Current external (community) situation</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AE62D9C"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5897055"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A5908EF"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Are other partner disciplines activated, EMS-MACC, Strike team, etc.</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4B88314"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59774BD"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4A72D18"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Anticipated or actual support needs (supplies, equipment, personnel, facility support)</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C79BEBF"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349A2B59"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E6637D9"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Agency point of contact (name) and contact information to allow for follow up</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2795AB8"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70C67F48" w14:textId="77777777">
            <w:trPr>
              <w:jc w:val="center"/>
            </w:trPr>
            <w:tc>
              <w:tcPr>
                <w:tcW w:w="787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97DBB65"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Continue providing discipline informational updates and essential information as requested</w:t>
                </w:r>
              </w:p>
            </w:tc>
            <w:tc>
              <w:tcPr>
                <w:tcW w:w="99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78ABECD" w14:textId="77777777">
                <w:pPr>
                  <w:spacing w:before="60" w:after="60"/>
                  <w:ind w:left="0" w:right="0"/>
                  <w:rPr>
                    <w:rFonts w:ascii="Calibri" w:hAnsi="Calibri" w:eastAsia="Times New Roman" w:cs="Times New Roman"/>
                    <w:kern w:val="0"/>
                    <w:sz w:val="22"/>
                    <w:lang w:eastAsia="en-US" w:bidi="en-US"/>
                    <w14:ligatures w14:val="none"/>
                  </w:rPr>
                </w:pPr>
              </w:p>
            </w:tc>
          </w:tr>
        </w:tbl>
        <w:p w:rsidR="001A14B8" w:rsidP="001A14B8" w:rsidRDefault="001A14B8" w14:paraId="4BD9B4B4" w14:textId="77777777">
          <w:pPr>
            <w:keepNext/>
            <w:spacing w:before="120"/>
            <w:ind w:left="0" w:right="0"/>
            <w:outlineLvl w:val="2"/>
            <w:rPr>
              <w:rFonts w:ascii="Calibri" w:hAnsi="Calibri" w:eastAsia="Times New Roman" w:cs="Calibri"/>
              <w:b/>
              <w:kern w:val="0"/>
              <w:szCs w:val="24"/>
              <w:lang w:eastAsia="en-US" w:bidi="en-US"/>
              <w14:ligatures w14:val="none"/>
            </w:rPr>
          </w:pPr>
          <w:bookmarkStart w:name="_Toc7085107" w:id="12"/>
          <w:bookmarkStart w:name="_Toc99650096" w:id="13"/>
        </w:p>
        <w:p w:rsidR="001A14B8" w:rsidRDefault="001A14B8" w14:paraId="7510AB58" w14:textId="77777777">
          <w:pPr>
            <w:spacing w:after="240" w:line="252" w:lineRule="auto"/>
            <w:ind w:left="0" w:right="0"/>
            <w:rPr>
              <w:rFonts w:ascii="Calibri" w:hAnsi="Calibri" w:eastAsia="Times New Roman" w:cs="Calibri"/>
              <w:b/>
              <w:kern w:val="0"/>
              <w:szCs w:val="24"/>
              <w:lang w:eastAsia="en-US" w:bidi="en-US"/>
              <w14:ligatures w14:val="none"/>
            </w:rPr>
          </w:pPr>
          <w:r>
            <w:rPr>
              <w:rFonts w:ascii="Calibri" w:hAnsi="Calibri" w:eastAsia="Times New Roman" w:cs="Calibri"/>
              <w:b/>
              <w:kern w:val="0"/>
              <w:szCs w:val="24"/>
              <w:lang w:eastAsia="en-US" w:bidi="en-US"/>
              <w14:ligatures w14:val="none"/>
            </w:rPr>
            <w:br w:type="page"/>
          </w:r>
        </w:p>
        <w:p w:rsidRPr="001A14B8" w:rsidR="001A14B8" w:rsidP="001A14B8" w:rsidRDefault="00FE6A64" w14:paraId="0A0DF1EF" w14:textId="69089645">
          <w:pPr>
            <w:pStyle w:val="Heading2"/>
            <w:rPr>
              <w:rFonts w:eastAsia="Times New Roman"/>
              <w:lang w:eastAsia="en-US" w:bidi="en-US"/>
            </w:rPr>
          </w:pPr>
          <w:bookmarkStart w:name="_Toc103713106" w:id="14"/>
          <w:r w:rsidRPr="001A14B8">
            <w:rPr>
              <w:rFonts w:eastAsia="Times New Roman"/>
              <w:lang w:eastAsia="en-US" w:bidi="en-US"/>
            </w:rPr>
            <w:lastRenderedPageBreak/>
            <w:t xml:space="preserve">HMAC </w:t>
          </w:r>
          <w:r>
            <w:rPr>
              <w:rFonts w:eastAsia="Times New Roman"/>
              <w:lang w:eastAsia="en-US" w:bidi="en-US"/>
            </w:rPr>
            <w:t>activation request by</w:t>
          </w:r>
          <w:r w:rsidRPr="001A14B8">
            <w:rPr>
              <w:rFonts w:eastAsia="Times New Roman"/>
              <w:lang w:eastAsia="en-US" w:bidi="en-US"/>
            </w:rPr>
            <w:t xml:space="preserve"> </w:t>
          </w:r>
          <w:r w:rsidRPr="001A14B8" w:rsidR="001A14B8">
            <w:rPr>
              <w:rFonts w:eastAsia="Times New Roman"/>
              <w:lang w:eastAsia="en-US" w:bidi="en-US"/>
            </w:rPr>
            <w:t>EMS</w:t>
          </w:r>
          <w:bookmarkEnd w:id="12"/>
          <w:bookmarkEnd w:id="13"/>
          <w:bookmarkEnd w:id="14"/>
        </w:p>
        <w:tbl>
          <w:tblPr>
            <w:tblW w:w="8370" w:type="dxa"/>
            <w:jc w:val="center"/>
            <w:tblCellMar>
              <w:top w:w="8" w:type="dxa"/>
              <w:right w:w="80" w:type="dxa"/>
            </w:tblCellMar>
            <w:tblLook w:val="04A0" w:firstRow="1" w:lastRow="0" w:firstColumn="1" w:lastColumn="0" w:noHBand="0" w:noVBand="1"/>
          </w:tblPr>
          <w:tblGrid>
            <w:gridCol w:w="7315"/>
            <w:gridCol w:w="1055"/>
          </w:tblGrid>
          <w:tr w:rsidRPr="001A14B8" w:rsidR="001A14B8" w:rsidTr="001A14B8" w14:paraId="25E5DAC5" w14:textId="77777777">
            <w:trPr>
              <w:trHeight w:val="263"/>
              <w:jc w:val="center"/>
            </w:trPr>
            <w:tc>
              <w:tcPr>
                <w:tcW w:w="7315"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54070C34"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Coalition Member Activation of HMAC</w:t>
                </w:r>
              </w:p>
            </w:tc>
            <w:tc>
              <w:tcPr>
                <w:tcW w:w="1055"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2D6C1171"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Check</w:t>
                </w:r>
              </w:p>
            </w:tc>
          </w:tr>
          <w:tr w:rsidRPr="001A14B8" w:rsidR="001A14B8" w:rsidTr="00DA6628" w14:paraId="6CC7BFB9"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E066C50"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Prior to contacting the RHPC to discuss support activities, identify the following:</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7763478"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1E7FA38B"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6131E22"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Person calling:</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677D6FD"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CBA0FCC"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1B1DA19"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Agency/Facility:</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F08B950"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7E0139A7"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8FCE7DE"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Incident location:</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957F28F"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16E6C9B6"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00DB67B"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Incident type:</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91E3511"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7078058"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ED4FA66"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Designated point of contact:</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B96E622"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5E95C97"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5D36936"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Support needed:</w:t>
                </w:r>
              </w:p>
              <w:p w:rsidRPr="001A14B8" w:rsidR="001A14B8" w:rsidP="001A14B8" w:rsidRDefault="001A14B8" w14:paraId="7A783420"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Supplies, Assets, information sharing, etc.</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074A4F6"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1FE4FABD" w14:textId="77777777">
            <w:trPr>
              <w:trHeight w:val="1116"/>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491E400"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Contact the RHPC 24/7 at 320-654-2720 and provide the following information:</w:t>
                </w:r>
              </w:p>
              <w:p w:rsidRPr="001A14B8" w:rsidR="001A14B8" w:rsidP="001A14B8" w:rsidRDefault="001A14B8" w14:paraId="0BE490FF"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“This is [Your facility/organization name] requesting RHPC or HMAC assistance”</w:t>
                </w:r>
              </w:p>
              <w:p w:rsidRPr="001A14B8" w:rsidR="001A14B8" w:rsidP="001A14B8" w:rsidRDefault="001A14B8" w14:paraId="5A9B3491"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Your callback information if calling by phone and backup notification method</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F3C85C8"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1A14B8" w14:paraId="2CE4B6C7" w14:textId="77777777">
            <w:trPr>
              <w:trHeight w:val="477"/>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2E73D72A"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Expected RHPC Actions</w:t>
                </w:r>
              </w:p>
            </w:tc>
            <w:tc>
              <w:tcPr>
                <w:tcW w:w="1055"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2D122A12"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Check</w:t>
                </w:r>
              </w:p>
            </w:tc>
          </w:tr>
          <w:tr w:rsidRPr="001A14B8" w:rsidR="001A14B8" w:rsidTr="00DA6628" w14:paraId="0EED5BA0"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D44B9A5"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The RHPC actions may include:</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092E87A"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07B68F11"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2E0D1A8"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Notify all coalition members of the incident and activation of HMAC</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5D7ED47"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14D7184A"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19B4397"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Confirm information received to HMAC</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C7CA51D"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7A1AD7BC"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ACB8A27"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Create coordination center room in MNTrac</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D7FC7A6"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7F926285"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2D33C7B"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Invite HMAC and MDH EPR Supervisor to coordination center room</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CC43E2F"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5D10CB33"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DDA732A"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Identify and invite additional SME’s and resource members necessary for response</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080ECFF"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FBD3689"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8505830"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Complete and distribute incident briefing (ICS form 201)</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D542285"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1A14B8" w14:paraId="1DE1C76D" w14:textId="77777777">
            <w:trPr>
              <w:jc w:val="center"/>
            </w:trPr>
            <w:tc>
              <w:tcPr>
                <w:tcW w:w="7315"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28E2071A"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HMAC Member Actions</w:t>
                </w:r>
              </w:p>
            </w:tc>
            <w:tc>
              <w:tcPr>
                <w:tcW w:w="1055"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0237486A"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Check</w:t>
                </w:r>
              </w:p>
            </w:tc>
          </w:tr>
          <w:tr w:rsidRPr="001A14B8" w:rsidR="001A14B8" w:rsidTr="00DA6628" w14:paraId="51B8C384"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9AC6DEC"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Provide the following information to participants in the coordination center room:</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701F8F5" w14:textId="77777777">
                <w:pPr>
                  <w:spacing w:before="120" w:after="60"/>
                  <w:ind w:left="0" w:right="0"/>
                  <w:rPr>
                    <w:rFonts w:ascii="Calibri" w:hAnsi="Calibri" w:eastAsia="Arial" w:cs="Times New Roman"/>
                    <w:kern w:val="0"/>
                    <w:sz w:val="22"/>
                    <w:lang w:eastAsia="en-US" w:bidi="en-US"/>
                    <w14:ligatures w14:val="none"/>
                  </w:rPr>
                </w:pPr>
              </w:p>
            </w:tc>
          </w:tr>
          <w:tr w:rsidRPr="001A14B8" w:rsidR="001A14B8" w:rsidTr="00DA6628" w14:paraId="12D8D002"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8318A1A"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Current situation (discipline perspective) whether actively involved or monitoring</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F8BD78B"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311E3C54"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2B08E68"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Current external (community) situation</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A53EFAA"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12795F78"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FFD27BF"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Are other partner disciplines activated, EMS-MACC, Strike team, etc.</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DEAC44B"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616C1A2E"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550397D"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Anticipated or actual support needs (supplies, equipment, personnel, facility support)</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1BA4169"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5A99DFB4"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B354A08"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Agency point of contact (name) and contact information to allow for follow up</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665CDEE"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34CA9603" w14:textId="77777777">
            <w:trPr>
              <w:jc w:val="center"/>
            </w:trPr>
            <w:tc>
              <w:tcPr>
                <w:tcW w:w="731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C27D7BA"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Continue providing discipline informational updates and essential information as requested</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F8BE484" w14:textId="77777777">
                <w:pPr>
                  <w:spacing w:before="120"/>
                  <w:ind w:left="0" w:right="0"/>
                  <w:rPr>
                    <w:rFonts w:ascii="Calibri" w:hAnsi="Calibri" w:eastAsia="Arial" w:cs="Times New Roman"/>
                    <w:kern w:val="0"/>
                    <w:sz w:val="22"/>
                    <w:lang w:eastAsia="en-US" w:bidi="en-US"/>
                    <w14:ligatures w14:val="none"/>
                  </w:rPr>
                </w:pPr>
              </w:p>
            </w:tc>
          </w:tr>
        </w:tbl>
        <w:p w:rsidRPr="00FE6A64" w:rsidR="001A14B8" w:rsidP="00FE6A64" w:rsidRDefault="00FE6A64" w14:paraId="5AE9C6E2" w14:textId="22116894">
          <w:pPr>
            <w:pStyle w:val="Heading2"/>
            <w:rPr>
              <w:rFonts w:ascii="Calibri" w:hAnsi="Calibri" w:eastAsia="Times New Roman" w:cs="Calibri"/>
              <w:kern w:val="0"/>
              <w:lang w:eastAsia="en-US" w:bidi="en-US"/>
              <w14:ligatures w14:val="none"/>
            </w:rPr>
          </w:pPr>
          <w:bookmarkStart w:name="_Toc7085106" w:id="15"/>
          <w:bookmarkStart w:name="_Toc99650097" w:id="16"/>
          <w:bookmarkStart w:name="_Toc103713107" w:id="17"/>
          <w:r w:rsidRPr="00FE6A64">
            <w:rPr>
              <w:rFonts w:eastAsia="Times New Roman"/>
              <w:lang w:eastAsia="en-US" w:bidi="en-US"/>
            </w:rPr>
            <w:lastRenderedPageBreak/>
            <w:t xml:space="preserve">HMAC activation request by </w:t>
          </w:r>
          <w:r w:rsidRPr="00FE6A64" w:rsidR="001A14B8">
            <w:rPr>
              <w:rFonts w:ascii="Calibri" w:hAnsi="Calibri" w:eastAsia="Times New Roman" w:cs="Calibri"/>
              <w:kern w:val="0"/>
              <w:lang w:eastAsia="en-US" w:bidi="en-US"/>
              <w14:ligatures w14:val="none"/>
            </w:rPr>
            <w:t>Public Health</w:t>
          </w:r>
          <w:bookmarkEnd w:id="15"/>
          <w:bookmarkEnd w:id="16"/>
          <w:bookmarkEnd w:id="17"/>
          <w:r w:rsidRPr="00FE6A64" w:rsidR="001A14B8">
            <w:rPr>
              <w:rFonts w:ascii="Calibri" w:hAnsi="Calibri" w:eastAsia="Times New Roman" w:cs="Calibri"/>
              <w:kern w:val="0"/>
              <w:lang w:eastAsia="en-US" w:bidi="en-US"/>
              <w14:ligatures w14:val="none"/>
            </w:rPr>
            <w:t xml:space="preserve"> </w:t>
          </w:r>
        </w:p>
        <w:tbl>
          <w:tblPr>
            <w:tblW w:w="8370" w:type="dxa"/>
            <w:jc w:val="center"/>
            <w:tblCellMar>
              <w:top w:w="8" w:type="dxa"/>
              <w:right w:w="80" w:type="dxa"/>
            </w:tblCellMar>
            <w:tblLook w:val="04A0" w:firstRow="1" w:lastRow="0" w:firstColumn="1" w:lastColumn="0" w:noHBand="0" w:noVBand="1"/>
          </w:tblPr>
          <w:tblGrid>
            <w:gridCol w:w="5326"/>
            <w:gridCol w:w="1989"/>
            <w:gridCol w:w="1055"/>
          </w:tblGrid>
          <w:tr w:rsidRPr="001A14B8" w:rsidR="001A14B8" w:rsidTr="001A14B8" w14:paraId="7B59374C" w14:textId="77777777">
            <w:trPr>
              <w:trHeight w:val="263"/>
              <w:jc w:val="center"/>
            </w:trPr>
            <w:tc>
              <w:tcPr>
                <w:tcW w:w="7315" w:type="dxa"/>
                <w:gridSpan w:val="2"/>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557FA51E"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Coalition Member Activation of HMAC</w:t>
                </w:r>
              </w:p>
            </w:tc>
            <w:tc>
              <w:tcPr>
                <w:tcW w:w="1055"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1CEE41A6"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Check</w:t>
                </w:r>
              </w:p>
            </w:tc>
          </w:tr>
          <w:tr w:rsidRPr="001A14B8" w:rsidR="001A14B8" w:rsidTr="00DA6628" w14:paraId="20D19105"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8AB4F14"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Prior to contacting the RHPC to discuss support activities, identify the following:</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F057E78"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1C17095"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2B534F9"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Incident location</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CBE0B3A"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0EFC109F"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508ED08"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Incident type</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27A0AC6"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286E1BCB"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7164A32"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Designated point of contact</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D296756"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54C3E8F7"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32D1483"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What support you need (examples):</w:t>
                </w:r>
              </w:p>
              <w:p w:rsidRPr="001A14B8" w:rsidR="001A14B8" w:rsidP="001A14B8" w:rsidRDefault="001A14B8" w14:paraId="1378B04C"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Supply equipment support</w:t>
                </w:r>
              </w:p>
              <w:p w:rsidRPr="001A14B8" w:rsidR="001A14B8" w:rsidP="001A14B8" w:rsidRDefault="001A14B8" w14:paraId="18100AC2"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Information sharing support</w:t>
                </w:r>
              </w:p>
              <w:p w:rsidRPr="001A14B8" w:rsidR="001A14B8" w:rsidP="001A14B8" w:rsidRDefault="001A14B8" w14:paraId="3A798254" w14:textId="77777777">
                <w:pPr>
                  <w:spacing w:before="60" w:after="60"/>
                  <w:ind w:left="720" w:right="0" w:hanging="36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Monitoring</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2899FCA"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DA6628" w14:paraId="4ECE2F3E"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ACD2ABC"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Contact the Central Region RHPC 24/7 at 320-654-2720 and provide the following information:</w:t>
                </w:r>
              </w:p>
              <w:p w:rsidRPr="001A14B8" w:rsidR="001A14B8" w:rsidP="001A14B8" w:rsidRDefault="001A14B8" w14:paraId="2BED7ACA"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“This is [Your agency name] requesting RHPC or HMAC assistance”</w:t>
                </w:r>
              </w:p>
              <w:p w:rsidRPr="001A14B8" w:rsidR="001A14B8" w:rsidP="001A14B8" w:rsidRDefault="001A14B8" w14:paraId="508C6109"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Your callback information if calling by phone and backup notification method</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4738550" w14:textId="77777777">
                <w:pPr>
                  <w:spacing w:before="60" w:after="60"/>
                  <w:ind w:left="0" w:right="0"/>
                  <w:rPr>
                    <w:rFonts w:ascii="Calibri" w:hAnsi="Calibri" w:eastAsia="Times New Roman" w:cs="Times New Roman"/>
                    <w:kern w:val="0"/>
                    <w:sz w:val="22"/>
                    <w:lang w:eastAsia="en-US" w:bidi="en-US"/>
                    <w14:ligatures w14:val="none"/>
                  </w:rPr>
                </w:pPr>
              </w:p>
            </w:tc>
          </w:tr>
          <w:tr w:rsidRPr="001A14B8" w:rsidR="001A14B8" w:rsidTr="001A14B8" w14:paraId="69FC2EFB" w14:textId="77777777">
            <w:trPr>
              <w:jc w:val="center"/>
            </w:trPr>
            <w:tc>
              <w:tcPr>
                <w:tcW w:w="5326" w:type="dxa"/>
                <w:tcBorders>
                  <w:top w:val="single" w:color="000000" w:sz="4" w:space="0"/>
                  <w:left w:val="single" w:color="000000" w:sz="4" w:space="0"/>
                  <w:bottom w:val="single" w:color="000000" w:sz="4" w:space="0"/>
                  <w:right w:val="single" w:color="000000" w:sz="4" w:space="0"/>
                </w:tcBorders>
                <w:shd w:val="clear" w:color="auto" w:fill="BFBFBF"/>
              </w:tcPr>
              <w:p w:rsidRPr="002B5BDD" w:rsidR="001A14B8" w:rsidP="002B5BDD" w:rsidRDefault="001A14B8" w14:paraId="56F74DEA" w14:textId="77777777">
                <w:pPr>
                  <w:rPr>
                    <w:rFonts w:eastAsia="Times New Roman"/>
                    <w:b/>
                    <w:bCs/>
                    <w:lang w:eastAsia="en-US" w:bidi="en-US"/>
                  </w:rPr>
                </w:pPr>
                <w:bookmarkStart w:name="_Toc99650098" w:id="18"/>
                <w:r w:rsidRPr="002B5BDD">
                  <w:rPr>
                    <w:rFonts w:eastAsia="Times New Roman"/>
                    <w:b/>
                    <w:bCs/>
                    <w:lang w:eastAsia="en-US" w:bidi="en-US"/>
                  </w:rPr>
                  <w:t>HMAC Member Actions</w:t>
                </w:r>
                <w:bookmarkEnd w:id="18"/>
              </w:p>
            </w:tc>
            <w:tc>
              <w:tcPr>
                <w:tcW w:w="3044" w:type="dxa"/>
                <w:gridSpan w:val="2"/>
                <w:tcBorders>
                  <w:top w:val="single" w:color="000000" w:sz="4" w:space="0"/>
                  <w:left w:val="single" w:color="000000" w:sz="4" w:space="0"/>
                  <w:bottom w:val="single" w:color="000000" w:sz="4" w:space="0"/>
                  <w:right w:val="single" w:color="000000" w:sz="4" w:space="0"/>
                </w:tcBorders>
                <w:shd w:val="clear" w:color="auto" w:fill="BFBFBF"/>
              </w:tcPr>
              <w:p w:rsidRPr="002B5BDD" w:rsidR="001A14B8" w:rsidP="002B5BDD" w:rsidRDefault="001A14B8" w14:paraId="6874F587" w14:textId="77777777">
                <w:pPr>
                  <w:rPr>
                    <w:rFonts w:eastAsia="Times New Roman"/>
                    <w:b/>
                    <w:bCs/>
                    <w:lang w:eastAsia="en-US" w:bidi="en-US"/>
                  </w:rPr>
                </w:pPr>
                <w:bookmarkStart w:name="_Toc99650099" w:id="19"/>
                <w:r w:rsidRPr="002B5BDD">
                  <w:rPr>
                    <w:rFonts w:eastAsia="Times New Roman"/>
                    <w:b/>
                    <w:bCs/>
                    <w:lang w:eastAsia="en-US" w:bidi="en-US"/>
                  </w:rPr>
                  <w:t>Check</w:t>
                </w:r>
                <w:bookmarkEnd w:id="19"/>
              </w:p>
            </w:tc>
          </w:tr>
          <w:tr w:rsidRPr="001A14B8" w:rsidR="001A14B8" w:rsidTr="00DA6628" w14:paraId="4B552CF1"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AA34574" w14:textId="77777777">
                <w:pPr>
                  <w:spacing w:before="60" w:after="60"/>
                  <w:ind w:left="0"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Provide the following information to participants in the coordination center room:</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4AC26B1" w14:textId="77777777">
                <w:pPr>
                  <w:spacing w:before="60" w:after="60"/>
                  <w:ind w:left="360" w:right="0"/>
                  <w:contextualSpacing/>
                  <w:rPr>
                    <w:rFonts w:ascii="Calibri" w:hAnsi="Calibri" w:eastAsia="Arial" w:cs="Times New Roman"/>
                    <w:kern w:val="0"/>
                    <w:sz w:val="22"/>
                    <w:lang w:eastAsia="en-US" w:bidi="en-US"/>
                    <w14:ligatures w14:val="none"/>
                  </w:rPr>
                </w:pPr>
              </w:p>
            </w:tc>
          </w:tr>
          <w:tr w:rsidRPr="001A14B8" w:rsidR="001A14B8" w:rsidTr="00DA6628" w14:paraId="5DCA3F0F"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DA9EED2"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Current situation (discipline perspective) whether actively involved or monitoring</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B3BBCE4" w14:textId="77777777">
                <w:pPr>
                  <w:spacing w:before="120"/>
                  <w:ind w:left="1800" w:right="0"/>
                  <w:rPr>
                    <w:rFonts w:ascii="Calibri" w:hAnsi="Calibri" w:eastAsia="Arial" w:cs="Times New Roman"/>
                    <w:kern w:val="0"/>
                    <w:sz w:val="22"/>
                    <w:lang w:eastAsia="en-US" w:bidi="en-US"/>
                    <w14:ligatures w14:val="none"/>
                  </w:rPr>
                </w:pPr>
              </w:p>
            </w:tc>
          </w:tr>
          <w:tr w:rsidRPr="001A14B8" w:rsidR="001A14B8" w:rsidTr="00DA6628" w14:paraId="3409C74A"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2E20030"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Current external (community) situation</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32DEDD5"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66EA74B8"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62F4396"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Anticipated or actual support needs (supplies, equipment, personnel, facility support)</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E40CC4E"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3CEDDCA7" w14:textId="77777777">
            <w:trPr>
              <w:jc w:val="center"/>
            </w:trPr>
            <w:tc>
              <w:tcPr>
                <w:tcW w:w="7315" w:type="dxa"/>
                <w:gridSpan w:val="2"/>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B8CB360"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Agency point of contact (name) and contact information to allow for follow up</w:t>
                </w:r>
              </w:p>
            </w:tc>
            <w:tc>
              <w:tcPr>
                <w:tcW w:w="1055"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FCA3F5E" w14:textId="77777777">
                <w:pPr>
                  <w:spacing w:before="120"/>
                  <w:ind w:left="0" w:right="0"/>
                  <w:rPr>
                    <w:rFonts w:ascii="Calibri" w:hAnsi="Calibri" w:eastAsia="Arial" w:cs="Times New Roman"/>
                    <w:kern w:val="0"/>
                    <w:sz w:val="22"/>
                    <w:lang w:eastAsia="en-US" w:bidi="en-US"/>
                    <w14:ligatures w14:val="none"/>
                  </w:rPr>
                </w:pPr>
              </w:p>
            </w:tc>
          </w:tr>
        </w:tbl>
        <w:p w:rsidR="00FE6A64" w:rsidP="001A14B8" w:rsidRDefault="00FE6A64" w14:paraId="64D6902B" w14:textId="77777777">
          <w:pPr>
            <w:keepNext/>
            <w:spacing w:before="120"/>
            <w:ind w:left="0" w:right="0"/>
            <w:outlineLvl w:val="2"/>
            <w:rPr>
              <w:rFonts w:eastAsia="Times New Roman"/>
              <w:lang w:eastAsia="en-US" w:bidi="en-US"/>
            </w:rPr>
          </w:pPr>
          <w:bookmarkStart w:name="_Toc7085109" w:id="20"/>
          <w:bookmarkStart w:name="_Toc99650100" w:id="21"/>
        </w:p>
        <w:p w:rsidR="00FE6A64" w:rsidRDefault="00FE6A64" w14:paraId="5895CFA7" w14:textId="77777777">
          <w:pPr>
            <w:spacing w:after="240" w:line="252" w:lineRule="auto"/>
            <w:ind w:left="0" w:right="0"/>
            <w:rPr>
              <w:rFonts w:eastAsia="Times New Roman"/>
              <w:lang w:eastAsia="en-US" w:bidi="en-US"/>
            </w:rPr>
          </w:pPr>
          <w:r>
            <w:rPr>
              <w:rFonts w:eastAsia="Times New Roman"/>
              <w:lang w:eastAsia="en-US" w:bidi="en-US"/>
            </w:rPr>
            <w:br w:type="page"/>
          </w:r>
        </w:p>
        <w:p w:rsidRPr="001A14B8" w:rsidR="001A14B8" w:rsidP="00FE6A64" w:rsidRDefault="00FE6A64" w14:paraId="0C36D4E7" w14:textId="1665C07A">
          <w:pPr>
            <w:pStyle w:val="Heading2"/>
            <w:rPr>
              <w:rFonts w:ascii="Calibri" w:hAnsi="Calibri" w:eastAsia="Times New Roman" w:cs="Calibri"/>
              <w:b/>
              <w:kern w:val="0"/>
              <w:lang w:eastAsia="en-US" w:bidi="en-US"/>
              <w14:ligatures w14:val="none"/>
            </w:rPr>
          </w:pPr>
          <w:bookmarkStart w:name="_Toc103713108" w:id="22"/>
          <w:r w:rsidRPr="001A14B8">
            <w:rPr>
              <w:rFonts w:eastAsia="Times New Roman"/>
              <w:lang w:eastAsia="en-US" w:bidi="en-US"/>
            </w:rPr>
            <w:lastRenderedPageBreak/>
            <w:t xml:space="preserve">HMAC </w:t>
          </w:r>
          <w:r>
            <w:rPr>
              <w:rFonts w:eastAsia="Times New Roman"/>
              <w:lang w:eastAsia="en-US" w:bidi="en-US"/>
            </w:rPr>
            <w:t>activation request by</w:t>
          </w:r>
          <w:r w:rsidRPr="001A14B8">
            <w:rPr>
              <w:rFonts w:eastAsia="Times New Roman"/>
              <w:lang w:eastAsia="en-US" w:bidi="en-US"/>
            </w:rPr>
            <w:t xml:space="preserve"> </w:t>
          </w:r>
          <w:r w:rsidRPr="001A14B8" w:rsidR="001A14B8">
            <w:rPr>
              <w:rFonts w:ascii="Calibri" w:hAnsi="Calibri" w:eastAsia="Times New Roman" w:cs="Calibri"/>
              <w:bCs/>
              <w:kern w:val="0"/>
              <w:lang w:eastAsia="en-US" w:bidi="en-US"/>
              <w14:ligatures w14:val="none"/>
            </w:rPr>
            <w:t>Emergency Manager</w:t>
          </w:r>
          <w:bookmarkEnd w:id="20"/>
          <w:bookmarkEnd w:id="21"/>
          <w:bookmarkEnd w:id="22"/>
        </w:p>
        <w:tbl>
          <w:tblPr>
            <w:tblW w:w="8520" w:type="dxa"/>
            <w:jc w:val="center"/>
            <w:tblCellMar>
              <w:top w:w="8" w:type="dxa"/>
              <w:right w:w="80" w:type="dxa"/>
            </w:tblCellMar>
            <w:tblLook w:val="04A0" w:firstRow="1" w:lastRow="0" w:firstColumn="1" w:lastColumn="0" w:noHBand="0" w:noVBand="1"/>
          </w:tblPr>
          <w:tblGrid>
            <w:gridCol w:w="7620"/>
            <w:gridCol w:w="900"/>
          </w:tblGrid>
          <w:tr w:rsidRPr="001A14B8" w:rsidR="001A14B8" w:rsidTr="001A14B8" w14:paraId="7B8DE0D9" w14:textId="77777777">
            <w:trPr>
              <w:trHeight w:val="263"/>
              <w:jc w:val="center"/>
            </w:trPr>
            <w:tc>
              <w:tcPr>
                <w:tcW w:w="762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2E925A6A"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Coalition Member Activation of HMAC</w:t>
                </w:r>
              </w:p>
            </w:tc>
            <w:tc>
              <w:tcPr>
                <w:tcW w:w="90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3FA36CB3"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Check</w:t>
                </w:r>
              </w:p>
            </w:tc>
          </w:tr>
          <w:tr w:rsidRPr="001A14B8" w:rsidR="001A14B8" w:rsidTr="00DA6628" w14:paraId="13F7921D"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CF7CC29"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Prior to contacting the RHPC to discuss support activities, identify the following:</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96006F5"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022DACC5"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BAD235A"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Person calling:</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C31EBBE"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28E82622"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D49C5C1"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Agency/Facility:</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2343BD6"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4D1192DF"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D0BB254"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Incident location:</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4C53866"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13F134DA"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63C4B8E"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Incident type:</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22B588F"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5DB18CF1"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7854CF0"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Designated point of contact:</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FE56070"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5F792034"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F78D4BC"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Support available or needed:</w:t>
                </w:r>
              </w:p>
              <w:p w:rsidRPr="001A14B8" w:rsidR="001A14B8" w:rsidP="001A14B8" w:rsidRDefault="001A14B8" w14:paraId="598632AC"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Supplies, Assets, information sharing, etc.</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C52CC6D"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5BB03ED3"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4D543FB"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Contact the RHPC 24/7 at 320-654-2720 and provide the following information:</w:t>
                </w:r>
              </w:p>
              <w:p w:rsidRPr="001A14B8" w:rsidR="001A14B8" w:rsidP="001A14B8" w:rsidRDefault="001A14B8" w14:paraId="449DCCE6"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“This is [Your county/city name] providing/requesting RHPC or HMAC assistance”</w:t>
                </w:r>
              </w:p>
              <w:p w:rsidRPr="001A14B8" w:rsidR="001A14B8" w:rsidP="001A14B8" w:rsidRDefault="001A14B8" w14:paraId="74CA6FCA"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 xml:space="preserve">Your callback information if calling by phone </w:t>
                </w:r>
                <w:r w:rsidRPr="001A14B8">
                  <w:rPr>
                    <w:rFonts w:ascii="Calibri" w:hAnsi="Calibri" w:eastAsia="Arial" w:cs="Times New Roman"/>
                    <w:b/>
                    <w:kern w:val="0"/>
                    <w:sz w:val="22"/>
                    <w:lang w:eastAsia="en-US" w:bidi="en-US"/>
                    <w14:ligatures w14:val="none"/>
                  </w:rPr>
                  <w:t>and backup notification method</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52F893A"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1A14B8" w14:paraId="382064EC" w14:textId="77777777">
            <w:trPr>
              <w:jc w:val="center"/>
            </w:trPr>
            <w:tc>
              <w:tcPr>
                <w:tcW w:w="7620"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13670CCE"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HMAC Member Actions</w:t>
                </w:r>
              </w:p>
            </w:tc>
            <w:tc>
              <w:tcPr>
                <w:tcW w:w="900"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736300BE"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Check</w:t>
                </w:r>
              </w:p>
            </w:tc>
          </w:tr>
          <w:tr w:rsidRPr="001A14B8" w:rsidR="001A14B8" w:rsidTr="00DA6628" w14:paraId="728A02C8"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DCC7ACA"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Provide the following information to participants in the coordination center room:</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88F750B"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71A8950D"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399A00D"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Current situation (discipline perspective) whether actively involved or monitoring</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79DF40E"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7347611A"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B6AF700"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Current external (community) situation</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192AEC5"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0BAC6530"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46522BA"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Are other partner disciplines activated, EMS-MACC, Strike team, etc.</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6F1F764"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7C6AC290"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FB29C34"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Anticipated or actual support needs (supplies, equipment, personnel, facility support)</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21F78D1"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0300EAEE"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6B709F2"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Agency point of contact (name) and contact information to allow for follow up</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70557AA" w14:textId="77777777">
                <w:pPr>
                  <w:spacing w:before="60" w:after="60"/>
                  <w:ind w:left="0" w:right="0"/>
                  <w:rPr>
                    <w:rFonts w:ascii="Calibri" w:hAnsi="Calibri" w:eastAsia="Arial" w:cs="Times New Roman"/>
                    <w:kern w:val="0"/>
                    <w:sz w:val="22"/>
                    <w:lang w:eastAsia="en-US" w:bidi="en-US"/>
                    <w14:ligatures w14:val="none"/>
                  </w:rPr>
                </w:pPr>
              </w:p>
            </w:tc>
          </w:tr>
          <w:tr w:rsidRPr="001A14B8" w:rsidR="001A14B8" w:rsidTr="00DA6628" w14:paraId="521929A8" w14:textId="77777777">
            <w:trPr>
              <w:jc w:val="center"/>
            </w:trPr>
            <w:tc>
              <w:tcPr>
                <w:tcW w:w="762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5415B97"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Continue providing discipline informational updates and essential information as requested</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763935D" w14:textId="77777777">
                <w:pPr>
                  <w:spacing w:before="60" w:after="60"/>
                  <w:ind w:left="0" w:right="0"/>
                  <w:rPr>
                    <w:rFonts w:ascii="Calibri" w:hAnsi="Calibri" w:eastAsia="Arial" w:cs="Times New Roman"/>
                    <w:kern w:val="0"/>
                    <w:sz w:val="22"/>
                    <w:lang w:eastAsia="en-US" w:bidi="en-US"/>
                    <w14:ligatures w14:val="none"/>
                  </w:rPr>
                </w:pPr>
              </w:p>
            </w:tc>
          </w:tr>
        </w:tbl>
        <w:p w:rsidR="00FE6A64" w:rsidP="001A14B8" w:rsidRDefault="00FE6A64" w14:paraId="77F3FE55" w14:textId="77777777">
          <w:pPr>
            <w:keepNext/>
            <w:spacing w:before="120"/>
            <w:ind w:left="0" w:right="0"/>
            <w:outlineLvl w:val="2"/>
            <w:rPr>
              <w:rFonts w:eastAsia="Times New Roman"/>
              <w:lang w:eastAsia="en-US" w:bidi="en-US"/>
            </w:rPr>
          </w:pPr>
          <w:bookmarkStart w:name="_Toc7085110" w:id="23"/>
          <w:bookmarkStart w:name="_Toc99650101" w:id="24"/>
        </w:p>
        <w:p w:rsidR="00FE6A64" w:rsidRDefault="00FE6A64" w14:paraId="172B9E6A" w14:textId="77777777">
          <w:pPr>
            <w:spacing w:after="240" w:line="252" w:lineRule="auto"/>
            <w:ind w:left="0" w:right="0"/>
            <w:rPr>
              <w:rFonts w:eastAsia="Times New Roman"/>
              <w:lang w:eastAsia="en-US" w:bidi="en-US"/>
            </w:rPr>
          </w:pPr>
          <w:r>
            <w:rPr>
              <w:rFonts w:eastAsia="Times New Roman"/>
              <w:lang w:eastAsia="en-US" w:bidi="en-US"/>
            </w:rPr>
            <w:br w:type="page"/>
          </w:r>
        </w:p>
        <w:p w:rsidRPr="001A14B8" w:rsidR="001A14B8" w:rsidP="00FE6A64" w:rsidRDefault="00FE6A64" w14:paraId="2A5FE7D3" w14:textId="6670F9CA">
          <w:pPr>
            <w:pStyle w:val="Heading2"/>
            <w:rPr>
              <w:rFonts w:eastAsia="Times New Roman"/>
              <w:b/>
              <w:lang w:eastAsia="en-US" w:bidi="en-US"/>
            </w:rPr>
          </w:pPr>
          <w:bookmarkStart w:name="_Toc103713109" w:id="25"/>
          <w:r w:rsidRPr="001A14B8">
            <w:rPr>
              <w:rFonts w:eastAsia="Times New Roman"/>
              <w:lang w:eastAsia="en-US" w:bidi="en-US"/>
            </w:rPr>
            <w:lastRenderedPageBreak/>
            <w:t xml:space="preserve">HMAC </w:t>
          </w:r>
          <w:r>
            <w:rPr>
              <w:rFonts w:eastAsia="Times New Roman"/>
              <w:lang w:eastAsia="en-US" w:bidi="en-US"/>
            </w:rPr>
            <w:t>activation request by</w:t>
          </w:r>
          <w:r w:rsidRPr="001A14B8">
            <w:rPr>
              <w:rFonts w:eastAsia="Times New Roman"/>
              <w:lang w:eastAsia="en-US" w:bidi="en-US"/>
            </w:rPr>
            <w:t xml:space="preserve"> </w:t>
          </w:r>
          <w:r w:rsidRPr="001A14B8" w:rsidR="001A14B8">
            <w:rPr>
              <w:rFonts w:eastAsia="Times New Roman"/>
              <w:lang w:eastAsia="en-US" w:bidi="en-US"/>
            </w:rPr>
            <w:t>Other</w:t>
          </w:r>
          <w:bookmarkEnd w:id="23"/>
          <w:r w:rsidRPr="001A14B8" w:rsidR="001A14B8">
            <w:rPr>
              <w:rFonts w:eastAsia="Times New Roman"/>
              <w:lang w:eastAsia="en-US" w:bidi="en-US"/>
            </w:rPr>
            <w:t xml:space="preserve"> Coalition Member or Regional Partner</w:t>
          </w:r>
          <w:bookmarkEnd w:id="24"/>
          <w:bookmarkEnd w:id="25"/>
        </w:p>
        <w:tbl>
          <w:tblPr>
            <w:tblW w:w="8640" w:type="dxa"/>
            <w:jc w:val="center"/>
            <w:tblCellMar>
              <w:top w:w="8" w:type="dxa"/>
              <w:right w:w="80" w:type="dxa"/>
            </w:tblCellMar>
            <w:tblLook w:val="04A0" w:firstRow="1" w:lastRow="0" w:firstColumn="1" w:lastColumn="0" w:noHBand="0" w:noVBand="1"/>
          </w:tblPr>
          <w:tblGrid>
            <w:gridCol w:w="7740"/>
            <w:gridCol w:w="900"/>
          </w:tblGrid>
          <w:tr w:rsidRPr="001A14B8" w:rsidR="001A14B8" w:rsidTr="001A14B8" w14:paraId="45072402" w14:textId="77777777">
            <w:trPr>
              <w:trHeight w:val="263"/>
              <w:jc w:val="center"/>
            </w:trPr>
            <w:tc>
              <w:tcPr>
                <w:tcW w:w="774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3C4D62AB"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Coalition Member Activation of HMAC</w:t>
                </w:r>
              </w:p>
            </w:tc>
            <w:tc>
              <w:tcPr>
                <w:tcW w:w="90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7FCF0BDD"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Check</w:t>
                </w:r>
              </w:p>
            </w:tc>
          </w:tr>
          <w:tr w:rsidRPr="001A14B8" w:rsidR="001A14B8" w:rsidTr="00DA6628" w14:paraId="63DD8C76"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DFD2AFB"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Prior to contacting the RHPC to discuss support activities identify the following:</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466B940"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04454CB5"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5627E42"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Incident location</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E927953"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10320F9A"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19C706D"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Incident type</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991FA0A"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0EF5119D"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B8D42BC"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Designated point of contact</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546248E"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2F0DADCF"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AB16616"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What support you need (supply, equipment, support, information sharing support, monitoring)</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2A640B8"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03C5429E"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AD1A54F"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Contact the RHPC 24/7 at 320-654-2720 and provide the following information:</w:t>
                </w:r>
              </w:p>
              <w:p w:rsidRPr="001A14B8" w:rsidR="001A14B8" w:rsidP="001A14B8" w:rsidRDefault="001A14B8" w14:paraId="17BF89A4" w14:textId="77777777">
                <w:pPr>
                  <w:spacing w:before="60" w:after="60"/>
                  <w:ind w:left="72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“This is [Your organization name] requesting RHPC or HMAC assistance”</w:t>
                </w:r>
              </w:p>
              <w:p w:rsidRPr="001A14B8" w:rsidR="001A14B8" w:rsidP="001A14B8" w:rsidRDefault="001A14B8" w14:paraId="2A100610" w14:textId="77777777">
                <w:pPr>
                  <w:spacing w:before="60" w:after="60"/>
                  <w:ind w:left="72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 xml:space="preserve">Your callback information if calling by phone </w:t>
                </w:r>
                <w:r w:rsidRPr="001A14B8">
                  <w:rPr>
                    <w:rFonts w:ascii="Calibri" w:hAnsi="Calibri" w:eastAsia="Arial" w:cs="Times New Roman"/>
                    <w:b/>
                    <w:kern w:val="0"/>
                    <w:sz w:val="22"/>
                    <w:lang w:eastAsia="en-US" w:bidi="en-US"/>
                    <w14:ligatures w14:val="none"/>
                  </w:rPr>
                  <w:t>and backup notification method</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3C5511B"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1A14B8" w14:paraId="36A07D74" w14:textId="77777777">
            <w:trPr>
              <w:jc w:val="center"/>
            </w:trPr>
            <w:tc>
              <w:tcPr>
                <w:tcW w:w="7740"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419957A7"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HMAC Member Actions</w:t>
                </w:r>
              </w:p>
            </w:tc>
            <w:tc>
              <w:tcPr>
                <w:tcW w:w="900" w:type="dxa"/>
                <w:tcBorders>
                  <w:top w:val="single" w:color="000000" w:sz="4" w:space="0"/>
                  <w:left w:val="single" w:color="000000" w:sz="4" w:space="0"/>
                  <w:bottom w:val="single" w:color="000000" w:sz="4" w:space="0"/>
                  <w:right w:val="single" w:color="000000" w:sz="4" w:space="0"/>
                </w:tcBorders>
                <w:shd w:val="clear" w:color="auto" w:fill="BFBFBF"/>
              </w:tcPr>
              <w:p w:rsidRPr="001A14B8" w:rsidR="001A14B8" w:rsidP="001A14B8" w:rsidRDefault="001A14B8" w14:paraId="32C47A9C" w14:textId="77777777">
                <w:pPr>
                  <w:keepNext/>
                  <w:ind w:left="0" w:right="0"/>
                  <w:outlineLvl w:val="3"/>
                  <w:rPr>
                    <w:rFonts w:ascii="Calibri" w:hAnsi="Calibri" w:eastAsia="Arial" w:cs="Times New Roman"/>
                    <w:b/>
                    <w:i/>
                    <w:kern w:val="0"/>
                    <w:szCs w:val="24"/>
                    <w:lang w:eastAsia="en-US" w:bidi="en-US"/>
                    <w14:ligatures w14:val="none"/>
                  </w:rPr>
                </w:pPr>
                <w:r w:rsidRPr="001A14B8">
                  <w:rPr>
                    <w:rFonts w:ascii="Calibri" w:hAnsi="Calibri" w:eastAsia="Arial" w:cs="Times New Roman"/>
                    <w:b/>
                    <w:i/>
                    <w:kern w:val="0"/>
                    <w:szCs w:val="24"/>
                    <w:lang w:eastAsia="en-US" w:bidi="en-US"/>
                    <w14:ligatures w14:val="none"/>
                  </w:rPr>
                  <w:t>Check</w:t>
                </w:r>
              </w:p>
            </w:tc>
          </w:tr>
          <w:tr w:rsidRPr="001A14B8" w:rsidR="001A14B8" w:rsidTr="00DA6628" w14:paraId="32245967"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5F98942" w14:textId="77777777">
                <w:pPr>
                  <w:spacing w:before="12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Provide the following information to participants in the coordination center room:</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11372B6"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346F51FE"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786A17B"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Current situation (discipline perspective) whether actively involved or monitoring</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2EDB616"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1D3E2D16"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DA95B9C"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Current external (community) situation</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52C3D72"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09C89551"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5546354"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Anticipated or actual support needs (supplies, equipment, personnel, facility support)</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1739283"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0C3231D0"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F150337" w14:textId="77777777">
                <w:pPr>
                  <w:spacing w:before="60" w:after="60"/>
                  <w:ind w:left="720" w:right="0" w:hanging="36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Agency point of contact (name) and contact information to allow for follow up</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4293711" w14:textId="77777777">
                <w:pPr>
                  <w:spacing w:before="120"/>
                  <w:ind w:left="0" w:right="0"/>
                  <w:rPr>
                    <w:rFonts w:ascii="Calibri" w:hAnsi="Calibri" w:eastAsia="Arial" w:cs="Times New Roman"/>
                    <w:kern w:val="0"/>
                    <w:sz w:val="22"/>
                    <w:lang w:eastAsia="en-US" w:bidi="en-US"/>
                    <w14:ligatures w14:val="none"/>
                  </w:rPr>
                </w:pPr>
              </w:p>
            </w:tc>
          </w:tr>
        </w:tbl>
        <w:p w:rsidR="00FE6A64" w:rsidP="00FE6A64" w:rsidRDefault="00FE6A64" w14:paraId="2F633AC1" w14:textId="77777777">
          <w:pPr>
            <w:pStyle w:val="Heading2"/>
            <w:rPr>
              <w:rFonts w:eastAsia="Times New Roman"/>
              <w:lang w:eastAsia="en-US" w:bidi="en-US"/>
            </w:rPr>
          </w:pPr>
          <w:bookmarkStart w:name="_Toc99650102" w:id="26"/>
        </w:p>
        <w:p w:rsidR="00FE6A64" w:rsidRDefault="00FE6A64" w14:paraId="672316A9" w14:textId="77777777">
          <w:pPr>
            <w:spacing w:after="240" w:line="252" w:lineRule="auto"/>
            <w:ind w:left="0" w:right="0"/>
            <w:rPr>
              <w:rFonts w:eastAsia="Times New Roman" w:asciiTheme="majorHAnsi" w:hAnsiTheme="majorHAnsi" w:cstheme="majorBidi"/>
              <w:caps/>
              <w:color w:val="990033" w:themeColor="accent2"/>
              <w:szCs w:val="24"/>
              <w:lang w:eastAsia="en-US" w:bidi="en-US"/>
            </w:rPr>
          </w:pPr>
          <w:r>
            <w:rPr>
              <w:rFonts w:eastAsia="Times New Roman"/>
              <w:lang w:eastAsia="en-US" w:bidi="en-US"/>
            </w:rPr>
            <w:br w:type="page"/>
          </w:r>
        </w:p>
        <w:p w:rsidRPr="001A14B8" w:rsidR="001A14B8" w:rsidP="00FE6A64" w:rsidRDefault="001A14B8" w14:paraId="7CADB999" w14:textId="0CD1C945">
          <w:pPr>
            <w:pStyle w:val="Heading2"/>
            <w:rPr>
              <w:rFonts w:eastAsia="Times New Roman"/>
              <w:lang w:eastAsia="en-US" w:bidi="en-US"/>
            </w:rPr>
          </w:pPr>
          <w:bookmarkStart w:name="_Toc103713110" w:id="27"/>
          <w:r w:rsidRPr="001A14B8">
            <w:rPr>
              <w:rFonts w:eastAsia="Times New Roman"/>
              <w:lang w:eastAsia="en-US" w:bidi="en-US"/>
            </w:rPr>
            <w:lastRenderedPageBreak/>
            <w:t>RHPC On-Call Staff: Operational Checklist</w:t>
          </w:r>
          <w:bookmarkEnd w:id="26"/>
          <w:bookmarkEnd w:id="27"/>
        </w:p>
        <w:tbl>
          <w:tblPr>
            <w:tblW w:w="8640" w:type="dxa"/>
            <w:jc w:val="center"/>
            <w:tblCellMar>
              <w:top w:w="8" w:type="dxa"/>
              <w:right w:w="80" w:type="dxa"/>
            </w:tblCellMar>
            <w:tblLook w:val="04A0" w:firstRow="1" w:lastRow="0" w:firstColumn="1" w:lastColumn="0" w:noHBand="0" w:noVBand="1"/>
          </w:tblPr>
          <w:tblGrid>
            <w:gridCol w:w="7740"/>
            <w:gridCol w:w="900"/>
          </w:tblGrid>
          <w:tr w:rsidRPr="001A14B8" w:rsidR="001A14B8" w:rsidTr="00DA6628" w14:paraId="0D2EFC5F" w14:textId="77777777">
            <w:trPr>
              <w:trHeight w:val="263"/>
              <w:jc w:val="center"/>
            </w:trPr>
            <w:tc>
              <w:tcPr>
                <w:tcW w:w="8640" w:type="dxa"/>
                <w:gridSpan w:val="2"/>
                <w:tcBorders>
                  <w:top w:val="single" w:color="auto" w:sz="4" w:space="0"/>
                  <w:left w:val="single" w:color="auto" w:sz="4" w:space="0"/>
                  <w:bottom w:val="single" w:color="auto" w:sz="4" w:space="0"/>
                  <w:right w:val="single" w:color="auto" w:sz="4" w:space="0"/>
                </w:tcBorders>
              </w:tcPr>
              <w:p w:rsidRPr="001A14B8" w:rsidR="001A14B8" w:rsidP="001A14B8" w:rsidRDefault="001A14B8" w14:paraId="2FB615E6" w14:textId="77777777">
                <w:pPr>
                  <w:spacing w:before="12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The RHPC on-call is a 24/7 staffed position that serves as an initial point of contact for the Coalition. The major responsibility of this individual is to assist with the identification of an incident for the CMHPC participants and to assist with initial notifications.</w:t>
                </w:r>
              </w:p>
              <w:p w:rsidRPr="001A14B8" w:rsidR="001A14B8" w:rsidP="001A14B8" w:rsidRDefault="001A14B8" w14:paraId="7772E102" w14:textId="77777777">
                <w:pPr>
                  <w:spacing w:before="12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b/>
                    <w:kern w:val="0"/>
                    <w:sz w:val="22"/>
                    <w:lang w:eastAsia="en-US" w:bidi="en-US"/>
                    <w14:ligatures w14:val="none"/>
                  </w:rPr>
                  <w:t xml:space="preserve">Purpose: </w:t>
                </w:r>
                <w:r w:rsidRPr="001A14B8">
                  <w:rPr>
                    <w:rFonts w:ascii="Calibri" w:hAnsi="Calibri" w:eastAsia="Times New Roman" w:cs="Times New Roman"/>
                    <w:kern w:val="0"/>
                    <w:sz w:val="22"/>
                    <w:lang w:eastAsia="en-US" w:bidi="en-US"/>
                    <w14:ligatures w14:val="none"/>
                  </w:rPr>
                  <w:t xml:space="preserve"> Provide guidance for addressing the responsibilities of the RHPC On-Call staff during day to day activities and during initial response to an incident.</w:t>
                </w:r>
              </w:p>
            </w:tc>
          </w:tr>
          <w:tr w:rsidRPr="001A14B8" w:rsidR="001A14B8" w:rsidTr="001A14B8" w14:paraId="369C7C55" w14:textId="77777777">
            <w:trPr>
              <w:trHeight w:val="263"/>
              <w:jc w:val="center"/>
            </w:trPr>
            <w:tc>
              <w:tcPr>
                <w:tcW w:w="774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5E9478B0"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RHPC Responsibilities:</w:t>
                </w:r>
              </w:p>
            </w:tc>
            <w:tc>
              <w:tcPr>
                <w:tcW w:w="900" w:type="dxa"/>
                <w:tcBorders>
                  <w:top w:val="single" w:color="auto" w:sz="4" w:space="0"/>
                  <w:left w:val="single" w:color="auto" w:sz="4" w:space="0"/>
                  <w:bottom w:val="single" w:color="auto" w:sz="4" w:space="0"/>
                  <w:right w:val="single" w:color="auto" w:sz="4" w:space="0"/>
                </w:tcBorders>
                <w:shd w:val="clear" w:color="auto" w:fill="BFBFBF"/>
              </w:tcPr>
              <w:p w:rsidRPr="001A14B8" w:rsidR="001A14B8" w:rsidP="001A14B8" w:rsidRDefault="001A14B8" w14:paraId="00E6F047" w14:textId="77777777">
                <w:pPr>
                  <w:keepNext/>
                  <w:ind w:left="0" w:right="0"/>
                  <w:outlineLvl w:val="3"/>
                  <w:rPr>
                    <w:rFonts w:ascii="Calibri" w:hAnsi="Calibri" w:eastAsia="Times New Roman" w:cs="Times New Roman"/>
                    <w:b/>
                    <w:i/>
                    <w:kern w:val="0"/>
                    <w:szCs w:val="24"/>
                    <w:lang w:eastAsia="en-US" w:bidi="en-US"/>
                    <w14:ligatures w14:val="none"/>
                  </w:rPr>
                </w:pPr>
                <w:r w:rsidRPr="001A14B8">
                  <w:rPr>
                    <w:rFonts w:ascii="Calibri" w:hAnsi="Calibri" w:eastAsia="Times New Roman" w:cs="Times New Roman"/>
                    <w:b/>
                    <w:i/>
                    <w:kern w:val="0"/>
                    <w:szCs w:val="24"/>
                    <w:lang w:eastAsia="en-US" w:bidi="en-US"/>
                    <w14:ligatures w14:val="none"/>
                  </w:rPr>
                  <w:t>Check</w:t>
                </w:r>
              </w:p>
            </w:tc>
          </w:tr>
          <w:tr w:rsidRPr="001A14B8" w:rsidR="001A14B8" w:rsidTr="00DA6628" w14:paraId="0AFAD690"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C5A869F"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Remain available with communication devices on a 24/7 basis while on call.</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7EB5A7B"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36286EE4"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405F66D"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Receive initial notification of potential incident parameters and document findings on Form 201 if appropriate</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3CBA292"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7C6C226D"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4832EEFA"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Gather additional information if needed on incident parameters (refer to communications annex for numbers):</w:t>
                </w:r>
              </w:p>
              <w:p w:rsidRPr="001A14B8" w:rsidR="001A14B8" w:rsidP="001A14B8" w:rsidRDefault="001A14B8" w14:paraId="6506D7F7" w14:textId="77777777">
                <w:pPr>
                  <w:numPr>
                    <w:ilvl w:val="0"/>
                    <w:numId w:val="28"/>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EMS through the EMS MACC</w:t>
                </w:r>
              </w:p>
              <w:p w:rsidRPr="001A14B8" w:rsidR="001A14B8" w:rsidP="001A14B8" w:rsidRDefault="001A14B8" w14:paraId="52981531" w14:textId="77777777">
                <w:pPr>
                  <w:numPr>
                    <w:ilvl w:val="0"/>
                    <w:numId w:val="28"/>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Local Public health or MDH</w:t>
                </w:r>
              </w:p>
              <w:p w:rsidRPr="001A14B8" w:rsidR="001A14B8" w:rsidP="001A14B8" w:rsidRDefault="001A14B8" w14:paraId="2F71D94F" w14:textId="77777777">
                <w:pPr>
                  <w:numPr>
                    <w:ilvl w:val="0"/>
                    <w:numId w:val="28"/>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Healthcare facilities</w:t>
                </w:r>
              </w:p>
              <w:p w:rsidRPr="001A14B8" w:rsidR="001A14B8" w:rsidP="001A14B8" w:rsidRDefault="001A14B8" w14:paraId="3DAA83BE" w14:textId="77777777">
                <w:pPr>
                  <w:numPr>
                    <w:ilvl w:val="0"/>
                    <w:numId w:val="28"/>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 xml:space="preserve">Primarily affected facility(s) </w:t>
                </w:r>
              </w:p>
              <w:p w:rsidRPr="001A14B8" w:rsidR="001A14B8" w:rsidP="001A14B8" w:rsidRDefault="001A14B8" w14:paraId="518CD3E8" w14:textId="77777777">
                <w:pPr>
                  <w:numPr>
                    <w:ilvl w:val="0"/>
                    <w:numId w:val="28"/>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Other organizations as needed</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22AA5ADA"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04F6BEB6"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5B71A981"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Assess incident parameters for potential impact of one or more coalition members to:</w:t>
                </w:r>
              </w:p>
              <w:p w:rsidRPr="001A14B8" w:rsidR="001A14B8" w:rsidP="001A14B8" w:rsidRDefault="001A14B8" w14:paraId="3280A815" w14:textId="77777777">
                <w:pPr>
                  <w:numPr>
                    <w:ilvl w:val="0"/>
                    <w:numId w:val="29"/>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Safety of personnel, patients, residents at the facility(s)</w:t>
                </w:r>
              </w:p>
              <w:p w:rsidRPr="001A14B8" w:rsidR="001A14B8" w:rsidP="001A14B8" w:rsidRDefault="001A14B8" w14:paraId="0CBD0EE4" w14:textId="77777777">
                <w:pPr>
                  <w:numPr>
                    <w:ilvl w:val="0"/>
                    <w:numId w:val="29"/>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Continuity of operations for the facility(s)</w:t>
                </w:r>
              </w:p>
              <w:p w:rsidRPr="001A14B8" w:rsidR="001A14B8" w:rsidP="001A14B8" w:rsidRDefault="001A14B8" w14:paraId="4BF0EB76" w14:textId="77777777">
                <w:pPr>
                  <w:numPr>
                    <w:ilvl w:val="0"/>
                    <w:numId w:val="29"/>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Potential for surge operations at the facility(s)</w:t>
                </w:r>
              </w:p>
              <w:p w:rsidRPr="001A14B8" w:rsidR="001A14B8" w:rsidP="001A14B8" w:rsidRDefault="001A14B8" w14:paraId="7485F544" w14:textId="77777777">
                <w:pPr>
                  <w:numPr>
                    <w:ilvl w:val="0"/>
                    <w:numId w:val="29"/>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Requirement for support (information or resources) at the facility(s)</w:t>
                </w:r>
              </w:p>
              <w:p w:rsidRPr="001A14B8" w:rsidR="001A14B8" w:rsidP="001A14B8" w:rsidRDefault="001A14B8" w14:paraId="521F2504" w14:textId="77777777">
                <w:pPr>
                  <w:numPr>
                    <w:ilvl w:val="0"/>
                    <w:numId w:val="29"/>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Make determination if this is an incident for a coalition response based upon the above parameters.</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FDBF946"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027F6C40" w14:textId="77777777">
            <w:trPr>
              <w:trHeight w:val="62"/>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8FEFC26"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 xml:space="preserve">Activate the HMAC, if necessary, utilizing MNTrac, email, or other communication platform as appropriate.  </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391C01D7"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4B7FA62D"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6D68903D"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Send notification to all coalition participants (MNTrac, WebEx, Email, or other platforms as appropriate)</w:t>
                </w:r>
              </w:p>
              <w:p w:rsidRPr="001A14B8" w:rsidR="001A14B8" w:rsidP="001A14B8" w:rsidRDefault="001A14B8" w14:paraId="5F726ED2" w14:textId="77777777">
                <w:pPr>
                  <w:numPr>
                    <w:ilvl w:val="0"/>
                    <w:numId w:val="27"/>
                  </w:numPr>
                  <w:spacing w:before="60" w:after="60"/>
                  <w:ind w:right="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Include brief description and notification category in message title</w:t>
                </w:r>
              </w:p>
              <w:p w:rsidRPr="001A14B8" w:rsidR="001A14B8" w:rsidP="001A14B8" w:rsidRDefault="001A14B8" w14:paraId="44124608" w14:textId="77777777">
                <w:pPr>
                  <w:numPr>
                    <w:ilvl w:val="0"/>
                    <w:numId w:val="27"/>
                  </w:numPr>
                  <w:spacing w:before="60" w:after="60"/>
                  <w:ind w:right="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Include brief description of incident parameters as known.</w:t>
                </w:r>
              </w:p>
              <w:p w:rsidRPr="001A14B8" w:rsidR="001A14B8" w:rsidP="001A14B8" w:rsidRDefault="001A14B8" w14:paraId="0C156F49" w14:textId="77777777">
                <w:pPr>
                  <w:numPr>
                    <w:ilvl w:val="0"/>
                    <w:numId w:val="27"/>
                  </w:numPr>
                  <w:spacing w:before="60" w:after="60"/>
                  <w:ind w:right="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Include desired response from recipients (participate in conf call, update bed availability, etc.)</w:t>
                </w:r>
              </w:p>
              <w:p w:rsidRPr="001A14B8" w:rsidR="001A14B8" w:rsidP="001A14B8" w:rsidRDefault="001A14B8" w14:paraId="2D5AF6D9" w14:textId="77777777">
                <w:pPr>
                  <w:numPr>
                    <w:ilvl w:val="0"/>
                    <w:numId w:val="27"/>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Provide information on next expected update if known.</w:t>
                </w:r>
              </w:p>
              <w:p w:rsidRPr="001A14B8" w:rsidR="001A14B8" w:rsidP="001A14B8" w:rsidRDefault="001A14B8" w14:paraId="15BCA692" w14:textId="77777777">
                <w:pPr>
                  <w:spacing w:before="60" w:after="60"/>
                  <w:ind w:left="0" w:right="0"/>
                  <w:rPr>
                    <w:rFonts w:ascii="Calibri" w:hAnsi="Calibri" w:eastAsia="Arial" w:cs="Times New Roman"/>
                    <w:kern w:val="0"/>
                    <w:sz w:val="22"/>
                    <w:lang w:eastAsia="en-US" w:bidi="en-US"/>
                    <w14:ligatures w14:val="none"/>
                  </w:rPr>
                </w:pPr>
                <w:r w:rsidRPr="001A14B8">
                  <w:rPr>
                    <w:rFonts w:ascii="Calibri" w:hAnsi="Calibri" w:eastAsia="Arial" w:cs="Times New Roman"/>
                    <w:kern w:val="0"/>
                    <w:sz w:val="22"/>
                    <w:lang w:eastAsia="en-US" w:bidi="en-US"/>
                    <w14:ligatures w14:val="none"/>
                  </w:rPr>
                  <w:t>Note: Almost all initial notifications should be accompanied by a request for coalition members to provide a designated POC for MNTrac and to update their situation and resource status in MNTrac as appropriate.</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014EEA50" w14:textId="77777777">
                <w:pPr>
                  <w:spacing w:before="120"/>
                  <w:ind w:left="0" w:right="0"/>
                  <w:rPr>
                    <w:rFonts w:ascii="Calibri" w:hAnsi="Calibri" w:eastAsia="Arial" w:cs="Times New Roman"/>
                    <w:kern w:val="0"/>
                    <w:sz w:val="22"/>
                    <w:lang w:eastAsia="en-US" w:bidi="en-US"/>
                    <w14:ligatures w14:val="none"/>
                  </w:rPr>
                </w:pPr>
              </w:p>
            </w:tc>
          </w:tr>
          <w:tr w:rsidRPr="001A14B8" w:rsidR="001A14B8" w:rsidTr="00DA6628" w14:paraId="65B0C101" w14:textId="77777777">
            <w:trPr>
              <w:jc w:val="center"/>
            </w:trPr>
            <w:tc>
              <w:tcPr>
                <w:tcW w:w="774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7B16DF24" w14:textId="77777777">
                <w:pPr>
                  <w:spacing w:before="60" w:after="60"/>
                  <w:ind w:left="0" w:right="0"/>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The RHPC on-call personnel should consider carrying at all times, hard copies of the following forms for rapid access:</w:t>
                </w:r>
              </w:p>
              <w:p w:rsidRPr="001A14B8" w:rsidR="001A14B8" w:rsidP="001A14B8" w:rsidRDefault="001A14B8" w14:paraId="377B68BB" w14:textId="77777777">
                <w:pPr>
                  <w:numPr>
                    <w:ilvl w:val="0"/>
                    <w:numId w:val="26"/>
                  </w:numPr>
                  <w:spacing w:before="60" w:after="60"/>
                  <w:ind w:right="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Form 201</w:t>
                </w:r>
              </w:p>
              <w:p w:rsidRPr="001A14B8" w:rsidR="001A14B8" w:rsidP="001A14B8" w:rsidRDefault="001A14B8" w14:paraId="146DA321" w14:textId="77777777">
                <w:pPr>
                  <w:numPr>
                    <w:ilvl w:val="0"/>
                    <w:numId w:val="26"/>
                  </w:numPr>
                  <w:spacing w:before="60" w:after="60"/>
                  <w:ind w:right="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HMAC member phone numbers</w:t>
                </w:r>
              </w:p>
              <w:p w:rsidRPr="001A14B8" w:rsidR="001A14B8" w:rsidP="001A14B8" w:rsidRDefault="001A14B8" w14:paraId="4D17F09F" w14:textId="77777777">
                <w:pPr>
                  <w:numPr>
                    <w:ilvl w:val="0"/>
                    <w:numId w:val="26"/>
                  </w:numPr>
                  <w:spacing w:before="60" w:after="60"/>
                  <w:ind w:right="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MNTrac Alert template</w:t>
                </w:r>
              </w:p>
              <w:p w:rsidRPr="001A14B8" w:rsidR="001A14B8" w:rsidP="001A14B8" w:rsidRDefault="001A14B8" w14:paraId="2A76D01E" w14:textId="77777777">
                <w:pPr>
                  <w:numPr>
                    <w:ilvl w:val="0"/>
                    <w:numId w:val="26"/>
                  </w:numPr>
                  <w:spacing w:before="60" w:after="60"/>
                  <w:ind w:right="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lastRenderedPageBreak/>
                  <w:t>Situation Update Teleconference Template</w:t>
                </w:r>
              </w:p>
              <w:p w:rsidRPr="001A14B8" w:rsidR="001A14B8" w:rsidP="001A14B8" w:rsidRDefault="001A14B8" w14:paraId="2B1AC5E6" w14:textId="77777777">
                <w:pPr>
                  <w:numPr>
                    <w:ilvl w:val="0"/>
                    <w:numId w:val="26"/>
                  </w:numPr>
                  <w:spacing w:before="60" w:after="60"/>
                  <w:ind w:right="0"/>
                  <w:contextualSpacing/>
                  <w:rPr>
                    <w:rFonts w:ascii="Calibri" w:hAnsi="Calibri" w:eastAsia="Times New Roman"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Communications Plan or contact list</w:t>
                </w:r>
              </w:p>
              <w:p w:rsidRPr="001A14B8" w:rsidR="001A14B8" w:rsidP="001A14B8" w:rsidRDefault="001A14B8" w14:paraId="3D26C878" w14:textId="77777777">
                <w:pPr>
                  <w:numPr>
                    <w:ilvl w:val="0"/>
                    <w:numId w:val="26"/>
                  </w:numPr>
                  <w:spacing w:before="60" w:after="60"/>
                  <w:ind w:right="0"/>
                  <w:contextualSpacing/>
                  <w:rPr>
                    <w:rFonts w:ascii="Calibri" w:hAnsi="Calibri" w:eastAsia="Arial" w:cs="Times New Roman"/>
                    <w:kern w:val="0"/>
                    <w:sz w:val="22"/>
                    <w:lang w:eastAsia="en-US" w:bidi="en-US"/>
                    <w14:ligatures w14:val="none"/>
                  </w:rPr>
                </w:pPr>
                <w:r w:rsidRPr="001A14B8">
                  <w:rPr>
                    <w:rFonts w:ascii="Calibri" w:hAnsi="Calibri" w:eastAsia="Times New Roman" w:cs="Times New Roman"/>
                    <w:kern w:val="0"/>
                    <w:sz w:val="22"/>
                    <w:lang w:eastAsia="en-US" w:bidi="en-US"/>
                    <w14:ligatures w14:val="none"/>
                  </w:rPr>
                  <w:t>Coalition Response Plan</w:t>
                </w:r>
              </w:p>
            </w:tc>
            <w:tc>
              <w:tcPr>
                <w:tcW w:w="900" w:type="dxa"/>
                <w:tcBorders>
                  <w:top w:val="single" w:color="000000" w:sz="4" w:space="0"/>
                  <w:left w:val="single" w:color="000000" w:sz="4" w:space="0"/>
                  <w:bottom w:val="single" w:color="000000" w:sz="4" w:space="0"/>
                  <w:right w:val="single" w:color="000000" w:sz="4" w:space="0"/>
                </w:tcBorders>
              </w:tcPr>
              <w:p w:rsidRPr="001A14B8" w:rsidR="001A14B8" w:rsidP="001A14B8" w:rsidRDefault="001A14B8" w14:paraId="13E57B1D" w14:textId="77777777">
                <w:pPr>
                  <w:spacing w:before="120" w:after="60"/>
                  <w:ind w:left="0" w:right="0"/>
                  <w:rPr>
                    <w:rFonts w:ascii="Calibri" w:hAnsi="Calibri" w:eastAsia="Arial" w:cs="Times New Roman"/>
                    <w:kern w:val="0"/>
                    <w:sz w:val="22"/>
                    <w:lang w:eastAsia="en-US" w:bidi="en-US"/>
                    <w14:ligatures w14:val="none"/>
                  </w:rPr>
                </w:pPr>
              </w:p>
            </w:tc>
          </w:tr>
        </w:tbl>
        <w:p w:rsidR="00FE6A64" w:rsidP="00A63C1E" w:rsidRDefault="00FE6A64" w14:paraId="66087E69" w14:textId="4AE3E494">
          <w:pPr>
            <w:rPr>
              <w:noProof/>
              <w:color w:val="242852" w:themeColor="text2"/>
              <w:sz w:val="32"/>
              <w:szCs w:val="32"/>
            </w:rPr>
          </w:pPr>
        </w:p>
        <w:p w:rsidR="00FE6A64" w:rsidRDefault="00FE6A64" w14:paraId="23C4D84F" w14:textId="77777777">
          <w:pPr>
            <w:spacing w:after="240" w:line="252" w:lineRule="auto"/>
            <w:ind w:left="0" w:right="0"/>
            <w:rPr>
              <w:noProof/>
              <w:color w:val="242852" w:themeColor="text2"/>
              <w:sz w:val="32"/>
              <w:szCs w:val="32"/>
            </w:rPr>
          </w:pPr>
          <w:r>
            <w:rPr>
              <w:noProof/>
              <w:color w:val="242852" w:themeColor="text2"/>
              <w:sz w:val="32"/>
              <w:szCs w:val="32"/>
            </w:rPr>
            <w:br w:type="page"/>
          </w:r>
        </w:p>
        <w:p w:rsidR="00BF3562" w:rsidP="00A63C1E" w:rsidRDefault="00BF3562" w14:paraId="6EABAB9F" w14:textId="77777777">
          <w:pPr>
            <w:rPr>
              <w:noProof/>
              <w:color w:val="242852" w:themeColor="text2"/>
              <w:sz w:val="32"/>
              <w:szCs w:val="32"/>
            </w:rPr>
          </w:pPr>
        </w:p>
        <w:p w:rsidR="00BF3562" w:rsidP="00FE6A64" w:rsidRDefault="00F10597" w14:paraId="2FE84FDF" w14:textId="6757D697">
          <w:pPr>
            <w:pStyle w:val="Heading2"/>
            <w:rPr>
              <w:noProof/>
            </w:rPr>
          </w:pPr>
          <w:bookmarkStart w:name="_Toc103713111" w:id="28"/>
          <w:r>
            <w:rPr>
              <w:noProof/>
            </w:rPr>
            <w:t>HICS Forms Table</w:t>
          </w:r>
          <w:r w:rsidR="00BF3562">
            <w:rPr>
              <w:noProof/>
            </w:rPr>
            <w:t>:</w:t>
          </w:r>
          <w:bookmarkEnd w:id="28"/>
        </w:p>
        <w:p w:rsidRPr="001B2BD6" w:rsidR="00AC608E" w:rsidP="00BF3562" w:rsidRDefault="00AC608E" w14:paraId="08709CC6" w14:textId="375B7D6B">
          <w:pPr>
            <w:pStyle w:val="Heading1"/>
            <w:rPr>
              <w:rFonts w:cs="Arial"/>
              <w:color w:val="262524"/>
            </w:rPr>
          </w:pPr>
        </w:p>
        <w:tbl>
          <w:tblPr>
            <w:tblW w:w="10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357"/>
            <w:gridCol w:w="2353"/>
            <w:gridCol w:w="5969"/>
          </w:tblGrid>
          <w:tr w:rsidRPr="00381500" w:rsidR="00AC608E" w:rsidTr="00FE6A64" w14:paraId="12278A9C" w14:textId="77777777">
            <w:trPr>
              <w:trHeight w:val="510"/>
              <w:jc w:val="center"/>
            </w:trPr>
            <w:tc>
              <w:tcPr>
                <w:tcW w:w="2357" w:type="dxa"/>
                <w:shd w:val="clear" w:color="auto" w:fill="0A4092" w:themeFill="accent6" w:themeFillShade="BF"/>
                <w:vAlign w:val="center"/>
              </w:tcPr>
              <w:p w:rsidRPr="00995AAE" w:rsidR="00AC608E" w:rsidP="00BF3562" w:rsidRDefault="00AC608E" w14:paraId="633B137F" w14:textId="77777777">
                <w:pPr>
                  <w:rPr>
                    <w:rFonts w:cs="Arial"/>
                    <w:b/>
                    <w:bCs/>
                    <w:color w:val="FFFFFF"/>
                  </w:rPr>
                </w:pPr>
                <w:r w:rsidRPr="00995AAE">
                  <w:rPr>
                    <w:rFonts w:cs="Arial"/>
                    <w:b/>
                    <w:bCs/>
                    <w:color w:val="FFFFFF"/>
                  </w:rPr>
                  <w:t>ICS Form</w:t>
                </w:r>
              </w:p>
            </w:tc>
            <w:tc>
              <w:tcPr>
                <w:tcW w:w="2353" w:type="dxa"/>
                <w:shd w:val="clear" w:color="auto" w:fill="0A4092" w:themeFill="accent6" w:themeFillShade="BF"/>
                <w:vAlign w:val="center"/>
              </w:tcPr>
              <w:p w:rsidRPr="00995AAE" w:rsidR="00AC608E" w:rsidP="00BF3562" w:rsidRDefault="00AC608E" w14:paraId="6C67D87C" w14:textId="77777777">
                <w:pPr>
                  <w:rPr>
                    <w:rFonts w:cs="Arial"/>
                    <w:b/>
                    <w:bCs/>
                    <w:color w:val="FFFFFF"/>
                  </w:rPr>
                </w:pPr>
                <w:r w:rsidRPr="00995AAE">
                  <w:rPr>
                    <w:rFonts w:cs="Arial"/>
                    <w:b/>
                    <w:bCs/>
                    <w:color w:val="FFFFFF"/>
                  </w:rPr>
                  <w:t>Title:</w:t>
                </w:r>
              </w:p>
            </w:tc>
            <w:tc>
              <w:tcPr>
                <w:tcW w:w="5969" w:type="dxa"/>
                <w:shd w:val="clear" w:color="auto" w:fill="0A4092" w:themeFill="accent6" w:themeFillShade="BF"/>
                <w:vAlign w:val="center"/>
              </w:tcPr>
              <w:p w:rsidRPr="00995AAE" w:rsidR="00AC608E" w:rsidP="00BF3562" w:rsidRDefault="00AC608E" w14:paraId="66E8F5B8" w14:textId="77777777">
                <w:pPr>
                  <w:rPr>
                    <w:rFonts w:cs="Arial"/>
                    <w:b/>
                    <w:bCs/>
                    <w:color w:val="FFFFFF"/>
                  </w:rPr>
                </w:pPr>
                <w:r w:rsidRPr="00995AAE">
                  <w:rPr>
                    <w:rFonts w:cs="Arial"/>
                    <w:b/>
                    <w:bCs/>
                    <w:color w:val="FFFFFF"/>
                  </w:rPr>
                  <w:t>Purpose:</w:t>
                </w:r>
              </w:p>
            </w:tc>
          </w:tr>
          <w:tr w:rsidRPr="00381500" w:rsidR="00AC608E" w:rsidTr="00BF3562" w14:paraId="438B0000" w14:textId="77777777">
            <w:trPr>
              <w:trHeight w:val="580"/>
              <w:jc w:val="center"/>
            </w:trPr>
            <w:tc>
              <w:tcPr>
                <w:tcW w:w="2357" w:type="dxa"/>
              </w:tcPr>
              <w:p w:rsidRPr="00381500" w:rsidR="00AC608E" w:rsidP="00BF3562" w:rsidRDefault="00AC608E" w14:paraId="11FD3254" w14:textId="77777777">
                <w:pPr>
                  <w:rPr>
                    <w:rFonts w:cs="Arial"/>
                  </w:rPr>
                </w:pPr>
              </w:p>
            </w:tc>
            <w:tc>
              <w:tcPr>
                <w:tcW w:w="2353" w:type="dxa"/>
              </w:tcPr>
              <w:p w:rsidRPr="00381500" w:rsidR="00AC608E" w:rsidP="00BF3562" w:rsidRDefault="00AC608E" w14:paraId="39808813" w14:textId="77777777">
                <w:pPr>
                  <w:rPr>
                    <w:rFonts w:cs="Arial"/>
                  </w:rPr>
                </w:pPr>
                <w:r w:rsidRPr="00381500">
                  <w:rPr>
                    <w:rFonts w:cs="Arial"/>
                  </w:rPr>
                  <w:t>The Planning P</w:t>
                </w:r>
              </w:p>
            </w:tc>
            <w:tc>
              <w:tcPr>
                <w:tcW w:w="5969" w:type="dxa"/>
              </w:tcPr>
              <w:p w:rsidRPr="00381500" w:rsidR="00AC608E" w:rsidP="00BF3562" w:rsidRDefault="002716C6" w14:paraId="12F1064A" w14:textId="77777777">
                <w:pPr>
                  <w:rPr>
                    <w:rFonts w:cs="Arial"/>
                  </w:rPr>
                </w:pPr>
                <w:hyperlink w:history="1" r:id="rId12">
                  <w:r w:rsidR="00AC608E">
                    <w:rPr>
                      <w:rStyle w:val="Hyperlink"/>
                      <w:rFonts w:cs="Arial"/>
                    </w:rPr>
                    <w:t>The Planning Process</w:t>
                  </w:r>
                </w:hyperlink>
              </w:p>
            </w:tc>
          </w:tr>
          <w:tr w:rsidRPr="00381500" w:rsidR="00AC608E" w:rsidTr="00BF3562" w14:paraId="2C4BE599" w14:textId="77777777">
            <w:trPr>
              <w:trHeight w:val="580"/>
              <w:jc w:val="center"/>
            </w:trPr>
            <w:tc>
              <w:tcPr>
                <w:tcW w:w="2357" w:type="dxa"/>
              </w:tcPr>
              <w:p w:rsidRPr="00381500" w:rsidR="00AC608E" w:rsidP="00BF3562" w:rsidRDefault="00AC608E" w14:paraId="468BE5E7" w14:textId="77777777">
                <w:pPr>
                  <w:tabs>
                    <w:tab w:val="left" w:pos="360"/>
                  </w:tabs>
                  <w:ind w:left="340" w:firstLine="38"/>
                  <w:rPr>
                    <w:rFonts w:cs="Arial"/>
                  </w:rPr>
                </w:pPr>
              </w:p>
            </w:tc>
            <w:tc>
              <w:tcPr>
                <w:tcW w:w="2353" w:type="dxa"/>
              </w:tcPr>
              <w:p w:rsidRPr="00381500" w:rsidR="00AC608E" w:rsidP="00BF3562" w:rsidRDefault="00AC608E" w14:paraId="7FFFA9F4" w14:textId="77777777">
                <w:pPr>
                  <w:rPr>
                    <w:rFonts w:cs="Arial"/>
                  </w:rPr>
                </w:pPr>
                <w:r w:rsidRPr="00381500">
                  <w:rPr>
                    <w:rFonts w:cs="Arial"/>
                  </w:rPr>
                  <w:t>IAP Quick Start Guide</w:t>
                </w:r>
              </w:p>
            </w:tc>
            <w:tc>
              <w:tcPr>
                <w:tcW w:w="5969" w:type="dxa"/>
              </w:tcPr>
              <w:p w:rsidRPr="00381500" w:rsidR="00AC608E" w:rsidP="00BF3562" w:rsidRDefault="002716C6" w14:paraId="0E27EA15" w14:textId="77777777">
                <w:pPr>
                  <w:rPr>
                    <w:rFonts w:cs="Arial"/>
                  </w:rPr>
                </w:pPr>
                <w:hyperlink w:history="1" r:id="rId13">
                  <w:r w:rsidR="00AC608E">
                    <w:rPr>
                      <w:rStyle w:val="Hyperlink"/>
                      <w:rFonts w:cs="Arial"/>
                    </w:rPr>
                    <w:t>IAP Quick Start Guide</w:t>
                  </w:r>
                </w:hyperlink>
                <w:r w:rsidR="00AC608E">
                  <w:rPr>
                    <w:rFonts w:cs="Arial"/>
                  </w:rPr>
                  <w:t xml:space="preserve"> </w:t>
                </w:r>
              </w:p>
            </w:tc>
          </w:tr>
          <w:tr w:rsidRPr="00381500" w:rsidR="00AC608E" w:rsidTr="00BF3562" w14:paraId="6842B458" w14:textId="77777777">
            <w:trPr>
              <w:trHeight w:val="580"/>
              <w:jc w:val="center"/>
            </w:trPr>
            <w:tc>
              <w:tcPr>
                <w:tcW w:w="2357" w:type="dxa"/>
              </w:tcPr>
              <w:p w:rsidRPr="00381500" w:rsidR="00AC608E" w:rsidP="00BF3562" w:rsidRDefault="00AC608E" w14:paraId="76B3DA5F" w14:textId="77777777">
                <w:pPr>
                  <w:tabs>
                    <w:tab w:val="left" w:pos="360"/>
                  </w:tabs>
                  <w:ind w:left="340" w:firstLine="38"/>
                  <w:rPr>
                    <w:rFonts w:cs="Arial"/>
                  </w:rPr>
                </w:pPr>
              </w:p>
            </w:tc>
            <w:tc>
              <w:tcPr>
                <w:tcW w:w="2353" w:type="dxa"/>
              </w:tcPr>
              <w:p w:rsidRPr="00381500" w:rsidR="00AC608E" w:rsidP="00BF3562" w:rsidRDefault="00AC608E" w14:paraId="6CCD6CC3" w14:textId="77777777">
                <w:pPr>
                  <w:rPr>
                    <w:rFonts w:cs="Arial"/>
                  </w:rPr>
                </w:pPr>
                <w:r w:rsidRPr="00381500">
                  <w:rPr>
                    <w:rFonts w:cs="Arial"/>
                  </w:rPr>
                  <w:t>HICS Forms</w:t>
                </w:r>
              </w:p>
            </w:tc>
            <w:tc>
              <w:tcPr>
                <w:tcW w:w="5969" w:type="dxa"/>
              </w:tcPr>
              <w:p w:rsidR="00AC608E" w:rsidP="00BF3562" w:rsidRDefault="002716C6" w14:paraId="1FD27798" w14:textId="77777777">
                <w:pPr>
                  <w:rPr>
                    <w:rFonts w:cs="Arial"/>
                  </w:rPr>
                </w:pPr>
                <w:hyperlink w:history="1" r:id="rId14">
                  <w:r w:rsidR="00AC608E">
                    <w:rPr>
                      <w:rStyle w:val="Hyperlink"/>
                      <w:rFonts w:cs="Arial"/>
                    </w:rPr>
                    <w:t>HICS Forms</w:t>
                  </w:r>
                </w:hyperlink>
                <w:r w:rsidR="00AC608E">
                  <w:rPr>
                    <w:rFonts w:cs="Arial"/>
                  </w:rPr>
                  <w:t xml:space="preserve"> </w:t>
                </w:r>
              </w:p>
            </w:tc>
          </w:tr>
          <w:tr w:rsidRPr="00381500" w:rsidR="00AC608E" w:rsidTr="00BF3562" w14:paraId="7A582E79" w14:textId="77777777">
            <w:trPr>
              <w:trHeight w:val="580"/>
              <w:jc w:val="center"/>
            </w:trPr>
            <w:tc>
              <w:tcPr>
                <w:tcW w:w="2357" w:type="dxa"/>
              </w:tcPr>
              <w:p w:rsidRPr="00381500" w:rsidR="00AC608E" w:rsidP="00BF3562" w:rsidRDefault="00AC608E" w14:paraId="620D81A9" w14:textId="77777777">
                <w:pPr>
                  <w:rPr>
                    <w:rFonts w:cs="Arial"/>
                  </w:rPr>
                </w:pPr>
                <w:r w:rsidRPr="00381500">
                  <w:rPr>
                    <w:rFonts w:cs="Arial"/>
                  </w:rPr>
                  <w:t>HICS 201</w:t>
                </w:r>
              </w:p>
            </w:tc>
            <w:tc>
              <w:tcPr>
                <w:tcW w:w="2353" w:type="dxa"/>
              </w:tcPr>
              <w:p w:rsidRPr="00381500" w:rsidR="00AC608E" w:rsidP="00BF3562" w:rsidRDefault="00AC608E" w14:paraId="3B342D9A" w14:textId="77777777">
                <w:pPr>
                  <w:rPr>
                    <w:rFonts w:cs="Arial"/>
                  </w:rPr>
                </w:pPr>
                <w:r w:rsidRPr="00381500">
                  <w:rPr>
                    <w:rFonts w:cs="Arial"/>
                  </w:rPr>
                  <w:t>Incident Briefing</w:t>
                </w:r>
              </w:p>
            </w:tc>
            <w:tc>
              <w:tcPr>
                <w:tcW w:w="5969" w:type="dxa"/>
              </w:tcPr>
              <w:p w:rsidRPr="00381500" w:rsidR="00AC608E" w:rsidP="00BF3562" w:rsidRDefault="00AC608E" w14:paraId="5BC6346D" w14:textId="77777777">
                <w:pPr>
                  <w:rPr>
                    <w:rFonts w:cs="Arial"/>
                  </w:rPr>
                </w:pPr>
                <w:r w:rsidRPr="00381500">
                  <w:rPr>
                    <w:rFonts w:cs="Arial"/>
                  </w:rPr>
                  <w:t>Provides establishment of current ICS organization; map of area affected; resources identified, ordered and assigned, and summary of current actions.</w:t>
                </w:r>
                <w:r>
                  <w:rPr>
                    <w:rFonts w:cs="Arial"/>
                  </w:rPr>
                  <w:t xml:space="preserve"> Also included in the IAP Quick Start guide.</w:t>
                </w:r>
              </w:p>
              <w:p w:rsidRPr="008C5C54" w:rsidR="00AC608E" w:rsidP="00BF3562" w:rsidRDefault="002716C6" w14:paraId="5DD61E60" w14:textId="77777777">
                <w:pPr>
                  <w:pStyle w:val="TOC2"/>
                  <w:ind w:left="0"/>
                </w:pPr>
                <w:hyperlink w:history="1" r:id="rId15">
                  <w:r w:rsidRPr="008C5C54" w:rsidR="00AC608E">
                    <w:rPr>
                      <w:rStyle w:val="Hyperlink"/>
                    </w:rPr>
                    <w:t>HICS 201</w:t>
                  </w:r>
                </w:hyperlink>
                <w:r w:rsidRPr="008C5C54" w:rsidR="00AC608E">
                  <w:t xml:space="preserve"> </w:t>
                </w:r>
              </w:p>
            </w:tc>
          </w:tr>
          <w:tr w:rsidRPr="00381500" w:rsidR="00AC608E" w:rsidTr="00BF3562" w14:paraId="53D7D4F0" w14:textId="77777777">
            <w:trPr>
              <w:trHeight w:val="380"/>
              <w:jc w:val="center"/>
            </w:trPr>
            <w:tc>
              <w:tcPr>
                <w:tcW w:w="2357" w:type="dxa"/>
              </w:tcPr>
              <w:p w:rsidRPr="00381500" w:rsidR="00AC608E" w:rsidP="00BF3562" w:rsidRDefault="00AC608E" w14:paraId="23FBE3DA" w14:textId="77777777">
                <w:pPr>
                  <w:rPr>
                    <w:rFonts w:cs="Arial"/>
                  </w:rPr>
                </w:pPr>
                <w:r w:rsidRPr="00381500">
                  <w:rPr>
                    <w:rFonts w:cs="Arial"/>
                  </w:rPr>
                  <w:t>HICS 202</w:t>
                </w:r>
              </w:p>
            </w:tc>
            <w:tc>
              <w:tcPr>
                <w:tcW w:w="2353" w:type="dxa"/>
              </w:tcPr>
              <w:p w:rsidRPr="00381500" w:rsidR="00AC608E" w:rsidP="00BF3562" w:rsidRDefault="00AC608E" w14:paraId="1160DA78" w14:textId="77777777">
                <w:pPr>
                  <w:rPr>
                    <w:rFonts w:cs="Arial"/>
                  </w:rPr>
                </w:pPr>
                <w:r w:rsidRPr="00381500">
                  <w:rPr>
                    <w:rFonts w:cs="Arial"/>
                  </w:rPr>
                  <w:t>Incident Objectives</w:t>
                </w:r>
              </w:p>
            </w:tc>
            <w:tc>
              <w:tcPr>
                <w:tcW w:w="5969" w:type="dxa"/>
              </w:tcPr>
              <w:p w:rsidRPr="00381500" w:rsidR="00AC608E" w:rsidP="00BF3562" w:rsidRDefault="00AC608E" w14:paraId="4BA9F0E1" w14:textId="77777777">
                <w:pPr>
                  <w:rPr>
                    <w:rFonts w:cs="Arial"/>
                  </w:rPr>
                </w:pPr>
                <w:r w:rsidRPr="00381500">
                  <w:rPr>
                    <w:rFonts w:cs="Arial"/>
                  </w:rPr>
                  <w:t>Provides establishment of incident objectives for operational period.</w:t>
                </w:r>
                <w:r>
                  <w:rPr>
                    <w:rFonts w:cs="Arial"/>
                  </w:rPr>
                  <w:t xml:space="preserve"> Also included in the IAP Quick Start guide.</w:t>
                </w:r>
              </w:p>
              <w:p w:rsidRPr="008C5C54" w:rsidR="00AC608E" w:rsidP="00BF3562" w:rsidRDefault="002716C6" w14:paraId="518AC5EC" w14:textId="77777777">
                <w:pPr>
                  <w:pStyle w:val="TOC2"/>
                  <w:ind w:left="0"/>
                </w:pPr>
                <w:hyperlink w:history="1" r:id="rId16">
                  <w:r w:rsidRPr="008C5C54" w:rsidR="00AC608E">
                    <w:rPr>
                      <w:rStyle w:val="Hyperlink"/>
                    </w:rPr>
                    <w:t>HICS 202</w:t>
                  </w:r>
                </w:hyperlink>
                <w:r w:rsidRPr="008C5C54" w:rsidR="00AC608E">
                  <w:t xml:space="preserve"> </w:t>
                </w:r>
              </w:p>
            </w:tc>
          </w:tr>
          <w:tr w:rsidRPr="00381500" w:rsidR="00AC608E" w:rsidTr="00BF3562" w14:paraId="443FB8A8" w14:textId="77777777">
            <w:trPr>
              <w:trHeight w:val="391"/>
              <w:jc w:val="center"/>
            </w:trPr>
            <w:tc>
              <w:tcPr>
                <w:tcW w:w="2357" w:type="dxa"/>
              </w:tcPr>
              <w:p w:rsidRPr="00381500" w:rsidR="00AC608E" w:rsidP="00BF3562" w:rsidRDefault="00AC608E" w14:paraId="1A10CBBD" w14:textId="77777777">
                <w:pPr>
                  <w:rPr>
                    <w:rFonts w:cs="Arial"/>
                  </w:rPr>
                </w:pPr>
                <w:r w:rsidRPr="00381500">
                  <w:rPr>
                    <w:rFonts w:cs="Arial"/>
                  </w:rPr>
                  <w:t>HICS 203</w:t>
                </w:r>
              </w:p>
            </w:tc>
            <w:tc>
              <w:tcPr>
                <w:tcW w:w="2353" w:type="dxa"/>
              </w:tcPr>
              <w:p w:rsidRPr="00381500" w:rsidR="00AC608E" w:rsidP="00BF3562" w:rsidRDefault="00AC608E" w14:paraId="1164CF41" w14:textId="77777777">
                <w:pPr>
                  <w:rPr>
                    <w:rFonts w:cs="Arial"/>
                  </w:rPr>
                </w:pPr>
                <w:r w:rsidRPr="00381500">
                  <w:rPr>
                    <w:rFonts w:cs="Arial"/>
                  </w:rPr>
                  <w:t>Organization Assignment List</w:t>
                </w:r>
              </w:p>
            </w:tc>
            <w:tc>
              <w:tcPr>
                <w:tcW w:w="5969" w:type="dxa"/>
              </w:tcPr>
              <w:p w:rsidRPr="00381500" w:rsidR="00AC608E" w:rsidP="00BF3562" w:rsidRDefault="00AC608E" w14:paraId="636FAFED" w14:textId="77777777">
                <w:pPr>
                  <w:rPr>
                    <w:rFonts w:cs="Arial"/>
                  </w:rPr>
                </w:pPr>
                <w:r w:rsidRPr="00381500">
                  <w:rPr>
                    <w:rFonts w:cs="Arial"/>
                  </w:rPr>
                  <w:t xml:space="preserve">Provides establishment of staff assigned to various positions within the ICS for the incident. </w:t>
                </w:r>
                <w:r>
                  <w:rPr>
                    <w:rFonts w:cs="Arial"/>
                  </w:rPr>
                  <w:t>Also included in the IAP Quick Start guide.</w:t>
                </w:r>
              </w:p>
              <w:p w:rsidRPr="008C5C54" w:rsidR="00AC608E" w:rsidP="00BF3562" w:rsidRDefault="002716C6" w14:paraId="4EBD0398" w14:textId="77777777">
                <w:pPr>
                  <w:pStyle w:val="TOC2"/>
                  <w:ind w:left="0"/>
                </w:pPr>
                <w:hyperlink w:history="1" r:id="rId17">
                  <w:r w:rsidRPr="008C5C54" w:rsidR="00AC608E">
                    <w:rPr>
                      <w:rStyle w:val="Hyperlink"/>
                    </w:rPr>
                    <w:t>HICS 203</w:t>
                  </w:r>
                </w:hyperlink>
                <w:r w:rsidRPr="008C5C54" w:rsidR="00AC608E">
                  <w:t xml:space="preserve"> </w:t>
                </w:r>
              </w:p>
            </w:tc>
          </w:tr>
          <w:tr w:rsidRPr="00381500" w:rsidR="00AC608E" w:rsidTr="00BF3562" w14:paraId="03E87639" w14:textId="77777777">
            <w:trPr>
              <w:trHeight w:val="391"/>
              <w:jc w:val="center"/>
            </w:trPr>
            <w:tc>
              <w:tcPr>
                <w:tcW w:w="2357" w:type="dxa"/>
              </w:tcPr>
              <w:p w:rsidRPr="00381500" w:rsidR="00AC608E" w:rsidP="00BF3562" w:rsidRDefault="00AC608E" w14:paraId="5B9BE816" w14:textId="77777777">
                <w:pPr>
                  <w:rPr>
                    <w:rFonts w:cs="Arial"/>
                  </w:rPr>
                </w:pPr>
                <w:r w:rsidRPr="00381500">
                  <w:rPr>
                    <w:rFonts w:cs="Arial"/>
                  </w:rPr>
                  <w:t>HICS 205</w:t>
                </w:r>
              </w:p>
            </w:tc>
            <w:tc>
              <w:tcPr>
                <w:tcW w:w="2353" w:type="dxa"/>
              </w:tcPr>
              <w:p w:rsidRPr="00381500" w:rsidR="00AC608E" w:rsidP="00BF3562" w:rsidRDefault="00AC608E" w14:paraId="072372C8" w14:textId="77777777">
                <w:pPr>
                  <w:rPr>
                    <w:rFonts w:cs="Arial"/>
                  </w:rPr>
                </w:pPr>
                <w:r w:rsidRPr="00381500">
                  <w:rPr>
                    <w:rFonts w:cs="Arial"/>
                  </w:rPr>
                  <w:t>Communication Plan</w:t>
                </w:r>
              </w:p>
            </w:tc>
            <w:tc>
              <w:tcPr>
                <w:tcW w:w="5969" w:type="dxa"/>
              </w:tcPr>
              <w:p w:rsidRPr="00381500" w:rsidR="00AC608E" w:rsidP="00BF3562" w:rsidRDefault="00AC608E" w14:paraId="75F70D83" w14:textId="77777777">
                <w:pPr>
                  <w:rPr>
                    <w:rFonts w:cs="ArialMT"/>
                  </w:rPr>
                </w:pPr>
                <w:r w:rsidRPr="00381500">
                  <w:rPr>
                    <w:rFonts w:cs="ArialMT"/>
                  </w:rPr>
                  <w:t>Provides information on all radio frequency or trunked radio system talk group assignments for each operational period.</w:t>
                </w:r>
              </w:p>
              <w:p w:rsidRPr="008C5C54" w:rsidR="00AC608E" w:rsidP="00BF3562" w:rsidRDefault="002716C6" w14:paraId="21CE56E6" w14:textId="77777777">
                <w:pPr>
                  <w:pStyle w:val="TOC2"/>
                  <w:ind w:left="0"/>
                </w:pPr>
                <w:hyperlink w:history="1" r:id="rId18">
                  <w:r w:rsidRPr="008C5C54" w:rsidR="00AC608E">
                    <w:rPr>
                      <w:rStyle w:val="Hyperlink"/>
                    </w:rPr>
                    <w:t>HICS 205A</w:t>
                  </w:r>
                </w:hyperlink>
                <w:r w:rsidRPr="008C5C54" w:rsidR="00AC608E">
                  <w:t xml:space="preserve"> </w:t>
                </w:r>
              </w:p>
            </w:tc>
          </w:tr>
          <w:tr w:rsidRPr="00381500" w:rsidR="00AC608E" w:rsidTr="00BF3562" w14:paraId="5A6510F1" w14:textId="77777777">
            <w:trPr>
              <w:trHeight w:val="380"/>
              <w:jc w:val="center"/>
            </w:trPr>
            <w:tc>
              <w:tcPr>
                <w:tcW w:w="2357" w:type="dxa"/>
              </w:tcPr>
              <w:p w:rsidRPr="00381500" w:rsidR="00AC608E" w:rsidP="00BF3562" w:rsidRDefault="00AC608E" w14:paraId="080C12D2" w14:textId="77777777">
                <w:pPr>
                  <w:rPr>
                    <w:rFonts w:cs="Arial"/>
                  </w:rPr>
                </w:pPr>
                <w:r w:rsidRPr="00381500">
                  <w:rPr>
                    <w:rFonts w:cs="Arial"/>
                  </w:rPr>
                  <w:t>HICS 213</w:t>
                </w:r>
              </w:p>
            </w:tc>
            <w:tc>
              <w:tcPr>
                <w:tcW w:w="2353" w:type="dxa"/>
              </w:tcPr>
              <w:p w:rsidRPr="00381500" w:rsidR="00AC608E" w:rsidP="00BF3562" w:rsidRDefault="00AC608E" w14:paraId="523AB8E9" w14:textId="77777777">
                <w:pPr>
                  <w:rPr>
                    <w:rFonts w:cs="Arial"/>
                  </w:rPr>
                </w:pPr>
                <w:r w:rsidRPr="00381500">
                  <w:rPr>
                    <w:rFonts w:cs="Arial"/>
                  </w:rPr>
                  <w:t>General Message</w:t>
                </w:r>
              </w:p>
            </w:tc>
            <w:tc>
              <w:tcPr>
                <w:tcW w:w="5969" w:type="dxa"/>
              </w:tcPr>
              <w:p w:rsidRPr="00381500" w:rsidR="00AC608E" w:rsidP="00BF3562" w:rsidRDefault="00AC608E" w14:paraId="31D4AC72" w14:textId="77777777">
                <w:pPr>
                  <w:rPr>
                    <w:rFonts w:cs="Arial"/>
                  </w:rPr>
                </w:pPr>
                <w:r w:rsidRPr="00381500">
                  <w:rPr>
                    <w:rFonts w:cs="Arial"/>
                  </w:rPr>
                  <w:t>Provides a standard template to be used for communication between ICS staff at various locations.</w:t>
                </w:r>
              </w:p>
              <w:p w:rsidRPr="008C5C54" w:rsidR="00AC608E" w:rsidP="00BF3562" w:rsidRDefault="002716C6" w14:paraId="46E8572C" w14:textId="77777777">
                <w:pPr>
                  <w:pStyle w:val="TOC2"/>
                  <w:ind w:left="0"/>
                </w:pPr>
                <w:hyperlink w:history="1" r:id="rId19">
                  <w:r w:rsidRPr="008C5C54" w:rsidR="00AC608E">
                    <w:rPr>
                      <w:rStyle w:val="Hyperlink"/>
                    </w:rPr>
                    <w:t>HICS 213</w:t>
                  </w:r>
                </w:hyperlink>
                <w:r w:rsidRPr="008C5C54" w:rsidR="00AC608E">
                  <w:t xml:space="preserve"> </w:t>
                </w:r>
              </w:p>
            </w:tc>
          </w:tr>
          <w:tr w:rsidRPr="00381500" w:rsidR="00AC608E" w:rsidTr="00BF3562" w14:paraId="1AB62834" w14:textId="77777777">
            <w:trPr>
              <w:trHeight w:val="380"/>
              <w:jc w:val="center"/>
            </w:trPr>
            <w:tc>
              <w:tcPr>
                <w:tcW w:w="2357" w:type="dxa"/>
              </w:tcPr>
              <w:p w:rsidRPr="00381500" w:rsidR="00AC608E" w:rsidP="00BF3562" w:rsidRDefault="00AC608E" w14:paraId="7247E535" w14:textId="77777777">
                <w:pPr>
                  <w:rPr>
                    <w:rFonts w:cs="Arial"/>
                  </w:rPr>
                </w:pPr>
                <w:r w:rsidRPr="00381500">
                  <w:rPr>
                    <w:rFonts w:cs="Arial"/>
                  </w:rPr>
                  <w:t>HICS 214</w:t>
                </w:r>
              </w:p>
            </w:tc>
            <w:tc>
              <w:tcPr>
                <w:tcW w:w="2353" w:type="dxa"/>
              </w:tcPr>
              <w:p w:rsidRPr="00381500" w:rsidR="00AC608E" w:rsidP="00BF3562" w:rsidRDefault="00AC608E" w14:paraId="4B312587" w14:textId="77777777">
                <w:pPr>
                  <w:rPr>
                    <w:rFonts w:cs="Arial"/>
                  </w:rPr>
                </w:pPr>
                <w:r w:rsidRPr="00381500">
                  <w:rPr>
                    <w:rFonts w:cs="Arial"/>
                  </w:rPr>
                  <w:t>Activity Log</w:t>
                </w:r>
              </w:p>
            </w:tc>
            <w:tc>
              <w:tcPr>
                <w:tcW w:w="5969" w:type="dxa"/>
              </w:tcPr>
              <w:p w:rsidRPr="00381500" w:rsidR="00AC608E" w:rsidP="00BF3562" w:rsidRDefault="00AC608E" w14:paraId="37798EE0" w14:textId="77777777">
                <w:pPr>
                  <w:rPr>
                    <w:rFonts w:cs="Arial"/>
                  </w:rPr>
                </w:pPr>
                <w:r w:rsidRPr="00381500">
                  <w:rPr>
                    <w:rFonts w:cs="Arial"/>
                  </w:rPr>
                  <w:t>Provides a record of personnel roster and activities undertaken during the operational period.</w:t>
                </w:r>
              </w:p>
              <w:p w:rsidRPr="008C5C54" w:rsidR="00AC608E" w:rsidP="00BF3562" w:rsidRDefault="002716C6" w14:paraId="4D6AF141" w14:textId="77777777">
                <w:pPr>
                  <w:pStyle w:val="TOC2"/>
                  <w:ind w:left="0"/>
                </w:pPr>
                <w:hyperlink w:history="1" r:id="rId20">
                  <w:r w:rsidRPr="008C5C54" w:rsidR="00AC608E">
                    <w:rPr>
                      <w:rStyle w:val="Hyperlink"/>
                    </w:rPr>
                    <w:t>HICS 214</w:t>
                  </w:r>
                </w:hyperlink>
                <w:r w:rsidRPr="008C5C54" w:rsidR="00AC608E">
                  <w:t xml:space="preserve"> </w:t>
                </w:r>
              </w:p>
            </w:tc>
          </w:tr>
          <w:tr w:rsidRPr="00381500" w:rsidR="00AC608E" w:rsidTr="00BF3562" w14:paraId="3991F5B8" w14:textId="77777777">
            <w:trPr>
              <w:trHeight w:val="380"/>
              <w:jc w:val="center"/>
            </w:trPr>
            <w:tc>
              <w:tcPr>
                <w:tcW w:w="2357" w:type="dxa"/>
              </w:tcPr>
              <w:p w:rsidRPr="00381500" w:rsidR="00AC608E" w:rsidP="00BF3562" w:rsidRDefault="00AC608E" w14:paraId="59310158" w14:textId="77777777">
                <w:pPr>
                  <w:rPr>
                    <w:rFonts w:cs="Arial"/>
                  </w:rPr>
                </w:pPr>
                <w:r w:rsidRPr="00381500">
                  <w:rPr>
                    <w:rFonts w:cs="Arial"/>
                  </w:rPr>
                  <w:t>HICS 221</w:t>
                </w:r>
              </w:p>
            </w:tc>
            <w:tc>
              <w:tcPr>
                <w:tcW w:w="2353" w:type="dxa"/>
              </w:tcPr>
              <w:p w:rsidRPr="00381500" w:rsidR="00AC608E" w:rsidP="00BF3562" w:rsidRDefault="00AC608E" w14:paraId="480D7E7C" w14:textId="77777777">
                <w:pPr>
                  <w:rPr>
                    <w:rFonts w:cs="Arial"/>
                  </w:rPr>
                </w:pPr>
                <w:r w:rsidRPr="00381500">
                  <w:rPr>
                    <w:rFonts w:cs="Arial"/>
                  </w:rPr>
                  <w:t>Demobilization Checkout</w:t>
                </w:r>
              </w:p>
            </w:tc>
            <w:tc>
              <w:tcPr>
                <w:tcW w:w="5969" w:type="dxa"/>
              </w:tcPr>
              <w:p w:rsidRPr="00381500" w:rsidR="00AC608E" w:rsidP="00BF3562" w:rsidRDefault="00AC608E" w14:paraId="48BA3C01" w14:textId="77777777">
                <w:pPr>
                  <w:rPr>
                    <w:rFonts w:cs="Arial"/>
                  </w:rPr>
                </w:pPr>
                <w:r w:rsidRPr="00381500">
                  <w:rPr>
                    <w:rFonts w:cs="Arial"/>
                  </w:rPr>
                  <w:t>Provides an official record of section and unit personnel demobilized.</w:t>
                </w:r>
              </w:p>
              <w:p w:rsidRPr="008C5C54" w:rsidR="00AC608E" w:rsidP="00BF3562" w:rsidRDefault="002716C6" w14:paraId="2B9CCDDA" w14:textId="77777777">
                <w:pPr>
                  <w:pStyle w:val="TOC2"/>
                  <w:ind w:left="0"/>
                </w:pPr>
                <w:hyperlink w:history="1" r:id="rId21">
                  <w:r w:rsidRPr="008C5C54" w:rsidR="00AC608E">
                    <w:rPr>
                      <w:rStyle w:val="Hyperlink"/>
                    </w:rPr>
                    <w:t>HICS 221</w:t>
                  </w:r>
                </w:hyperlink>
                <w:r w:rsidRPr="008C5C54" w:rsidR="00AC608E">
                  <w:t xml:space="preserve"> </w:t>
                </w:r>
              </w:p>
            </w:tc>
          </w:tr>
        </w:tbl>
        <w:p w:rsidR="00F10597" w:rsidP="00A63C1E" w:rsidRDefault="00F10597" w14:paraId="367C03BB" w14:textId="77777777">
          <w:pPr>
            <w:rPr>
              <w:noProof/>
            </w:rPr>
          </w:pPr>
        </w:p>
        <w:p w:rsidR="00EB7A9C" w:rsidP="00F10597" w:rsidRDefault="00F10597" w14:paraId="4EC2A462" w14:textId="478B95F1">
          <w:pPr>
            <w:pStyle w:val="Heading1"/>
          </w:pPr>
          <w:bookmarkStart w:name="_Toc103713112" w:id="29"/>
          <w:r>
            <w:rPr>
              <w:caps w:val="0"/>
            </w:rPr>
            <w:lastRenderedPageBreak/>
            <w:t>The Operational Planning P</w:t>
          </w:r>
          <w:bookmarkEnd w:id="29"/>
        </w:p>
        <w:p w:rsidRPr="00F10597" w:rsidR="00F10597" w:rsidP="00F10597" w:rsidRDefault="00F10597" w14:paraId="02B8C413" w14:textId="64FAE5BA">
          <w:r>
            <w:rPr>
              <w:noProof/>
            </w:rPr>
            <w:lastRenderedPageBreak/>
            <w:drawing>
              <wp:inline distT="0" distB="0" distL="0" distR="0" wp14:anchorId="32ECA7A0" wp14:editId="77D7EDD5">
                <wp:extent cx="6462133" cy="836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8919" cy="8384674"/>
                        </a:xfrm>
                        <a:prstGeom prst="rect">
                          <a:avLst/>
                        </a:prstGeom>
                        <a:noFill/>
                        <a:ln>
                          <a:noFill/>
                        </a:ln>
                      </pic:spPr>
                    </pic:pic>
                  </a:graphicData>
                </a:graphic>
              </wp:inline>
            </w:drawing>
          </w:r>
        </w:p>
        <w:p w:rsidR="00FE6A64" w:rsidP="00FE6A64" w:rsidRDefault="00FE6A64" w14:paraId="60A9BA6A" w14:textId="640E60C9">
          <w:pPr>
            <w:pStyle w:val="Heading1"/>
          </w:pPr>
          <w:bookmarkStart w:name="_Toc445887286" w:id="30"/>
          <w:bookmarkStart w:name="_Toc103713113" w:id="31"/>
          <w:r>
            <w:lastRenderedPageBreak/>
            <w:t>JOB ACTION SHEETS FOR HMAC ROLES</w:t>
          </w:r>
          <w:bookmarkEnd w:id="31"/>
        </w:p>
        <w:p w:rsidRPr="00605FF4" w:rsidR="00EB7A9C" w:rsidP="00FE6A64" w:rsidRDefault="00F10597" w14:paraId="6DF54651" w14:textId="0B8AA35C">
          <w:pPr>
            <w:pStyle w:val="Heading2"/>
            <w:rPr>
              <w:b/>
            </w:rPr>
          </w:pPr>
          <w:bookmarkStart w:name="_Toc103713114" w:id="32"/>
          <w:r w:rsidRPr="00605FF4">
            <w:t>H</w:t>
          </w:r>
          <w:r>
            <w:t xml:space="preserve">MAC </w:t>
          </w:r>
          <w:r w:rsidRPr="00605FF4">
            <w:t>Manager</w:t>
          </w:r>
          <w:bookmarkEnd w:id="30"/>
          <w:r>
            <w:t xml:space="preserve"> </w:t>
          </w:r>
          <w:r w:rsidRPr="00F10597">
            <w:t>Job Action Sheet</w:t>
          </w:r>
          <w:bookmarkEnd w:id="32"/>
        </w:p>
        <w:p w:rsidRPr="00381500" w:rsidR="00EB7A9C" w:rsidP="00EB7A9C" w:rsidRDefault="00EB7A9C" w14:paraId="51158238" w14:textId="77777777">
          <w:pPr>
            <w:rPr>
              <w:b/>
            </w:rPr>
          </w:pPr>
          <w:r w:rsidRPr="00381500">
            <w:rPr>
              <w:b/>
            </w:rPr>
            <w:t>Responsibilities:</w:t>
          </w:r>
        </w:p>
        <w:p w:rsidRPr="00381500" w:rsidR="00EB7A9C" w:rsidP="00FB0CB2" w:rsidRDefault="00EB7A9C" w14:paraId="4131782F" w14:textId="77777777">
          <w:pPr>
            <w:numPr>
              <w:ilvl w:val="0"/>
              <w:numId w:val="15"/>
            </w:numPr>
            <w:spacing w:after="160" w:line="276" w:lineRule="auto"/>
            <w:ind w:right="0"/>
            <w:contextualSpacing/>
            <w:jc w:val="both"/>
            <w:rPr>
              <w:rFonts w:cs="Arial"/>
            </w:rPr>
          </w:pPr>
          <w:r w:rsidRPr="00381500">
            <w:rPr>
              <w:rFonts w:cs="Arial"/>
            </w:rPr>
            <w:t xml:space="preserve">Coordination of agencies within the HMAC to ensure that all other HMAC representatives are provided with situation and resource status information from each discipline’s prospective. </w:t>
          </w:r>
        </w:p>
        <w:p w:rsidRPr="00381500" w:rsidR="00EB7A9C" w:rsidP="00FB0CB2" w:rsidRDefault="00EB7A9C" w14:paraId="21DC74C0" w14:textId="77777777">
          <w:pPr>
            <w:numPr>
              <w:ilvl w:val="0"/>
              <w:numId w:val="15"/>
            </w:numPr>
            <w:spacing w:after="160" w:line="276" w:lineRule="auto"/>
            <w:ind w:right="0"/>
            <w:contextualSpacing/>
            <w:jc w:val="both"/>
            <w:rPr>
              <w:rFonts w:cs="Arial"/>
            </w:rPr>
          </w:pPr>
          <w:r w:rsidRPr="00381500">
            <w:rPr>
              <w:rFonts w:cs="Arial"/>
            </w:rPr>
            <w:t>Coordinate and identify future health-related resource requirements.</w:t>
          </w:r>
        </w:p>
        <w:p w:rsidRPr="00381500" w:rsidR="00EB7A9C" w:rsidP="00FB0CB2" w:rsidRDefault="00EB7A9C" w14:paraId="21779CC7" w14:textId="77777777">
          <w:pPr>
            <w:numPr>
              <w:ilvl w:val="0"/>
              <w:numId w:val="15"/>
            </w:numPr>
            <w:spacing w:after="160" w:line="276" w:lineRule="auto"/>
            <w:ind w:right="0"/>
            <w:contextualSpacing/>
            <w:jc w:val="both"/>
            <w:rPr>
              <w:rFonts w:cs="Arial"/>
            </w:rPr>
          </w:pPr>
          <w:r w:rsidRPr="00381500">
            <w:rPr>
              <w:rFonts w:cs="Arial"/>
            </w:rPr>
            <w:t>Coordinate and resolve differing health-related policy issues that may exist between agencies or facilities within a region or between regions.</w:t>
          </w:r>
        </w:p>
        <w:p w:rsidRPr="00381500" w:rsidR="00EB7A9C" w:rsidP="00FB0CB2" w:rsidRDefault="00EB7A9C" w14:paraId="04C64C86" w14:textId="77777777">
          <w:pPr>
            <w:numPr>
              <w:ilvl w:val="0"/>
              <w:numId w:val="15"/>
            </w:numPr>
            <w:spacing w:after="160" w:line="276" w:lineRule="auto"/>
            <w:ind w:right="0"/>
            <w:contextualSpacing/>
            <w:jc w:val="both"/>
            <w:rPr>
              <w:rFonts w:cs="Arial"/>
            </w:rPr>
          </w:pPr>
          <w:r w:rsidRPr="00381500">
            <w:rPr>
              <w:rFonts w:cs="Arial"/>
            </w:rPr>
            <w:t>Work within unified command to provide strategic coordination of health-related resources.</w:t>
          </w:r>
        </w:p>
        <w:p w:rsidRPr="00381500" w:rsidR="00EB7A9C" w:rsidP="00FB0CB2" w:rsidRDefault="00EB7A9C" w14:paraId="46725612" w14:textId="77777777">
          <w:pPr>
            <w:numPr>
              <w:ilvl w:val="0"/>
              <w:numId w:val="15"/>
            </w:numPr>
            <w:spacing w:after="160" w:line="276" w:lineRule="auto"/>
            <w:ind w:right="0"/>
            <w:contextualSpacing/>
            <w:jc w:val="both"/>
            <w:rPr>
              <w:rFonts w:cs="Arial"/>
            </w:rPr>
          </w:pPr>
          <w:r w:rsidRPr="00381500">
            <w:rPr>
              <w:rFonts w:cs="Arial"/>
            </w:rPr>
            <w:t xml:space="preserve">Coordinate with hospital staff and MN Responds volunteers (jointly with unified command). </w:t>
          </w:r>
        </w:p>
        <w:p w:rsidRPr="00381500" w:rsidR="00EB7A9C" w:rsidP="00FB0CB2" w:rsidRDefault="00EB7A9C" w14:paraId="2B5CBC85" w14:textId="77777777">
          <w:pPr>
            <w:numPr>
              <w:ilvl w:val="0"/>
              <w:numId w:val="15"/>
            </w:numPr>
            <w:spacing w:after="160" w:line="276" w:lineRule="auto"/>
            <w:ind w:right="0"/>
            <w:contextualSpacing/>
            <w:jc w:val="both"/>
            <w:rPr>
              <w:rFonts w:cs="Arial"/>
            </w:rPr>
          </w:pPr>
          <w:r w:rsidRPr="00381500">
            <w:rPr>
              <w:rFonts w:cs="Arial"/>
            </w:rPr>
            <w:t>Coordinate and support Minnesota Mobile Medical Teams (MMMT).</w:t>
          </w:r>
        </w:p>
        <w:p w:rsidRPr="00381500" w:rsidR="00EB7A9C" w:rsidP="00FB0CB2" w:rsidRDefault="00EB7A9C" w14:paraId="1FB8F4D6" w14:textId="77777777">
          <w:pPr>
            <w:numPr>
              <w:ilvl w:val="0"/>
              <w:numId w:val="15"/>
            </w:numPr>
            <w:spacing w:after="160" w:line="276" w:lineRule="auto"/>
            <w:ind w:right="0"/>
            <w:contextualSpacing/>
            <w:jc w:val="both"/>
            <w:rPr>
              <w:rFonts w:cs="Arial"/>
            </w:rPr>
          </w:pPr>
          <w:r w:rsidRPr="00381500">
            <w:rPr>
              <w:rFonts w:cs="Arial"/>
            </w:rPr>
            <w:t>Communication with local, regional and state agencies as to the overall operations of the region.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76"/>
            <w:gridCol w:w="2642"/>
            <w:gridCol w:w="2132"/>
          </w:tblGrid>
          <w:tr w:rsidRPr="00381500" w:rsidR="00EB7A9C" w:rsidTr="00F10597" w14:paraId="4AB7BF25" w14:textId="77777777">
            <w:trPr>
              <w:trHeight w:val="403"/>
            </w:trPr>
            <w:tc>
              <w:tcPr>
                <w:tcW w:w="5276" w:type="dxa"/>
                <w:tcBorders>
                  <w:top w:val="single" w:color="auto" w:sz="4" w:space="0"/>
                  <w:left w:val="double" w:color="auto" w:sz="4" w:space="0"/>
                  <w:bottom w:val="dashSmallGap" w:color="auto" w:sz="4" w:space="0"/>
                </w:tcBorders>
                <w:shd w:val="clear" w:color="auto" w:fill="auto"/>
                <w:vAlign w:val="center"/>
              </w:tcPr>
              <w:p w:rsidRPr="00381500" w:rsidR="00EB7A9C" w:rsidP="00BF3562" w:rsidRDefault="00EB7A9C" w14:paraId="24E601FC" w14:textId="77777777">
                <w:pPr>
                  <w:rPr>
                    <w:rFonts w:cs="Arial"/>
                  </w:rPr>
                </w:pPr>
                <w:r w:rsidRPr="00381500">
                  <w:rPr>
                    <w:rFonts w:cs="Arial"/>
                    <w:spacing w:val="-3"/>
                  </w:rPr>
                  <w:t>Position Assigned to:</w:t>
                </w:r>
              </w:p>
            </w:tc>
            <w:tc>
              <w:tcPr>
                <w:tcW w:w="2642" w:type="dxa"/>
                <w:tcBorders>
                  <w:top w:val="single" w:color="auto" w:sz="4" w:space="0"/>
                  <w:bottom w:val="dashSmallGap" w:color="auto" w:sz="4" w:space="0"/>
                </w:tcBorders>
                <w:shd w:val="clear" w:color="auto" w:fill="auto"/>
                <w:vAlign w:val="center"/>
              </w:tcPr>
              <w:p w:rsidRPr="00381500" w:rsidR="00EB7A9C" w:rsidP="00BF3562" w:rsidRDefault="00EB7A9C" w14:paraId="26E6EBA0" w14:textId="77777777">
                <w:pPr>
                  <w:rPr>
                    <w:rFonts w:cs="Arial"/>
                  </w:rPr>
                </w:pPr>
                <w:r w:rsidRPr="00381500">
                  <w:rPr>
                    <w:rFonts w:cs="Arial"/>
                    <w:spacing w:val="-3"/>
                  </w:rPr>
                  <w:t xml:space="preserve">Date:     </w:t>
                </w:r>
                <w:r w:rsidRPr="00381500">
                  <w:rPr>
                    <w:rFonts w:cs="Arial"/>
                    <w:b/>
                    <w:spacing w:val="-3"/>
                  </w:rPr>
                  <w:t xml:space="preserve">  /          /</w:t>
                </w:r>
              </w:p>
            </w:tc>
            <w:tc>
              <w:tcPr>
                <w:tcW w:w="2132" w:type="dxa"/>
                <w:tcBorders>
                  <w:top w:val="single" w:color="auto" w:sz="4" w:space="0"/>
                  <w:bottom w:val="nil"/>
                  <w:right w:val="double" w:color="auto" w:sz="4" w:space="0"/>
                </w:tcBorders>
                <w:shd w:val="clear" w:color="auto" w:fill="auto"/>
                <w:vAlign w:val="center"/>
              </w:tcPr>
              <w:p w:rsidRPr="00381500" w:rsidR="00EB7A9C" w:rsidP="00BF3562" w:rsidRDefault="00EB7A9C" w14:paraId="03EA331E" w14:textId="77777777">
                <w:pPr>
                  <w:rPr>
                    <w:rFonts w:cs="Arial"/>
                  </w:rPr>
                </w:pPr>
                <w:r w:rsidRPr="00381500">
                  <w:rPr>
                    <w:rFonts w:cs="Arial"/>
                    <w:spacing w:val="-3"/>
                  </w:rPr>
                  <w:t>Start: ____:____ hrs.</w:t>
                </w:r>
              </w:p>
            </w:tc>
          </w:tr>
          <w:tr w:rsidRPr="00381500" w:rsidR="00EB7A9C" w:rsidTr="00F10597" w14:paraId="66490D8F" w14:textId="77777777">
            <w:trPr>
              <w:trHeight w:val="403"/>
            </w:trPr>
            <w:tc>
              <w:tcPr>
                <w:tcW w:w="5276" w:type="dxa"/>
                <w:tcBorders>
                  <w:top w:val="dashSmallGap" w:color="auto" w:sz="4" w:space="0"/>
                  <w:left w:val="double" w:color="auto" w:sz="4" w:space="0"/>
                  <w:bottom w:val="single" w:color="auto" w:sz="4" w:space="0"/>
                </w:tcBorders>
                <w:shd w:val="clear" w:color="auto" w:fill="auto"/>
                <w:vAlign w:val="center"/>
              </w:tcPr>
              <w:p w:rsidRPr="00381500" w:rsidR="00EB7A9C" w:rsidP="00BF3562" w:rsidRDefault="00EB7A9C" w14:paraId="062CBF98" w14:textId="77777777">
                <w:pPr>
                  <w:rPr>
                    <w:rFonts w:cs="Arial"/>
                  </w:rPr>
                </w:pPr>
                <w:r w:rsidRPr="00381500">
                  <w:rPr>
                    <w:rFonts w:cs="Arial"/>
                    <w:spacing w:val="-3"/>
                  </w:rPr>
                  <w:t>Signature:</w:t>
                </w:r>
              </w:p>
            </w:tc>
            <w:tc>
              <w:tcPr>
                <w:tcW w:w="2642" w:type="dxa"/>
                <w:tcBorders>
                  <w:top w:val="dashSmallGap" w:color="auto" w:sz="4" w:space="0"/>
                  <w:bottom w:val="single" w:color="auto" w:sz="4" w:space="0"/>
                </w:tcBorders>
                <w:shd w:val="clear" w:color="auto" w:fill="auto"/>
                <w:vAlign w:val="center"/>
              </w:tcPr>
              <w:p w:rsidRPr="00381500" w:rsidR="00EB7A9C" w:rsidP="00BF3562" w:rsidRDefault="00EB7A9C" w14:paraId="7DBED2D4" w14:textId="77777777">
                <w:pPr>
                  <w:rPr>
                    <w:rFonts w:cs="Arial"/>
                  </w:rPr>
                </w:pPr>
                <w:r w:rsidRPr="00381500">
                  <w:rPr>
                    <w:rFonts w:cs="Arial"/>
                    <w:spacing w:val="-3"/>
                  </w:rPr>
                  <w:t>Initials:</w:t>
                </w:r>
              </w:p>
            </w:tc>
            <w:tc>
              <w:tcPr>
                <w:tcW w:w="2132" w:type="dxa"/>
                <w:tcBorders>
                  <w:top w:val="nil"/>
                  <w:bottom w:val="single" w:color="auto" w:sz="4" w:space="0"/>
                  <w:right w:val="double" w:color="auto" w:sz="4" w:space="0"/>
                </w:tcBorders>
                <w:shd w:val="clear" w:color="auto" w:fill="auto"/>
                <w:vAlign w:val="center"/>
              </w:tcPr>
              <w:p w:rsidRPr="00381500" w:rsidR="00EB7A9C" w:rsidP="00BF3562" w:rsidRDefault="00EB7A9C" w14:paraId="1CAAFA17" w14:textId="77777777">
                <w:pPr>
                  <w:rPr>
                    <w:rFonts w:cs="Arial"/>
                  </w:rPr>
                </w:pPr>
                <w:r w:rsidRPr="00381500">
                  <w:rPr>
                    <w:rFonts w:cs="Arial"/>
                    <w:spacing w:val="-3"/>
                  </w:rPr>
                  <w:t>End:  ____:____ hrs.</w:t>
                </w:r>
              </w:p>
            </w:tc>
          </w:tr>
        </w:tbl>
        <w:p w:rsidRPr="00381500" w:rsidR="00EB7A9C" w:rsidP="00EB7A9C" w:rsidRDefault="00EB7A9C" w14:paraId="1B9A128C" w14:textId="77777777">
          <w:pPr>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50"/>
          </w:tblGrid>
          <w:tr w:rsidRPr="00381500" w:rsidR="00EB7A9C" w:rsidTr="00BF3562" w14:paraId="543A5590" w14:textId="77777777">
            <w:trPr>
              <w:trHeight w:val="432"/>
            </w:trPr>
            <w:tc>
              <w:tcPr>
                <w:tcW w:w="10278" w:type="dxa"/>
                <w:tcBorders>
                  <w:top w:val="nil"/>
                  <w:left w:val="double" w:color="auto" w:sz="4" w:space="0"/>
                  <w:bottom w:val="nil"/>
                  <w:right w:val="double" w:color="auto" w:sz="4" w:space="0"/>
                </w:tcBorders>
                <w:shd w:val="clear" w:color="auto" w:fill="auto"/>
                <w:vAlign w:val="center"/>
              </w:tcPr>
              <w:p w:rsidRPr="00381500" w:rsidR="00EB7A9C" w:rsidP="00BF3562" w:rsidRDefault="00EB7A9C" w14:paraId="00C65869" w14:textId="77777777">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Pr="00381500" w:rsidR="00EB7A9C" w:rsidTr="00BF3562" w14:paraId="3087A787" w14:textId="77777777">
            <w:trPr>
              <w:trHeight w:val="126"/>
            </w:trPr>
            <w:tc>
              <w:tcPr>
                <w:tcW w:w="10278" w:type="dxa"/>
                <w:tcBorders>
                  <w:top w:val="nil"/>
                  <w:left w:val="double" w:color="auto" w:sz="4" w:space="0"/>
                  <w:bottom w:val="single" w:color="auto" w:sz="4" w:space="0"/>
                  <w:right w:val="double" w:color="auto" w:sz="4" w:space="0"/>
                </w:tcBorders>
                <w:shd w:val="clear" w:color="auto" w:fill="auto"/>
                <w:vAlign w:val="center"/>
              </w:tcPr>
              <w:p w:rsidRPr="00381500" w:rsidR="00EB7A9C" w:rsidP="00BF3562" w:rsidRDefault="00EB7A9C" w14:paraId="5CF14F9A" w14:textId="77777777">
                <w:pPr>
                  <w:rPr>
                    <w:noProof/>
                  </w:rPr>
                </w:pPr>
              </w:p>
            </w:tc>
          </w:tr>
        </w:tbl>
        <w:p w:rsidRPr="00381500" w:rsidR="00EB7A9C" w:rsidP="00EB7A9C" w:rsidRDefault="00EB7A9C" w14:paraId="5F32C50D"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2A90F0AB" w14:textId="77777777">
            <w:trPr>
              <w:tblHeader/>
            </w:trPr>
            <w:tc>
              <w:tcPr>
                <w:tcW w:w="8798" w:type="dxa"/>
                <w:shd w:val="clear" w:color="auto" w:fill="000000"/>
              </w:tcPr>
              <w:p w:rsidRPr="00381500" w:rsidR="00EB7A9C" w:rsidP="00BF3562" w:rsidRDefault="00EB7A9C" w14:paraId="39BE69DA" w14:textId="77777777">
                <w:pPr>
                  <w:jc w:val="both"/>
                  <w:rPr>
                    <w:b/>
                    <w:color w:val="FFFFFF"/>
                  </w:rPr>
                </w:pPr>
                <w:r w:rsidRPr="00381500">
                  <w:rPr>
                    <w:b/>
                    <w:color w:val="FFFFFF"/>
                  </w:rPr>
                  <w:t>Activation Phase (0-2 hours)</w:t>
                </w:r>
              </w:p>
            </w:tc>
            <w:tc>
              <w:tcPr>
                <w:tcW w:w="710" w:type="dxa"/>
                <w:shd w:val="clear" w:color="auto" w:fill="000000"/>
              </w:tcPr>
              <w:p w:rsidRPr="00381500" w:rsidR="00EB7A9C" w:rsidP="00BF3562" w:rsidRDefault="00EB7A9C" w14:paraId="58EF99C6"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7AEB2900" w14:textId="77777777">
                <w:pPr>
                  <w:jc w:val="both"/>
                  <w:rPr>
                    <w:b/>
                    <w:color w:val="FFFFFF"/>
                  </w:rPr>
                </w:pPr>
                <w:r w:rsidRPr="00381500">
                  <w:rPr>
                    <w:b/>
                    <w:color w:val="FFFFFF"/>
                  </w:rPr>
                  <w:t xml:space="preserve">Initial </w:t>
                </w:r>
              </w:p>
            </w:tc>
          </w:tr>
          <w:tr w:rsidRPr="00381500" w:rsidR="00EB7A9C" w:rsidTr="00BF3562" w14:paraId="4378119B" w14:textId="77777777">
            <w:tc>
              <w:tcPr>
                <w:tcW w:w="8798" w:type="dxa"/>
                <w:shd w:val="clear" w:color="auto" w:fill="auto"/>
              </w:tcPr>
              <w:p w:rsidRPr="00381500" w:rsidR="00EB7A9C" w:rsidP="00BF3562" w:rsidRDefault="00EB7A9C" w14:paraId="156D99C7" w14:textId="77777777">
                <w:pPr>
                  <w:jc w:val="both"/>
                </w:pPr>
                <w:r w:rsidRPr="00381500">
                  <w:t>Determine appropriate level of HMAC activation based on the situation as known</w:t>
                </w:r>
              </w:p>
            </w:tc>
            <w:tc>
              <w:tcPr>
                <w:tcW w:w="710" w:type="dxa"/>
                <w:shd w:val="clear" w:color="auto" w:fill="auto"/>
              </w:tcPr>
              <w:p w:rsidRPr="00381500" w:rsidR="00EB7A9C" w:rsidP="00BF3562" w:rsidRDefault="00EB7A9C" w14:paraId="28B12FFA" w14:textId="77777777">
                <w:pPr>
                  <w:jc w:val="both"/>
                </w:pPr>
              </w:p>
            </w:tc>
            <w:tc>
              <w:tcPr>
                <w:tcW w:w="788" w:type="dxa"/>
                <w:shd w:val="clear" w:color="auto" w:fill="auto"/>
              </w:tcPr>
              <w:p w:rsidRPr="00381500" w:rsidR="00EB7A9C" w:rsidP="00BF3562" w:rsidRDefault="00EB7A9C" w14:paraId="308A44A4" w14:textId="77777777">
                <w:pPr>
                  <w:jc w:val="both"/>
                </w:pPr>
              </w:p>
            </w:tc>
          </w:tr>
          <w:tr w:rsidRPr="00381500" w:rsidR="00EB7A9C" w:rsidTr="00BF3562" w14:paraId="7F2DE0EF" w14:textId="77777777">
            <w:tc>
              <w:tcPr>
                <w:tcW w:w="8798" w:type="dxa"/>
                <w:shd w:val="clear" w:color="auto" w:fill="auto"/>
              </w:tcPr>
              <w:p w:rsidRPr="00381500" w:rsidR="00EB7A9C" w:rsidP="00BF3562" w:rsidRDefault="00EB7A9C" w14:paraId="704852D4" w14:textId="77777777">
                <w:pPr>
                  <w:jc w:val="both"/>
                </w:pPr>
                <w:r w:rsidRPr="00381500">
                  <w:t>Assess available healthcare assets/obtain hospital Es</w:t>
                </w:r>
                <w:r>
                  <w:t xml:space="preserve">sential Elements of Information and the impact to public health in the community.  </w:t>
                </w:r>
              </w:p>
            </w:tc>
            <w:tc>
              <w:tcPr>
                <w:tcW w:w="710" w:type="dxa"/>
                <w:shd w:val="clear" w:color="auto" w:fill="auto"/>
              </w:tcPr>
              <w:p w:rsidRPr="00381500" w:rsidR="00EB7A9C" w:rsidP="00BF3562" w:rsidRDefault="00EB7A9C" w14:paraId="219E81F5" w14:textId="77777777">
                <w:pPr>
                  <w:jc w:val="both"/>
                </w:pPr>
              </w:p>
            </w:tc>
            <w:tc>
              <w:tcPr>
                <w:tcW w:w="788" w:type="dxa"/>
                <w:shd w:val="clear" w:color="auto" w:fill="auto"/>
              </w:tcPr>
              <w:p w:rsidRPr="00381500" w:rsidR="00EB7A9C" w:rsidP="00BF3562" w:rsidRDefault="00EB7A9C" w14:paraId="58EC600E" w14:textId="77777777">
                <w:pPr>
                  <w:jc w:val="both"/>
                </w:pPr>
              </w:p>
            </w:tc>
          </w:tr>
          <w:tr w:rsidRPr="00381500" w:rsidR="00EB7A9C" w:rsidTr="00BF3562" w14:paraId="65765006" w14:textId="77777777">
            <w:tc>
              <w:tcPr>
                <w:tcW w:w="8798" w:type="dxa"/>
                <w:shd w:val="clear" w:color="auto" w:fill="auto"/>
              </w:tcPr>
              <w:p w:rsidRPr="00381500" w:rsidR="00EB7A9C" w:rsidP="00BF3562" w:rsidRDefault="00EB7A9C" w14:paraId="1E1B2797" w14:textId="77777777">
                <w:pPr>
                  <w:jc w:val="both"/>
                </w:pPr>
                <w:r w:rsidRPr="00381500">
                  <w:t>Determine if the HMAC is to be virtual or require a specific site location.</w:t>
                </w:r>
              </w:p>
              <w:p w:rsidRPr="00381500" w:rsidR="00EB7A9C" w:rsidP="00FB0CB2" w:rsidRDefault="00EB7A9C" w14:paraId="12CA7B96" w14:textId="77777777">
                <w:pPr>
                  <w:numPr>
                    <w:ilvl w:val="0"/>
                    <w:numId w:val="2"/>
                  </w:numPr>
                  <w:spacing w:after="0"/>
                  <w:ind w:right="0"/>
                  <w:jc w:val="both"/>
                </w:pPr>
                <w:r w:rsidRPr="00381500">
                  <w:t xml:space="preserve">Send MNTrac alert with conference call info and/or MNTrac coordination room. </w:t>
                </w:r>
              </w:p>
              <w:p w:rsidRPr="00381500" w:rsidR="00EB7A9C" w:rsidP="00FB0CB2" w:rsidRDefault="00EB7A9C" w14:paraId="7CF3F803" w14:textId="77777777">
                <w:pPr>
                  <w:numPr>
                    <w:ilvl w:val="0"/>
                    <w:numId w:val="2"/>
                  </w:numPr>
                  <w:spacing w:after="0"/>
                  <w:ind w:right="0"/>
                  <w:jc w:val="both"/>
                </w:pPr>
                <w:r w:rsidRPr="00381500">
                  <w:t>If in person is needed:</w:t>
                </w:r>
              </w:p>
              <w:p w:rsidRPr="00381500" w:rsidR="00EB7A9C" w:rsidP="00FB0CB2" w:rsidRDefault="00EB7A9C" w14:paraId="367E9914" w14:textId="77777777">
                <w:pPr>
                  <w:numPr>
                    <w:ilvl w:val="1"/>
                    <w:numId w:val="2"/>
                  </w:numPr>
                  <w:spacing w:after="0"/>
                  <w:ind w:right="0"/>
                  <w:jc w:val="both"/>
                </w:pPr>
                <w:r w:rsidRPr="00381500">
                  <w:t>Send MNTrac alert with the location of the HMAC.</w:t>
                </w:r>
              </w:p>
              <w:p w:rsidRPr="00381500" w:rsidR="00EB7A9C" w:rsidP="00FB0CB2" w:rsidRDefault="00EB7A9C" w14:paraId="31C37633" w14:textId="77777777">
                <w:pPr>
                  <w:numPr>
                    <w:ilvl w:val="1"/>
                    <w:numId w:val="2"/>
                  </w:numPr>
                  <w:spacing w:after="0"/>
                  <w:ind w:right="0"/>
                  <w:jc w:val="both"/>
                </w:pPr>
                <w:r w:rsidRPr="00381500">
                  <w:t xml:space="preserve">Ensure that telephone, internet and/or radio communications with EOC’s, other </w:t>
                </w:r>
                <w:r>
                  <w:t>H</w:t>
                </w:r>
                <w:r w:rsidRPr="00381500">
                  <w:t xml:space="preserve">MAC’s, MDH, hospitals, clinics, EMS and other partners is established and functioning. </w:t>
                </w:r>
              </w:p>
            </w:tc>
            <w:tc>
              <w:tcPr>
                <w:tcW w:w="710" w:type="dxa"/>
                <w:shd w:val="clear" w:color="auto" w:fill="auto"/>
              </w:tcPr>
              <w:p w:rsidRPr="00381500" w:rsidR="00EB7A9C" w:rsidP="00BF3562" w:rsidRDefault="00EB7A9C" w14:paraId="329A4584" w14:textId="77777777">
                <w:pPr>
                  <w:jc w:val="both"/>
                </w:pPr>
              </w:p>
            </w:tc>
            <w:tc>
              <w:tcPr>
                <w:tcW w:w="788" w:type="dxa"/>
                <w:shd w:val="clear" w:color="auto" w:fill="auto"/>
              </w:tcPr>
              <w:p w:rsidRPr="00381500" w:rsidR="00EB7A9C" w:rsidP="00BF3562" w:rsidRDefault="00EB7A9C" w14:paraId="63699B43" w14:textId="77777777">
                <w:pPr>
                  <w:jc w:val="both"/>
                </w:pPr>
              </w:p>
            </w:tc>
          </w:tr>
          <w:tr w:rsidRPr="00381500" w:rsidR="00EB7A9C" w:rsidTr="00BF3562" w14:paraId="490F7E51" w14:textId="77777777">
            <w:tc>
              <w:tcPr>
                <w:tcW w:w="8798" w:type="dxa"/>
                <w:shd w:val="clear" w:color="auto" w:fill="auto"/>
              </w:tcPr>
              <w:p w:rsidRPr="00381500" w:rsidR="00EB7A9C" w:rsidP="00BF3562" w:rsidRDefault="00EB7A9C" w14:paraId="06E8EB99" w14:textId="77777777">
                <w:pPr>
                  <w:jc w:val="both"/>
                </w:pPr>
                <w:r w:rsidRPr="00381500">
                  <w:t>Notify MDH and all partners (county EOC, LPH, hospitals, clinics, EMS, Red Cross, etc.) that a HMAC is being activated and for what event.   This can be done via email, MNTrac alert or telephone.</w:t>
                </w:r>
              </w:p>
            </w:tc>
            <w:tc>
              <w:tcPr>
                <w:tcW w:w="710" w:type="dxa"/>
                <w:shd w:val="clear" w:color="auto" w:fill="auto"/>
              </w:tcPr>
              <w:p w:rsidRPr="00381500" w:rsidR="00EB7A9C" w:rsidP="00BF3562" w:rsidRDefault="00EB7A9C" w14:paraId="30A2F1E6" w14:textId="77777777">
                <w:pPr>
                  <w:jc w:val="both"/>
                </w:pPr>
              </w:p>
            </w:tc>
            <w:tc>
              <w:tcPr>
                <w:tcW w:w="788" w:type="dxa"/>
                <w:shd w:val="clear" w:color="auto" w:fill="auto"/>
              </w:tcPr>
              <w:p w:rsidRPr="00381500" w:rsidR="00EB7A9C" w:rsidP="00BF3562" w:rsidRDefault="00EB7A9C" w14:paraId="7626C990" w14:textId="77777777">
                <w:pPr>
                  <w:jc w:val="both"/>
                </w:pPr>
              </w:p>
            </w:tc>
          </w:tr>
          <w:tr w:rsidRPr="00381500" w:rsidR="00EB7A9C" w:rsidTr="00BF3562" w14:paraId="628BEF1A" w14:textId="77777777">
            <w:tc>
              <w:tcPr>
                <w:tcW w:w="8798" w:type="dxa"/>
                <w:shd w:val="clear" w:color="auto" w:fill="auto"/>
              </w:tcPr>
              <w:p w:rsidRPr="00381500" w:rsidR="00EB7A9C" w:rsidP="00BF3562" w:rsidRDefault="00EB7A9C" w14:paraId="726DBD91" w14:textId="77777777">
                <w:pPr>
                  <w:jc w:val="both"/>
                </w:pPr>
                <w:r w:rsidRPr="00381500">
                  <w:t xml:space="preserve">Determine staffing requirements and </w:t>
                </w:r>
              </w:p>
              <w:p w:rsidRPr="00381500" w:rsidR="00EB7A9C" w:rsidP="00FB0CB2" w:rsidRDefault="00EB7A9C" w14:paraId="770E6333" w14:textId="77777777">
                <w:pPr>
                  <w:numPr>
                    <w:ilvl w:val="0"/>
                    <w:numId w:val="3"/>
                  </w:numPr>
                  <w:spacing w:after="0"/>
                  <w:ind w:right="0"/>
                  <w:jc w:val="both"/>
                </w:pPr>
                <w:r w:rsidRPr="00381500">
                  <w:t xml:space="preserve">Mobilize appropriate personnel.  </w:t>
                </w:r>
              </w:p>
              <w:p w:rsidRPr="00381500" w:rsidR="00EB7A9C" w:rsidP="00FB0CB2" w:rsidRDefault="00EB7A9C" w14:paraId="7E00A1B8" w14:textId="77777777">
                <w:pPr>
                  <w:numPr>
                    <w:ilvl w:val="0"/>
                    <w:numId w:val="3"/>
                  </w:numPr>
                  <w:spacing w:after="0"/>
                  <w:ind w:right="0"/>
                  <w:jc w:val="both"/>
                </w:pPr>
                <w:r w:rsidRPr="00381500">
                  <w:t xml:space="preserve">Establish check-in procedure.  </w:t>
                </w:r>
              </w:p>
              <w:p w:rsidRPr="00381500" w:rsidR="00EB7A9C" w:rsidP="00FB0CB2" w:rsidRDefault="00EB7A9C" w14:paraId="79491C55" w14:textId="77777777">
                <w:pPr>
                  <w:numPr>
                    <w:ilvl w:val="0"/>
                    <w:numId w:val="3"/>
                  </w:numPr>
                  <w:spacing w:after="0"/>
                  <w:ind w:right="0"/>
                  <w:jc w:val="both"/>
                </w:pPr>
                <w:r w:rsidRPr="00381500">
                  <w:lastRenderedPageBreak/>
                  <w:t xml:space="preserve">Fill in and post HMAC organization chart.  </w:t>
                </w:r>
              </w:p>
              <w:p w:rsidRPr="00381500" w:rsidR="00EB7A9C" w:rsidP="00BF3562" w:rsidRDefault="00EB7A9C" w14:paraId="04D0D8E7" w14:textId="77777777">
                <w:pPr>
                  <w:jc w:val="both"/>
                </w:pPr>
              </w:p>
            </w:tc>
            <w:tc>
              <w:tcPr>
                <w:tcW w:w="710" w:type="dxa"/>
                <w:shd w:val="clear" w:color="auto" w:fill="auto"/>
              </w:tcPr>
              <w:p w:rsidRPr="00381500" w:rsidR="00EB7A9C" w:rsidP="00BF3562" w:rsidRDefault="00EB7A9C" w14:paraId="5B1DB84F" w14:textId="77777777">
                <w:pPr>
                  <w:jc w:val="both"/>
                </w:pPr>
              </w:p>
            </w:tc>
            <w:tc>
              <w:tcPr>
                <w:tcW w:w="788" w:type="dxa"/>
                <w:shd w:val="clear" w:color="auto" w:fill="auto"/>
              </w:tcPr>
              <w:p w:rsidRPr="00381500" w:rsidR="00EB7A9C" w:rsidP="00BF3562" w:rsidRDefault="00EB7A9C" w14:paraId="1E3496DA" w14:textId="77777777">
                <w:pPr>
                  <w:jc w:val="both"/>
                </w:pPr>
              </w:p>
            </w:tc>
          </w:tr>
          <w:tr w:rsidRPr="00381500" w:rsidR="00EB7A9C" w:rsidTr="00BF3562" w14:paraId="55877B44" w14:textId="77777777">
            <w:trPr>
              <w:cantSplit/>
            </w:trPr>
            <w:tc>
              <w:tcPr>
                <w:tcW w:w="8798" w:type="dxa"/>
                <w:shd w:val="clear" w:color="auto" w:fill="auto"/>
              </w:tcPr>
              <w:p w:rsidRPr="00381500" w:rsidR="00EB7A9C" w:rsidP="00BF3562" w:rsidRDefault="00EB7A9C" w14:paraId="2D60A458" w14:textId="77777777">
                <w:pPr>
                  <w:jc w:val="both"/>
                </w:pPr>
                <w:r w:rsidRPr="00381500">
                  <w:t xml:space="preserve">Schedule the initial briefing and a briefing schedule.  </w:t>
                </w:r>
              </w:p>
              <w:p w:rsidRPr="00381500" w:rsidR="00EB7A9C" w:rsidP="00BF3562" w:rsidRDefault="00EB7A9C" w14:paraId="6F8D8D05" w14:textId="77777777">
                <w:pPr>
                  <w:jc w:val="both"/>
                </w:pPr>
                <w:r w:rsidRPr="00381500">
                  <w:t>Briefing agenda:</w:t>
                </w:r>
              </w:p>
              <w:p w:rsidRPr="00381500" w:rsidR="00EB7A9C" w:rsidP="00FB0CB2" w:rsidRDefault="00EB7A9C" w14:paraId="2467FCD8" w14:textId="77777777">
                <w:pPr>
                  <w:numPr>
                    <w:ilvl w:val="0"/>
                    <w:numId w:val="4"/>
                  </w:numPr>
                  <w:spacing w:after="0"/>
                  <w:ind w:right="0"/>
                  <w:jc w:val="both"/>
                </w:pPr>
                <w:r w:rsidRPr="00381500">
                  <w:t xml:space="preserve">Situation Report </w:t>
                </w:r>
              </w:p>
              <w:p w:rsidRPr="00381500" w:rsidR="00EB7A9C" w:rsidP="00FB0CB2" w:rsidRDefault="00EB7A9C" w14:paraId="445BA00B" w14:textId="77777777">
                <w:pPr>
                  <w:numPr>
                    <w:ilvl w:val="0"/>
                    <w:numId w:val="4"/>
                  </w:numPr>
                  <w:spacing w:after="0"/>
                  <w:ind w:right="0"/>
                  <w:jc w:val="both"/>
                </w:pPr>
                <w:r w:rsidRPr="00381500">
                  <w:t>Health &amp; Medical Status</w:t>
                </w:r>
              </w:p>
              <w:p w:rsidRPr="00381500" w:rsidR="00EB7A9C" w:rsidP="00FB0CB2" w:rsidRDefault="00EB7A9C" w14:paraId="0A179AF8" w14:textId="77777777">
                <w:pPr>
                  <w:numPr>
                    <w:ilvl w:val="1"/>
                    <w:numId w:val="4"/>
                  </w:numPr>
                  <w:spacing w:after="0"/>
                  <w:ind w:right="0"/>
                  <w:jc w:val="both"/>
                </w:pPr>
                <w:r w:rsidRPr="00381500">
                  <w:t>Current needs – patient, staff, stuff</w:t>
                </w:r>
              </w:p>
              <w:p w:rsidR="00EB7A9C" w:rsidP="00FB0CB2" w:rsidRDefault="00EB7A9C" w14:paraId="46A0CED2" w14:textId="77777777">
                <w:pPr>
                  <w:numPr>
                    <w:ilvl w:val="1"/>
                    <w:numId w:val="4"/>
                  </w:numPr>
                  <w:spacing w:after="0"/>
                  <w:ind w:right="0"/>
                  <w:jc w:val="both"/>
                </w:pPr>
                <w:r w:rsidRPr="00381500">
                  <w:t>Barriers, and EEIs; should at least include affected organization status</w:t>
                </w:r>
                <w:r>
                  <w:t>)</w:t>
                </w:r>
              </w:p>
              <w:p w:rsidRPr="00D661C0" w:rsidR="00EB7A9C" w:rsidP="00FB0CB2" w:rsidRDefault="00EB7A9C" w14:paraId="222B2702" w14:textId="77777777">
                <w:pPr>
                  <w:numPr>
                    <w:ilvl w:val="1"/>
                    <w:numId w:val="4"/>
                  </w:numPr>
                  <w:spacing w:after="0"/>
                  <w:ind w:right="0"/>
                  <w:jc w:val="both"/>
                </w:pPr>
                <w:r>
                  <w:t>Public health impacts to affected communities</w:t>
                </w:r>
              </w:p>
              <w:p w:rsidRPr="00381500" w:rsidR="00EB7A9C" w:rsidP="00FB0CB2" w:rsidRDefault="00EB7A9C" w14:paraId="6C842D99" w14:textId="77777777">
                <w:pPr>
                  <w:numPr>
                    <w:ilvl w:val="0"/>
                    <w:numId w:val="4"/>
                  </w:numPr>
                  <w:spacing w:after="0"/>
                  <w:ind w:right="0"/>
                  <w:jc w:val="both"/>
                </w:pPr>
                <w:r w:rsidRPr="00381500">
                  <w:t>Other Coalition Member/Partner Status (as applicable)</w:t>
                </w:r>
              </w:p>
              <w:p w:rsidRPr="00381500" w:rsidR="00EB7A9C" w:rsidP="00FB0CB2" w:rsidRDefault="00EB7A9C" w14:paraId="25D6376D" w14:textId="77777777">
                <w:pPr>
                  <w:numPr>
                    <w:ilvl w:val="0"/>
                    <w:numId w:val="4"/>
                  </w:numPr>
                  <w:spacing w:after="0"/>
                  <w:ind w:right="0"/>
                  <w:jc w:val="both"/>
                </w:pPr>
                <w:r w:rsidRPr="00381500">
                  <w:t>Public Information Status</w:t>
                </w:r>
              </w:p>
              <w:p w:rsidRPr="00381500" w:rsidR="00EB7A9C" w:rsidP="00FB0CB2" w:rsidRDefault="00EB7A9C" w14:paraId="2619195B" w14:textId="77777777">
                <w:pPr>
                  <w:numPr>
                    <w:ilvl w:val="0"/>
                    <w:numId w:val="4"/>
                  </w:numPr>
                  <w:spacing w:after="0"/>
                  <w:ind w:right="0"/>
                  <w:jc w:val="both"/>
                </w:pPr>
                <w:r w:rsidRPr="00381500">
                  <w:t>Safety &amp; Security Status</w:t>
                </w:r>
              </w:p>
              <w:p w:rsidRPr="00381500" w:rsidR="00EB7A9C" w:rsidP="00FB0CB2" w:rsidRDefault="00EB7A9C" w14:paraId="2BEE79D9" w14:textId="77777777">
                <w:pPr>
                  <w:numPr>
                    <w:ilvl w:val="0"/>
                    <w:numId w:val="4"/>
                  </w:numPr>
                  <w:spacing w:after="0"/>
                  <w:ind w:right="0"/>
                  <w:jc w:val="both"/>
                </w:pPr>
                <w:r w:rsidRPr="00381500">
                  <w:t>Logistics Status</w:t>
                </w:r>
              </w:p>
              <w:p w:rsidRPr="00381500" w:rsidR="00EB7A9C" w:rsidP="00FB0CB2" w:rsidRDefault="00EB7A9C" w14:paraId="76C53FBD" w14:textId="77777777">
                <w:pPr>
                  <w:numPr>
                    <w:ilvl w:val="0"/>
                    <w:numId w:val="4"/>
                  </w:numPr>
                  <w:spacing w:after="0"/>
                  <w:ind w:right="0"/>
                  <w:jc w:val="both"/>
                </w:pPr>
                <w:r w:rsidRPr="00381500">
                  <w:t>Personnel Status</w:t>
                </w:r>
              </w:p>
              <w:p w:rsidRPr="00381500" w:rsidR="00EB7A9C" w:rsidP="00FB0CB2" w:rsidRDefault="00EB7A9C" w14:paraId="082B2190" w14:textId="77777777">
                <w:pPr>
                  <w:numPr>
                    <w:ilvl w:val="0"/>
                    <w:numId w:val="4"/>
                  </w:numPr>
                  <w:spacing w:after="0"/>
                  <w:ind w:right="0"/>
                  <w:jc w:val="both"/>
                </w:pPr>
                <w:r w:rsidRPr="00381500">
                  <w:t>Identify Operational Concerns</w:t>
                </w:r>
              </w:p>
              <w:p w:rsidRPr="00381500" w:rsidR="00EB7A9C" w:rsidP="00FB0CB2" w:rsidRDefault="00EB7A9C" w14:paraId="79B33400" w14:textId="77777777">
                <w:pPr>
                  <w:numPr>
                    <w:ilvl w:val="0"/>
                    <w:numId w:val="4"/>
                  </w:numPr>
                  <w:spacing w:after="0"/>
                  <w:ind w:right="0"/>
                  <w:jc w:val="both"/>
                </w:pPr>
                <w:r w:rsidRPr="00381500">
                  <w:t>Q&amp;A</w:t>
                </w:r>
              </w:p>
              <w:p w:rsidRPr="00381500" w:rsidR="00EB7A9C" w:rsidP="00FB0CB2" w:rsidRDefault="00EB7A9C" w14:paraId="6ADEE805" w14:textId="77777777">
                <w:pPr>
                  <w:numPr>
                    <w:ilvl w:val="0"/>
                    <w:numId w:val="4"/>
                  </w:numPr>
                  <w:spacing w:after="0"/>
                  <w:ind w:right="0"/>
                  <w:jc w:val="both"/>
                </w:pPr>
                <w:r w:rsidRPr="00381500">
                  <w:t>Next Brief: ___________________</w:t>
                </w:r>
              </w:p>
              <w:p w:rsidRPr="00381500" w:rsidR="00EB7A9C" w:rsidP="00BF3562" w:rsidRDefault="00EB7A9C" w14:paraId="04780A1F" w14:textId="77777777">
                <w:pPr>
                  <w:jc w:val="both"/>
                </w:pPr>
              </w:p>
            </w:tc>
            <w:tc>
              <w:tcPr>
                <w:tcW w:w="710" w:type="dxa"/>
                <w:shd w:val="clear" w:color="auto" w:fill="auto"/>
              </w:tcPr>
              <w:p w:rsidRPr="00381500" w:rsidR="00EB7A9C" w:rsidP="00BF3562" w:rsidRDefault="00EB7A9C" w14:paraId="0C28F5F2" w14:textId="77777777">
                <w:pPr>
                  <w:jc w:val="both"/>
                </w:pPr>
              </w:p>
            </w:tc>
            <w:tc>
              <w:tcPr>
                <w:tcW w:w="788" w:type="dxa"/>
                <w:shd w:val="clear" w:color="auto" w:fill="auto"/>
              </w:tcPr>
              <w:p w:rsidRPr="00381500" w:rsidR="00EB7A9C" w:rsidP="00BF3562" w:rsidRDefault="00EB7A9C" w14:paraId="1A6FFE9D" w14:textId="77777777">
                <w:pPr>
                  <w:jc w:val="both"/>
                </w:pPr>
              </w:p>
            </w:tc>
          </w:tr>
        </w:tbl>
        <w:p w:rsidRPr="00381500" w:rsidR="00EB7A9C" w:rsidP="00EB7A9C" w:rsidRDefault="00EB7A9C" w14:paraId="4990BC50"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98"/>
            <w:gridCol w:w="786"/>
            <w:gridCol w:w="786"/>
          </w:tblGrid>
          <w:tr w:rsidRPr="00381500" w:rsidR="00EB7A9C" w:rsidTr="00BF3562" w14:paraId="5E41D6D4" w14:textId="77777777">
            <w:trPr>
              <w:tblHeader/>
            </w:trPr>
            <w:tc>
              <w:tcPr>
                <w:tcW w:w="8718" w:type="dxa"/>
                <w:shd w:val="clear" w:color="auto" w:fill="000000"/>
              </w:tcPr>
              <w:p w:rsidRPr="00381500" w:rsidR="00EB7A9C" w:rsidP="00BF3562" w:rsidRDefault="00EB7A9C" w14:paraId="50953662" w14:textId="77777777">
                <w:pPr>
                  <w:pStyle w:val="NoSpacing"/>
                  <w:rPr>
                    <w:szCs w:val="22"/>
                  </w:rPr>
                </w:pPr>
                <w:r w:rsidRPr="00381500">
                  <w:rPr>
                    <w:szCs w:val="22"/>
                  </w:rPr>
                  <w:t>Operational Phase (2-12 hours)</w:t>
                </w:r>
              </w:p>
            </w:tc>
            <w:tc>
              <w:tcPr>
                <w:tcW w:w="790" w:type="dxa"/>
                <w:shd w:val="clear" w:color="auto" w:fill="000000"/>
              </w:tcPr>
              <w:p w:rsidRPr="00381500" w:rsidR="00EB7A9C" w:rsidP="00BF3562" w:rsidRDefault="00EB7A9C" w14:paraId="075427F8" w14:textId="77777777">
                <w:pPr>
                  <w:pStyle w:val="NoSpacing"/>
                  <w:rPr>
                    <w:szCs w:val="22"/>
                  </w:rPr>
                </w:pPr>
                <w:r w:rsidRPr="00381500">
                  <w:rPr>
                    <w:szCs w:val="22"/>
                  </w:rPr>
                  <w:t xml:space="preserve">Time </w:t>
                </w:r>
              </w:p>
            </w:tc>
            <w:tc>
              <w:tcPr>
                <w:tcW w:w="788" w:type="dxa"/>
                <w:shd w:val="clear" w:color="auto" w:fill="000000"/>
              </w:tcPr>
              <w:p w:rsidRPr="00381500" w:rsidR="00EB7A9C" w:rsidP="00BF3562" w:rsidRDefault="00EB7A9C" w14:paraId="428E0AD1" w14:textId="77777777">
                <w:pPr>
                  <w:pStyle w:val="NoSpacing"/>
                  <w:rPr>
                    <w:szCs w:val="22"/>
                  </w:rPr>
                </w:pPr>
                <w:r w:rsidRPr="00381500">
                  <w:rPr>
                    <w:szCs w:val="22"/>
                  </w:rPr>
                  <w:t xml:space="preserve">Initial </w:t>
                </w:r>
              </w:p>
            </w:tc>
          </w:tr>
          <w:tr w:rsidRPr="00381500" w:rsidR="00EB7A9C" w:rsidTr="00BF3562" w14:paraId="2A5CF35D" w14:textId="77777777">
            <w:tc>
              <w:tcPr>
                <w:tcW w:w="8718" w:type="dxa"/>
                <w:shd w:val="clear" w:color="auto" w:fill="auto"/>
              </w:tcPr>
              <w:p w:rsidRPr="00381500" w:rsidR="00EB7A9C" w:rsidP="00BF3562" w:rsidRDefault="00EB7A9C" w14:paraId="1EDB7A3B" w14:textId="77777777">
                <w:pPr>
                  <w:pStyle w:val="NoSpacing"/>
                  <w:rPr>
                    <w:rFonts w:cs="Arial"/>
                    <w:szCs w:val="22"/>
                  </w:rPr>
                </w:pPr>
                <w:r w:rsidRPr="00381500">
                  <w:rPr>
                    <w:rFonts w:cs="Arial"/>
                    <w:szCs w:val="22"/>
                  </w:rPr>
                  <w:t>Monitor general activities to ensure that all appropriate actions are being taken</w:t>
                </w:r>
              </w:p>
            </w:tc>
            <w:tc>
              <w:tcPr>
                <w:tcW w:w="790" w:type="dxa"/>
                <w:shd w:val="clear" w:color="auto" w:fill="auto"/>
              </w:tcPr>
              <w:p w:rsidRPr="00381500" w:rsidR="00EB7A9C" w:rsidP="00BF3562" w:rsidRDefault="00EB7A9C" w14:paraId="64ECDC88" w14:textId="77777777">
                <w:pPr>
                  <w:pStyle w:val="NoSpacing"/>
                  <w:rPr>
                    <w:szCs w:val="22"/>
                  </w:rPr>
                </w:pPr>
              </w:p>
            </w:tc>
            <w:tc>
              <w:tcPr>
                <w:tcW w:w="788" w:type="dxa"/>
                <w:shd w:val="clear" w:color="auto" w:fill="auto"/>
              </w:tcPr>
              <w:p w:rsidRPr="00381500" w:rsidR="00EB7A9C" w:rsidP="00BF3562" w:rsidRDefault="00EB7A9C" w14:paraId="6DD548F6" w14:textId="77777777">
                <w:pPr>
                  <w:pStyle w:val="NoSpacing"/>
                  <w:rPr>
                    <w:szCs w:val="22"/>
                  </w:rPr>
                </w:pPr>
              </w:p>
            </w:tc>
          </w:tr>
          <w:tr w:rsidRPr="00381500" w:rsidR="00EB7A9C" w:rsidTr="00BF3562" w14:paraId="04172A3B" w14:textId="77777777">
            <w:tc>
              <w:tcPr>
                <w:tcW w:w="8718" w:type="dxa"/>
                <w:shd w:val="clear" w:color="auto" w:fill="auto"/>
              </w:tcPr>
              <w:p w:rsidRPr="00381500" w:rsidR="00EB7A9C" w:rsidP="00BF3562" w:rsidRDefault="00EB7A9C" w14:paraId="4AF10323" w14:textId="77777777">
                <w:pPr>
                  <w:pStyle w:val="NoSpacing"/>
                  <w:rPr>
                    <w:rFonts w:cs="Arial"/>
                    <w:szCs w:val="22"/>
                  </w:rPr>
                </w:pPr>
                <w:r w:rsidRPr="00381500">
                  <w:rPr>
                    <w:rFonts w:cs="Arial"/>
                    <w:szCs w:val="22"/>
                  </w:rPr>
                  <w:t>Maintain situational awareness of healthcare status</w:t>
                </w:r>
              </w:p>
            </w:tc>
            <w:tc>
              <w:tcPr>
                <w:tcW w:w="790" w:type="dxa"/>
                <w:shd w:val="clear" w:color="auto" w:fill="auto"/>
              </w:tcPr>
              <w:p w:rsidRPr="00381500" w:rsidR="00EB7A9C" w:rsidP="00BF3562" w:rsidRDefault="00EB7A9C" w14:paraId="1B123314" w14:textId="77777777">
                <w:pPr>
                  <w:pStyle w:val="NoSpacing"/>
                  <w:rPr>
                    <w:szCs w:val="22"/>
                  </w:rPr>
                </w:pPr>
              </w:p>
            </w:tc>
            <w:tc>
              <w:tcPr>
                <w:tcW w:w="788" w:type="dxa"/>
                <w:shd w:val="clear" w:color="auto" w:fill="auto"/>
              </w:tcPr>
              <w:p w:rsidRPr="00381500" w:rsidR="00EB7A9C" w:rsidP="00BF3562" w:rsidRDefault="00EB7A9C" w14:paraId="243E462E" w14:textId="77777777">
                <w:pPr>
                  <w:pStyle w:val="NoSpacing"/>
                  <w:rPr>
                    <w:szCs w:val="22"/>
                  </w:rPr>
                </w:pPr>
              </w:p>
            </w:tc>
          </w:tr>
          <w:tr w:rsidRPr="00381500" w:rsidR="00EB7A9C" w:rsidTr="00BF3562" w14:paraId="0CD25460" w14:textId="77777777">
            <w:tc>
              <w:tcPr>
                <w:tcW w:w="8718" w:type="dxa"/>
                <w:shd w:val="clear" w:color="auto" w:fill="auto"/>
              </w:tcPr>
              <w:p w:rsidRPr="00381500" w:rsidR="00EB7A9C" w:rsidP="00BF3562" w:rsidRDefault="00EB7A9C" w14:paraId="07BBD2E8" w14:textId="77777777">
                <w:pPr>
                  <w:pStyle w:val="NoSpacing"/>
                  <w:rPr>
                    <w:rFonts w:cs="Arial"/>
                    <w:szCs w:val="22"/>
                  </w:rPr>
                </w:pPr>
                <w:r>
                  <w:rPr>
                    <w:rFonts w:cs="Arial"/>
                    <w:szCs w:val="22"/>
                  </w:rPr>
                  <w:t xml:space="preserve">Maintain situational awareness of public health impact on affected communities.  </w:t>
                </w:r>
              </w:p>
            </w:tc>
            <w:tc>
              <w:tcPr>
                <w:tcW w:w="790" w:type="dxa"/>
                <w:shd w:val="clear" w:color="auto" w:fill="auto"/>
              </w:tcPr>
              <w:p w:rsidRPr="00381500" w:rsidR="00EB7A9C" w:rsidP="00BF3562" w:rsidRDefault="00EB7A9C" w14:paraId="4B96CDF8" w14:textId="77777777">
                <w:pPr>
                  <w:pStyle w:val="NoSpacing"/>
                  <w:rPr>
                    <w:szCs w:val="22"/>
                  </w:rPr>
                </w:pPr>
              </w:p>
            </w:tc>
            <w:tc>
              <w:tcPr>
                <w:tcW w:w="788" w:type="dxa"/>
                <w:shd w:val="clear" w:color="auto" w:fill="auto"/>
              </w:tcPr>
              <w:p w:rsidRPr="00381500" w:rsidR="00EB7A9C" w:rsidP="00BF3562" w:rsidRDefault="00EB7A9C" w14:paraId="73688C11" w14:textId="77777777">
                <w:pPr>
                  <w:pStyle w:val="NoSpacing"/>
                  <w:rPr>
                    <w:szCs w:val="22"/>
                  </w:rPr>
                </w:pPr>
              </w:p>
            </w:tc>
          </w:tr>
          <w:tr w:rsidRPr="00381500" w:rsidR="00EB7A9C" w:rsidTr="00BF3562" w14:paraId="2AFFAD1D" w14:textId="77777777">
            <w:tc>
              <w:tcPr>
                <w:tcW w:w="8718" w:type="dxa"/>
                <w:shd w:val="clear" w:color="auto" w:fill="auto"/>
              </w:tcPr>
              <w:p w:rsidRPr="00381500" w:rsidR="00EB7A9C" w:rsidP="00BF3562" w:rsidRDefault="00EB7A9C" w14:paraId="7BFBA570" w14:textId="77777777">
                <w:pPr>
                  <w:pStyle w:val="NoSpacing"/>
                  <w:rPr>
                    <w:rFonts w:cs="Arial"/>
                    <w:szCs w:val="22"/>
                  </w:rPr>
                </w:pPr>
                <w:r w:rsidRPr="00381500">
                  <w:rPr>
                    <w:rFonts w:cs="Arial"/>
                    <w:szCs w:val="22"/>
                  </w:rPr>
                  <w:t xml:space="preserve">Assess and coordinate available supplies and resources. Facilitate deployment of regional cache if needed.  </w:t>
                </w:r>
              </w:p>
            </w:tc>
            <w:tc>
              <w:tcPr>
                <w:tcW w:w="790" w:type="dxa"/>
                <w:shd w:val="clear" w:color="auto" w:fill="auto"/>
              </w:tcPr>
              <w:p w:rsidRPr="00381500" w:rsidR="00EB7A9C" w:rsidP="00BF3562" w:rsidRDefault="00EB7A9C" w14:paraId="0006AD3B" w14:textId="77777777">
                <w:pPr>
                  <w:pStyle w:val="NoSpacing"/>
                  <w:rPr>
                    <w:szCs w:val="22"/>
                  </w:rPr>
                </w:pPr>
              </w:p>
            </w:tc>
            <w:tc>
              <w:tcPr>
                <w:tcW w:w="788" w:type="dxa"/>
                <w:shd w:val="clear" w:color="auto" w:fill="auto"/>
              </w:tcPr>
              <w:p w:rsidRPr="00381500" w:rsidR="00EB7A9C" w:rsidP="00BF3562" w:rsidRDefault="00EB7A9C" w14:paraId="1B306782" w14:textId="77777777">
                <w:pPr>
                  <w:pStyle w:val="NoSpacing"/>
                  <w:rPr>
                    <w:szCs w:val="22"/>
                  </w:rPr>
                </w:pPr>
              </w:p>
            </w:tc>
          </w:tr>
          <w:tr w:rsidRPr="00381500" w:rsidR="00EB7A9C" w:rsidTr="00BF3562" w14:paraId="0F532021" w14:textId="77777777">
            <w:tc>
              <w:tcPr>
                <w:tcW w:w="8718" w:type="dxa"/>
                <w:shd w:val="clear" w:color="auto" w:fill="auto"/>
              </w:tcPr>
              <w:p w:rsidRPr="00381500" w:rsidR="00EB7A9C" w:rsidP="00BF3562" w:rsidRDefault="00EB7A9C" w14:paraId="2DA0EC35" w14:textId="77777777">
                <w:pPr>
                  <w:pStyle w:val="NoSpacing"/>
                  <w:rPr>
                    <w:rFonts w:cs="Arial"/>
                    <w:szCs w:val="22"/>
                  </w:rPr>
                </w:pPr>
                <w:r w:rsidRPr="00381500">
                  <w:rPr>
                    <w:rFonts w:cs="Arial"/>
                    <w:szCs w:val="22"/>
                  </w:rPr>
                  <w:t>Conduct periodic briefings to ensure strategic objectives are current and appropriate</w:t>
                </w:r>
              </w:p>
            </w:tc>
            <w:tc>
              <w:tcPr>
                <w:tcW w:w="790" w:type="dxa"/>
                <w:shd w:val="clear" w:color="auto" w:fill="auto"/>
              </w:tcPr>
              <w:p w:rsidRPr="00381500" w:rsidR="00EB7A9C" w:rsidP="00BF3562" w:rsidRDefault="00EB7A9C" w14:paraId="11926959" w14:textId="77777777">
                <w:pPr>
                  <w:pStyle w:val="NoSpacing"/>
                  <w:rPr>
                    <w:szCs w:val="22"/>
                  </w:rPr>
                </w:pPr>
              </w:p>
            </w:tc>
            <w:tc>
              <w:tcPr>
                <w:tcW w:w="788" w:type="dxa"/>
                <w:shd w:val="clear" w:color="auto" w:fill="auto"/>
              </w:tcPr>
              <w:p w:rsidRPr="00381500" w:rsidR="00EB7A9C" w:rsidP="00BF3562" w:rsidRDefault="00EB7A9C" w14:paraId="38E048BC" w14:textId="77777777">
                <w:pPr>
                  <w:pStyle w:val="NoSpacing"/>
                  <w:rPr>
                    <w:szCs w:val="22"/>
                  </w:rPr>
                </w:pPr>
              </w:p>
            </w:tc>
          </w:tr>
          <w:tr w:rsidRPr="00381500" w:rsidR="00EB7A9C" w:rsidTr="00BF3562" w14:paraId="612FD345" w14:textId="77777777">
            <w:tc>
              <w:tcPr>
                <w:tcW w:w="8718" w:type="dxa"/>
                <w:shd w:val="clear" w:color="auto" w:fill="auto"/>
              </w:tcPr>
              <w:p w:rsidRPr="00381500" w:rsidR="00EB7A9C" w:rsidP="00BF3562" w:rsidRDefault="00EB7A9C" w14:paraId="03043E93" w14:textId="77777777">
                <w:pPr>
                  <w:jc w:val="both"/>
                </w:pPr>
                <w:r w:rsidRPr="00381500">
                  <w:t>Support common operating picture by providing healthcare system situation/status, bed availability, and patient tracking status to hospitals, local Emergency Operations Center(s) and MDH as appropriate</w:t>
                </w:r>
              </w:p>
            </w:tc>
            <w:tc>
              <w:tcPr>
                <w:tcW w:w="790" w:type="dxa"/>
                <w:shd w:val="clear" w:color="auto" w:fill="auto"/>
              </w:tcPr>
              <w:p w:rsidRPr="00381500" w:rsidR="00EB7A9C" w:rsidP="00BF3562" w:rsidRDefault="00EB7A9C" w14:paraId="54E143CD" w14:textId="77777777">
                <w:pPr>
                  <w:pStyle w:val="NoSpacing"/>
                  <w:rPr>
                    <w:szCs w:val="22"/>
                  </w:rPr>
                </w:pPr>
              </w:p>
            </w:tc>
            <w:tc>
              <w:tcPr>
                <w:tcW w:w="788" w:type="dxa"/>
                <w:shd w:val="clear" w:color="auto" w:fill="auto"/>
              </w:tcPr>
              <w:p w:rsidRPr="00381500" w:rsidR="00EB7A9C" w:rsidP="00BF3562" w:rsidRDefault="00EB7A9C" w14:paraId="60F2E45E" w14:textId="77777777">
                <w:pPr>
                  <w:pStyle w:val="NoSpacing"/>
                  <w:rPr>
                    <w:szCs w:val="22"/>
                  </w:rPr>
                </w:pPr>
              </w:p>
            </w:tc>
          </w:tr>
          <w:tr w:rsidRPr="00381500" w:rsidR="00EB7A9C" w:rsidTr="00BF3562" w14:paraId="2E79D19A" w14:textId="77777777">
            <w:trPr>
              <w:trHeight w:val="665"/>
            </w:trPr>
            <w:tc>
              <w:tcPr>
                <w:tcW w:w="8718" w:type="dxa"/>
                <w:shd w:val="clear" w:color="auto" w:fill="auto"/>
              </w:tcPr>
              <w:p w:rsidRPr="00381500" w:rsidR="00EB7A9C" w:rsidP="00BF3562" w:rsidRDefault="00EB7A9C" w14:paraId="02C8F834" w14:textId="77777777">
                <w:pPr>
                  <w:pStyle w:val="NoSpacing"/>
                  <w:rPr>
                    <w:rFonts w:cs="Arial"/>
                    <w:szCs w:val="22"/>
                  </w:rPr>
                </w:pPr>
                <w:r w:rsidRPr="00381500">
                  <w:rPr>
                    <w:rFonts w:cs="Arial"/>
                    <w:szCs w:val="22"/>
                  </w:rPr>
                  <w:t>Brief your relief at shift change, ensuring that ongoing activities are identified and follow-up requirements are known</w:t>
                </w:r>
              </w:p>
            </w:tc>
            <w:tc>
              <w:tcPr>
                <w:tcW w:w="790" w:type="dxa"/>
                <w:shd w:val="clear" w:color="auto" w:fill="auto"/>
              </w:tcPr>
              <w:p w:rsidRPr="00381500" w:rsidR="00EB7A9C" w:rsidP="00BF3562" w:rsidRDefault="00EB7A9C" w14:paraId="72E69936" w14:textId="77777777">
                <w:pPr>
                  <w:pStyle w:val="NoSpacing"/>
                  <w:rPr>
                    <w:szCs w:val="22"/>
                  </w:rPr>
                </w:pPr>
              </w:p>
            </w:tc>
            <w:tc>
              <w:tcPr>
                <w:tcW w:w="788" w:type="dxa"/>
                <w:shd w:val="clear" w:color="auto" w:fill="auto"/>
              </w:tcPr>
              <w:p w:rsidRPr="00381500" w:rsidR="00EB7A9C" w:rsidP="00BF3562" w:rsidRDefault="00EB7A9C" w14:paraId="1390A0E9" w14:textId="77777777">
                <w:pPr>
                  <w:pStyle w:val="NoSpacing"/>
                  <w:rPr>
                    <w:szCs w:val="22"/>
                  </w:rPr>
                </w:pPr>
              </w:p>
            </w:tc>
          </w:tr>
          <w:tr w:rsidRPr="00381500" w:rsidR="00EB7A9C" w:rsidTr="00BF3562" w14:paraId="03F1BAF3" w14:textId="77777777">
            <w:tc>
              <w:tcPr>
                <w:tcW w:w="8718" w:type="dxa"/>
                <w:shd w:val="clear" w:color="auto" w:fill="auto"/>
              </w:tcPr>
              <w:p w:rsidRPr="00381500" w:rsidR="00EB7A9C" w:rsidP="00BF3562" w:rsidRDefault="00EB7A9C" w14:paraId="126ADB50" w14:textId="77777777">
                <w:pPr>
                  <w:pStyle w:val="NoSpacing"/>
                  <w:rPr>
                    <w:rFonts w:cs="Arial"/>
                    <w:szCs w:val="22"/>
                  </w:rPr>
                </w:pPr>
                <w:r w:rsidRPr="00381500">
                  <w:rPr>
                    <w:rFonts w:cs="Arial"/>
                    <w:szCs w:val="22"/>
                  </w:rPr>
                  <w:t>Ensure that all required documentation is complete</w:t>
                </w:r>
              </w:p>
            </w:tc>
            <w:tc>
              <w:tcPr>
                <w:tcW w:w="790" w:type="dxa"/>
                <w:shd w:val="clear" w:color="auto" w:fill="auto"/>
              </w:tcPr>
              <w:p w:rsidRPr="00381500" w:rsidR="00EB7A9C" w:rsidP="00BF3562" w:rsidRDefault="00EB7A9C" w14:paraId="286C41CA" w14:textId="77777777">
                <w:pPr>
                  <w:pStyle w:val="NoSpacing"/>
                  <w:rPr>
                    <w:szCs w:val="22"/>
                  </w:rPr>
                </w:pPr>
              </w:p>
            </w:tc>
            <w:tc>
              <w:tcPr>
                <w:tcW w:w="788" w:type="dxa"/>
                <w:shd w:val="clear" w:color="auto" w:fill="auto"/>
              </w:tcPr>
              <w:p w:rsidRPr="00381500" w:rsidR="00EB7A9C" w:rsidP="00BF3562" w:rsidRDefault="00EB7A9C" w14:paraId="5C249EEC" w14:textId="77777777">
                <w:pPr>
                  <w:pStyle w:val="NoSpacing"/>
                  <w:rPr>
                    <w:szCs w:val="22"/>
                  </w:rPr>
                </w:pPr>
              </w:p>
            </w:tc>
          </w:tr>
        </w:tbl>
        <w:p w:rsidRPr="00381500" w:rsidR="00EB7A9C" w:rsidP="00EB7A9C" w:rsidRDefault="00EB7A9C" w14:paraId="6B9DAF60" w14:textId="77777777">
          <w:pPr>
            <w:ind w:left="720"/>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83"/>
            <w:gridCol w:w="869"/>
            <w:gridCol w:w="718"/>
          </w:tblGrid>
          <w:tr w:rsidRPr="00381500" w:rsidR="00EB7A9C" w:rsidTr="3B0B2359" w14:paraId="2B89A750" w14:textId="77777777">
            <w:trPr>
              <w:tblHeader/>
            </w:trPr>
            <w:tc>
              <w:tcPr>
                <w:tcW w:w="9108" w:type="dxa"/>
                <w:shd w:val="clear" w:color="auto" w:fill="000000" w:themeFill="text1"/>
                <w:tcMar/>
              </w:tcPr>
              <w:p w:rsidRPr="00381500" w:rsidR="00EB7A9C" w:rsidP="00BF3562" w:rsidRDefault="00EB7A9C" w14:paraId="1B5DF16F" w14:textId="77777777">
                <w:pPr>
                  <w:pStyle w:val="NoSpacing"/>
                  <w:rPr>
                    <w:szCs w:val="22"/>
                  </w:rPr>
                </w:pPr>
                <w:r w:rsidRPr="00381500">
                  <w:rPr>
                    <w:szCs w:val="22"/>
                  </w:rPr>
                  <w:t xml:space="preserve">Demobilization Phase </w:t>
                </w:r>
              </w:p>
            </w:tc>
            <w:tc>
              <w:tcPr>
                <w:tcW w:w="889" w:type="dxa"/>
                <w:shd w:val="clear" w:color="auto" w:fill="000000" w:themeFill="text1"/>
                <w:tcMar/>
              </w:tcPr>
              <w:p w:rsidRPr="00381500" w:rsidR="00EB7A9C" w:rsidP="00BF3562" w:rsidRDefault="00EB7A9C" w14:paraId="7E03F707" w14:textId="77777777">
                <w:pPr>
                  <w:pStyle w:val="NoSpacing"/>
                  <w:rPr>
                    <w:szCs w:val="22"/>
                  </w:rPr>
                </w:pPr>
                <w:r w:rsidRPr="00381500">
                  <w:rPr>
                    <w:szCs w:val="22"/>
                  </w:rPr>
                  <w:t xml:space="preserve">Time </w:t>
                </w:r>
              </w:p>
            </w:tc>
            <w:tc>
              <w:tcPr>
                <w:tcW w:w="299" w:type="dxa"/>
                <w:shd w:val="clear" w:color="auto" w:fill="000000" w:themeFill="text1"/>
                <w:tcMar/>
              </w:tcPr>
              <w:p w:rsidRPr="00381500" w:rsidR="00EB7A9C" w:rsidP="00BF3562" w:rsidRDefault="00EB7A9C" w14:paraId="7928C139" w14:textId="77777777">
                <w:pPr>
                  <w:pStyle w:val="NoSpacing"/>
                  <w:rPr>
                    <w:szCs w:val="22"/>
                  </w:rPr>
                </w:pPr>
                <w:r w:rsidRPr="00381500">
                  <w:rPr>
                    <w:szCs w:val="22"/>
                  </w:rPr>
                  <w:t xml:space="preserve">Initial </w:t>
                </w:r>
              </w:p>
            </w:tc>
          </w:tr>
          <w:tr w:rsidRPr="00381500" w:rsidR="00EB7A9C" w:rsidTr="3B0B2359" w14:paraId="262AB82C" w14:textId="77777777">
            <w:tc>
              <w:tcPr>
                <w:tcW w:w="9108" w:type="dxa"/>
                <w:shd w:val="clear" w:color="auto" w:fill="auto"/>
                <w:tcMar/>
              </w:tcPr>
              <w:p w:rsidRPr="00381500" w:rsidR="00EB7A9C" w:rsidP="3B0B2359" w:rsidRDefault="00EB7A9C" w14:paraId="5AE4686D" w14:textId="279468FD">
                <w:pPr>
                  <w:pStyle w:val="NoSpacing"/>
                  <w:rPr>
                    <w:rFonts w:cs="Arial"/>
                  </w:rPr>
                </w:pPr>
                <w:r w:rsidRPr="3B0B2359" w:rsidR="00EB7A9C">
                  <w:rPr>
                    <w:rFonts w:cs="Arial"/>
                  </w:rPr>
                  <w:t xml:space="preserve">All agencies previously notified of the opening of the </w:t>
                </w:r>
                <w:proofErr w:type="gramStart"/>
                <w:r w:rsidRPr="3B0B2359" w:rsidR="00EB7A9C">
                  <w:rPr>
                    <w:rFonts w:cs="Arial"/>
                  </w:rPr>
                  <w:t>CHMAC,</w:t>
                </w:r>
                <w:proofErr w:type="gramEnd"/>
                <w:r w:rsidRPr="3B0B2359" w:rsidR="00EB7A9C">
                  <w:rPr>
                    <w:rFonts w:cs="Arial"/>
                  </w:rPr>
                  <w:t xml:space="preserve"> will be notified of the CHMAC closure.</w:t>
                </w:r>
              </w:p>
            </w:tc>
            <w:tc>
              <w:tcPr>
                <w:tcW w:w="889" w:type="dxa"/>
                <w:shd w:val="clear" w:color="auto" w:fill="auto"/>
                <w:tcMar/>
              </w:tcPr>
              <w:p w:rsidRPr="00381500" w:rsidR="00EB7A9C" w:rsidP="00BF3562" w:rsidRDefault="00EB7A9C" w14:paraId="0786F890" w14:textId="77777777">
                <w:pPr>
                  <w:pStyle w:val="NoSpacing"/>
                  <w:rPr>
                    <w:szCs w:val="22"/>
                  </w:rPr>
                </w:pPr>
              </w:p>
            </w:tc>
            <w:tc>
              <w:tcPr>
                <w:tcW w:w="299" w:type="dxa"/>
                <w:shd w:val="clear" w:color="auto" w:fill="auto"/>
                <w:tcMar/>
              </w:tcPr>
              <w:p w:rsidRPr="00381500" w:rsidR="00EB7A9C" w:rsidP="00BF3562" w:rsidRDefault="00EB7A9C" w14:paraId="5FFA736B" w14:textId="77777777">
                <w:pPr>
                  <w:pStyle w:val="NoSpacing"/>
                  <w:rPr>
                    <w:szCs w:val="22"/>
                  </w:rPr>
                </w:pPr>
              </w:p>
            </w:tc>
          </w:tr>
          <w:tr w:rsidRPr="00381500" w:rsidR="00EB7A9C" w:rsidTr="3B0B2359" w14:paraId="14737481" w14:textId="77777777">
            <w:tc>
              <w:tcPr>
                <w:tcW w:w="9108" w:type="dxa"/>
                <w:shd w:val="clear" w:color="auto" w:fill="auto"/>
                <w:tcMar/>
              </w:tcPr>
              <w:p w:rsidRPr="00381500" w:rsidR="00EB7A9C" w:rsidP="3B0B2359" w:rsidRDefault="00EB7A9C" w14:paraId="4FE843D4" w14:textId="1C9E48E5">
                <w:pPr>
                  <w:pStyle w:val="NoSpacing"/>
                  <w:rPr>
                    <w:rFonts w:cs="Arial"/>
                    <w:u w:val="single"/>
                  </w:rPr>
                </w:pPr>
                <w:r w:rsidRPr="3B0B2359" w:rsidR="00EB7A9C">
                  <w:rPr>
                    <w:rFonts w:cs="Arial"/>
                  </w:rPr>
                  <w:t>The CHMAC Logs, sign-in roster and other materials are collected.</w:t>
                </w:r>
              </w:p>
            </w:tc>
            <w:tc>
              <w:tcPr>
                <w:tcW w:w="889" w:type="dxa"/>
                <w:shd w:val="clear" w:color="auto" w:fill="auto"/>
                <w:tcMar/>
              </w:tcPr>
              <w:p w:rsidRPr="00381500" w:rsidR="00EB7A9C" w:rsidP="00BF3562" w:rsidRDefault="00EB7A9C" w14:paraId="1C7EFFAC" w14:textId="77777777">
                <w:pPr>
                  <w:pStyle w:val="NoSpacing"/>
                  <w:rPr>
                    <w:szCs w:val="22"/>
                  </w:rPr>
                </w:pPr>
              </w:p>
            </w:tc>
            <w:tc>
              <w:tcPr>
                <w:tcW w:w="299" w:type="dxa"/>
                <w:shd w:val="clear" w:color="auto" w:fill="auto"/>
                <w:tcMar/>
              </w:tcPr>
              <w:p w:rsidRPr="00381500" w:rsidR="00EB7A9C" w:rsidP="00BF3562" w:rsidRDefault="00EB7A9C" w14:paraId="4F23334A" w14:textId="77777777">
                <w:pPr>
                  <w:pStyle w:val="NoSpacing"/>
                  <w:rPr>
                    <w:szCs w:val="22"/>
                  </w:rPr>
                </w:pPr>
              </w:p>
            </w:tc>
          </w:tr>
          <w:tr w:rsidRPr="00381500" w:rsidR="00EB7A9C" w:rsidTr="3B0B2359" w14:paraId="56604EDD" w14:textId="77777777">
            <w:trPr>
              <w:trHeight w:val="269"/>
            </w:trPr>
            <w:tc>
              <w:tcPr>
                <w:tcW w:w="9108" w:type="dxa"/>
                <w:shd w:val="clear" w:color="auto" w:fill="auto"/>
                <w:tcMar/>
              </w:tcPr>
              <w:p w:rsidRPr="00381500" w:rsidR="00EB7A9C" w:rsidP="3B0B2359" w:rsidRDefault="00EB7A9C" w14:paraId="2C492B71" w14:textId="112918F8">
                <w:pPr>
                  <w:pStyle w:val="NoSpacing"/>
                  <w:rPr>
                    <w:rFonts w:cs="Arial"/>
                    <w:u w:val="single"/>
                  </w:rPr>
                </w:pPr>
                <w:r w:rsidRPr="3B0B2359" w:rsidR="00EB7A9C">
                  <w:rPr>
                    <w:rFonts w:cs="Arial"/>
                  </w:rPr>
                  <w:t>Advise County EOC’s, MDH and other community partners that CHMAC is being deactivated.</w:t>
                </w:r>
              </w:p>
            </w:tc>
            <w:tc>
              <w:tcPr>
                <w:tcW w:w="889" w:type="dxa"/>
                <w:shd w:val="clear" w:color="auto" w:fill="auto"/>
                <w:tcMar/>
              </w:tcPr>
              <w:p w:rsidRPr="00381500" w:rsidR="00EB7A9C" w:rsidP="00BF3562" w:rsidRDefault="00EB7A9C" w14:paraId="0E1458D5" w14:textId="77777777">
                <w:pPr>
                  <w:pStyle w:val="NoSpacing"/>
                  <w:rPr>
                    <w:szCs w:val="22"/>
                  </w:rPr>
                </w:pPr>
              </w:p>
            </w:tc>
            <w:tc>
              <w:tcPr>
                <w:tcW w:w="299" w:type="dxa"/>
                <w:shd w:val="clear" w:color="auto" w:fill="auto"/>
                <w:tcMar/>
              </w:tcPr>
              <w:p w:rsidRPr="00381500" w:rsidR="00EB7A9C" w:rsidP="00BF3562" w:rsidRDefault="00EB7A9C" w14:paraId="3DA0A17F" w14:textId="77777777">
                <w:pPr>
                  <w:pStyle w:val="NoSpacing"/>
                  <w:rPr>
                    <w:szCs w:val="22"/>
                  </w:rPr>
                </w:pPr>
              </w:p>
            </w:tc>
          </w:tr>
          <w:tr w:rsidRPr="00381500" w:rsidR="00EB7A9C" w:rsidTr="3B0B2359" w14:paraId="26638E8B" w14:textId="77777777">
            <w:tc>
              <w:tcPr>
                <w:tcW w:w="9108" w:type="dxa"/>
                <w:shd w:val="clear" w:color="auto" w:fill="auto"/>
                <w:tcMar/>
              </w:tcPr>
              <w:p w:rsidRPr="00381500" w:rsidR="00EB7A9C" w:rsidP="00BF3562" w:rsidRDefault="00EB7A9C" w14:paraId="47BE6A4C" w14:textId="77777777">
                <w:pPr>
                  <w:pStyle w:val="NoSpacing"/>
                  <w:rPr>
                    <w:rFonts w:cs="Arial"/>
                    <w:szCs w:val="22"/>
                    <w:u w:val="single"/>
                  </w:rPr>
                </w:pPr>
                <w:r w:rsidRPr="00381500">
                  <w:rPr>
                    <w:rFonts w:cs="Arial"/>
                    <w:szCs w:val="22"/>
                  </w:rPr>
                  <w:t>Equipment is cleaned and returned to appropriate storage area.</w:t>
                </w:r>
              </w:p>
            </w:tc>
            <w:tc>
              <w:tcPr>
                <w:tcW w:w="889" w:type="dxa"/>
                <w:shd w:val="clear" w:color="auto" w:fill="auto"/>
                <w:tcMar/>
              </w:tcPr>
              <w:p w:rsidRPr="00381500" w:rsidR="00EB7A9C" w:rsidP="00BF3562" w:rsidRDefault="00EB7A9C" w14:paraId="6F00C2AB" w14:textId="77777777">
                <w:pPr>
                  <w:pStyle w:val="NoSpacing"/>
                  <w:rPr>
                    <w:szCs w:val="22"/>
                  </w:rPr>
                </w:pPr>
              </w:p>
            </w:tc>
            <w:tc>
              <w:tcPr>
                <w:tcW w:w="299" w:type="dxa"/>
                <w:shd w:val="clear" w:color="auto" w:fill="auto"/>
                <w:tcMar/>
              </w:tcPr>
              <w:p w:rsidRPr="00381500" w:rsidR="00EB7A9C" w:rsidP="00BF3562" w:rsidRDefault="00EB7A9C" w14:paraId="0B390AE4" w14:textId="77777777">
                <w:pPr>
                  <w:pStyle w:val="NoSpacing"/>
                  <w:rPr>
                    <w:szCs w:val="22"/>
                  </w:rPr>
                </w:pPr>
              </w:p>
            </w:tc>
          </w:tr>
          <w:tr w:rsidRPr="00381500" w:rsidR="00EB7A9C" w:rsidTr="3B0B2359" w14:paraId="6C4F487C" w14:textId="77777777">
            <w:tc>
              <w:tcPr>
                <w:tcW w:w="9108" w:type="dxa"/>
                <w:shd w:val="clear" w:color="auto" w:fill="auto"/>
                <w:tcMar/>
              </w:tcPr>
              <w:p w:rsidRPr="00381500" w:rsidR="00EB7A9C" w:rsidP="00BF3562" w:rsidRDefault="00EB7A9C" w14:paraId="5460296F" w14:textId="77777777">
                <w:pPr>
                  <w:pStyle w:val="NoSpacing"/>
                  <w:rPr>
                    <w:rFonts w:cs="Arial"/>
                    <w:szCs w:val="22"/>
                  </w:rPr>
                </w:pPr>
                <w:r w:rsidRPr="00381500">
                  <w:rPr>
                    <w:rFonts w:cs="Arial"/>
                    <w:szCs w:val="22"/>
                  </w:rPr>
                  <w:lastRenderedPageBreak/>
                  <w:t>Facilitate a debriefing/hotwash to gather information for the AAR/IP</w:t>
                </w:r>
              </w:p>
            </w:tc>
            <w:tc>
              <w:tcPr>
                <w:tcW w:w="889" w:type="dxa"/>
                <w:shd w:val="clear" w:color="auto" w:fill="auto"/>
                <w:tcMar/>
              </w:tcPr>
              <w:p w:rsidRPr="00381500" w:rsidR="00EB7A9C" w:rsidP="00BF3562" w:rsidRDefault="00EB7A9C" w14:paraId="08227759" w14:textId="77777777">
                <w:pPr>
                  <w:pStyle w:val="NoSpacing"/>
                  <w:rPr>
                    <w:szCs w:val="22"/>
                  </w:rPr>
                </w:pPr>
              </w:p>
            </w:tc>
            <w:tc>
              <w:tcPr>
                <w:tcW w:w="299" w:type="dxa"/>
                <w:shd w:val="clear" w:color="auto" w:fill="auto"/>
                <w:tcMar/>
              </w:tcPr>
              <w:p w:rsidRPr="00381500" w:rsidR="00EB7A9C" w:rsidP="00BF3562" w:rsidRDefault="00EB7A9C" w14:paraId="2D4933A7" w14:textId="77777777">
                <w:pPr>
                  <w:pStyle w:val="NoSpacing"/>
                  <w:rPr>
                    <w:szCs w:val="22"/>
                  </w:rPr>
                </w:pPr>
              </w:p>
            </w:tc>
          </w:tr>
        </w:tbl>
        <w:p w:rsidRPr="00381500" w:rsidR="00EB7A9C" w:rsidP="00EB7A9C" w:rsidRDefault="00EB7A9C" w14:paraId="389CAD71" w14:textId="77777777">
          <w:pPr>
            <w:ind w:left="720"/>
            <w:jc w:val="both"/>
          </w:pPr>
        </w:p>
        <w:p w:rsidRPr="00381500" w:rsidR="00EB7A9C" w:rsidP="00EB7A9C" w:rsidRDefault="00EB7A9C" w14:paraId="6DB68D35" w14:textId="77777777">
          <w:pPr>
            <w:ind w:left="720"/>
            <w:jc w:val="both"/>
            <w:sectPr w:rsidRPr="00381500" w:rsidR="00EB7A9C" w:rsidSect="00F10597">
              <w:headerReference w:type="default" r:id="rId23"/>
              <w:footerReference w:type="default" r:id="rId24"/>
              <w:pgSz w:w="12240" w:h="15840"/>
              <w:pgMar w:top="1170" w:right="720" w:bottom="1080" w:left="1440" w:header="720" w:footer="720" w:gutter="0"/>
              <w:cols w:space="720"/>
              <w:docGrid w:linePitch="360"/>
            </w:sectPr>
          </w:pPr>
        </w:p>
        <w:p w:rsidRPr="001B0DEE" w:rsidR="00EB7A9C" w:rsidP="00FE6A64" w:rsidRDefault="00D10367" w14:paraId="28F0D338" w14:textId="218027CA">
          <w:pPr>
            <w:pStyle w:val="Heading2"/>
            <w:rPr>
              <w:b/>
            </w:rPr>
          </w:pPr>
          <w:bookmarkStart w:name="_Toc445887287" w:id="33"/>
          <w:bookmarkStart w:name="_Toc103713115" w:id="34"/>
          <w:r w:rsidRPr="001B0DEE">
            <w:lastRenderedPageBreak/>
            <w:t>Liaison Officer</w:t>
          </w:r>
          <w:bookmarkEnd w:id="33"/>
          <w:r>
            <w:t xml:space="preserve"> </w:t>
          </w:r>
          <w:r w:rsidRPr="001B0DEE">
            <w:t>Job Action Sheet</w:t>
          </w:r>
          <w:bookmarkEnd w:id="34"/>
        </w:p>
        <w:p w:rsidRPr="00381500" w:rsidR="00EB7A9C" w:rsidP="00EB7A9C" w:rsidRDefault="00EB7A9C" w14:paraId="7335D7C6" w14:textId="77777777">
          <w:r w:rsidRPr="00381500">
            <w:t>Responsibilities:</w:t>
          </w:r>
        </w:p>
        <w:p w:rsidRPr="00381500" w:rsidR="00EB7A9C" w:rsidP="00FB0CB2" w:rsidRDefault="00EB7A9C" w14:paraId="73A3C34F" w14:textId="77777777">
          <w:pPr>
            <w:numPr>
              <w:ilvl w:val="0"/>
              <w:numId w:val="14"/>
            </w:numPr>
            <w:spacing w:after="160" w:line="276" w:lineRule="auto"/>
            <w:ind w:right="0"/>
            <w:contextualSpacing/>
            <w:jc w:val="both"/>
            <w:rPr>
              <w:rFonts w:cs="Arial"/>
            </w:rPr>
          </w:pPr>
          <w:r w:rsidRPr="00381500">
            <w:rPr>
              <w:spacing w:val="-3"/>
            </w:rPr>
            <w:t>Function as the incident contact person in the HMAC for representatives from other agencies.</w:t>
          </w:r>
        </w:p>
        <w:p w:rsidRPr="00381500" w:rsidR="00EB7A9C" w:rsidP="00EB7A9C" w:rsidRDefault="00EB7A9C" w14:paraId="6C889B9E" w14:textId="77777777">
          <w:pPr>
            <w:spacing w:after="160" w:line="276" w:lineRule="auto"/>
            <w:ind w:left="360"/>
            <w:contextualSpacing/>
            <w:jc w:val="both"/>
            <w:rPr>
              <w:rFonts w:cs="Arial"/>
            </w:rPr>
          </w:pPr>
          <w:r w:rsidRPr="00381500">
            <w:rPr>
              <w:rFonts w:cs="Arial"/>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76"/>
            <w:gridCol w:w="2642"/>
            <w:gridCol w:w="2132"/>
          </w:tblGrid>
          <w:tr w:rsidRPr="00381500" w:rsidR="00EB7A9C" w:rsidTr="00BF3562" w14:paraId="3287AD59" w14:textId="77777777">
            <w:trPr>
              <w:trHeight w:val="403"/>
            </w:trPr>
            <w:tc>
              <w:tcPr>
                <w:tcW w:w="5418" w:type="dxa"/>
                <w:tcBorders>
                  <w:top w:val="single" w:color="auto" w:sz="4" w:space="0"/>
                  <w:left w:val="double" w:color="auto" w:sz="4" w:space="0"/>
                  <w:bottom w:val="dashSmallGap" w:color="auto" w:sz="4" w:space="0"/>
                </w:tcBorders>
                <w:shd w:val="clear" w:color="auto" w:fill="auto"/>
                <w:vAlign w:val="center"/>
              </w:tcPr>
              <w:p w:rsidRPr="00381500" w:rsidR="00EB7A9C" w:rsidP="00BF3562" w:rsidRDefault="00EB7A9C" w14:paraId="4FC6E838" w14:textId="77777777">
                <w:pPr>
                  <w:rPr>
                    <w:rFonts w:cs="Arial"/>
                  </w:rPr>
                </w:pPr>
                <w:r w:rsidRPr="00381500">
                  <w:rPr>
                    <w:rFonts w:cs="Arial"/>
                    <w:spacing w:val="-3"/>
                  </w:rPr>
                  <w:t>Position Assigned to:</w:t>
                </w:r>
              </w:p>
            </w:tc>
            <w:tc>
              <w:tcPr>
                <w:tcW w:w="2700" w:type="dxa"/>
                <w:tcBorders>
                  <w:top w:val="single" w:color="auto" w:sz="4" w:space="0"/>
                  <w:bottom w:val="dashSmallGap" w:color="auto" w:sz="4" w:space="0"/>
                </w:tcBorders>
                <w:shd w:val="clear" w:color="auto" w:fill="auto"/>
                <w:vAlign w:val="center"/>
              </w:tcPr>
              <w:p w:rsidRPr="00381500" w:rsidR="00EB7A9C" w:rsidP="00BF3562" w:rsidRDefault="00EB7A9C" w14:paraId="1CC794DF" w14:textId="77777777">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color="auto" w:sz="4" w:space="0"/>
                  <w:bottom w:val="nil"/>
                  <w:right w:val="double" w:color="auto" w:sz="4" w:space="0"/>
                </w:tcBorders>
                <w:shd w:val="clear" w:color="auto" w:fill="auto"/>
                <w:vAlign w:val="center"/>
              </w:tcPr>
              <w:p w:rsidRPr="00381500" w:rsidR="00EB7A9C" w:rsidP="00BF3562" w:rsidRDefault="00EB7A9C" w14:paraId="2FA6F166" w14:textId="77777777">
                <w:pPr>
                  <w:rPr>
                    <w:rFonts w:cs="Arial"/>
                  </w:rPr>
                </w:pPr>
                <w:r w:rsidRPr="00381500">
                  <w:rPr>
                    <w:rFonts w:cs="Arial"/>
                    <w:spacing w:val="-3"/>
                  </w:rPr>
                  <w:t>Start: ____:____ hrs.</w:t>
                </w:r>
              </w:p>
            </w:tc>
          </w:tr>
          <w:tr w:rsidRPr="00381500" w:rsidR="00EB7A9C" w:rsidTr="00BF3562" w14:paraId="7EA3711B" w14:textId="77777777">
            <w:trPr>
              <w:trHeight w:val="403"/>
            </w:trPr>
            <w:tc>
              <w:tcPr>
                <w:tcW w:w="5418" w:type="dxa"/>
                <w:tcBorders>
                  <w:top w:val="dashSmallGap" w:color="auto" w:sz="4" w:space="0"/>
                  <w:left w:val="double" w:color="auto" w:sz="4" w:space="0"/>
                  <w:bottom w:val="single" w:color="auto" w:sz="4" w:space="0"/>
                </w:tcBorders>
                <w:shd w:val="clear" w:color="auto" w:fill="auto"/>
                <w:vAlign w:val="center"/>
              </w:tcPr>
              <w:p w:rsidRPr="00381500" w:rsidR="00EB7A9C" w:rsidP="00BF3562" w:rsidRDefault="00EB7A9C" w14:paraId="1A11FA43" w14:textId="77777777">
                <w:pPr>
                  <w:rPr>
                    <w:rFonts w:cs="Arial"/>
                  </w:rPr>
                </w:pPr>
                <w:r w:rsidRPr="00381500">
                  <w:rPr>
                    <w:rFonts w:cs="Arial"/>
                    <w:spacing w:val="-3"/>
                  </w:rPr>
                  <w:t>Signature:</w:t>
                </w:r>
              </w:p>
            </w:tc>
            <w:tc>
              <w:tcPr>
                <w:tcW w:w="2700" w:type="dxa"/>
                <w:tcBorders>
                  <w:top w:val="dashSmallGap" w:color="auto" w:sz="4" w:space="0"/>
                  <w:bottom w:val="single" w:color="auto" w:sz="4" w:space="0"/>
                </w:tcBorders>
                <w:shd w:val="clear" w:color="auto" w:fill="auto"/>
                <w:vAlign w:val="center"/>
              </w:tcPr>
              <w:p w:rsidRPr="00381500" w:rsidR="00EB7A9C" w:rsidP="00BF3562" w:rsidRDefault="00EB7A9C" w14:paraId="3EBAA864" w14:textId="77777777">
                <w:pPr>
                  <w:rPr>
                    <w:rFonts w:cs="Arial"/>
                  </w:rPr>
                </w:pPr>
                <w:r w:rsidRPr="00381500">
                  <w:rPr>
                    <w:rFonts w:cs="Arial"/>
                    <w:spacing w:val="-3"/>
                  </w:rPr>
                  <w:t>Initials:</w:t>
                </w:r>
              </w:p>
            </w:tc>
            <w:tc>
              <w:tcPr>
                <w:tcW w:w="2160" w:type="dxa"/>
                <w:tcBorders>
                  <w:top w:val="nil"/>
                  <w:bottom w:val="single" w:color="auto" w:sz="4" w:space="0"/>
                  <w:right w:val="double" w:color="auto" w:sz="4" w:space="0"/>
                </w:tcBorders>
                <w:shd w:val="clear" w:color="auto" w:fill="auto"/>
                <w:vAlign w:val="center"/>
              </w:tcPr>
              <w:p w:rsidRPr="00381500" w:rsidR="00EB7A9C" w:rsidP="00BF3562" w:rsidRDefault="00EB7A9C" w14:paraId="19DAEC2E" w14:textId="77777777">
                <w:pPr>
                  <w:rPr>
                    <w:rFonts w:cs="Arial"/>
                  </w:rPr>
                </w:pPr>
                <w:r w:rsidRPr="00381500">
                  <w:rPr>
                    <w:rFonts w:cs="Arial"/>
                    <w:spacing w:val="-3"/>
                  </w:rPr>
                  <w:t>End:  ____:____ hrs.</w:t>
                </w:r>
              </w:p>
            </w:tc>
          </w:tr>
        </w:tbl>
        <w:p w:rsidRPr="00381500" w:rsidR="00EB7A9C" w:rsidP="00EB7A9C" w:rsidRDefault="00EB7A9C" w14:paraId="5F371530" w14:textId="77777777">
          <w:pPr>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50"/>
          </w:tblGrid>
          <w:tr w:rsidRPr="00381500" w:rsidR="00EB7A9C" w:rsidTr="00BF3562" w14:paraId="05C44ECF" w14:textId="77777777">
            <w:trPr>
              <w:trHeight w:val="432"/>
            </w:trPr>
            <w:tc>
              <w:tcPr>
                <w:tcW w:w="10278" w:type="dxa"/>
                <w:tcBorders>
                  <w:top w:val="nil"/>
                  <w:left w:val="double" w:color="auto" w:sz="4" w:space="0"/>
                  <w:bottom w:val="nil"/>
                  <w:right w:val="double" w:color="auto" w:sz="4" w:space="0"/>
                </w:tcBorders>
                <w:shd w:val="clear" w:color="auto" w:fill="auto"/>
                <w:vAlign w:val="center"/>
              </w:tcPr>
              <w:p w:rsidRPr="00381500" w:rsidR="00EB7A9C" w:rsidP="00BF3562" w:rsidRDefault="00EB7A9C" w14:paraId="5F34C05B" w14:textId="77777777">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Pr="00381500" w:rsidR="00EB7A9C" w:rsidTr="00BF3562" w14:paraId="1F350755" w14:textId="77777777">
            <w:trPr>
              <w:trHeight w:val="126"/>
            </w:trPr>
            <w:tc>
              <w:tcPr>
                <w:tcW w:w="10278" w:type="dxa"/>
                <w:tcBorders>
                  <w:top w:val="nil"/>
                  <w:left w:val="double" w:color="auto" w:sz="4" w:space="0"/>
                  <w:bottom w:val="single" w:color="auto" w:sz="4" w:space="0"/>
                  <w:right w:val="double" w:color="auto" w:sz="4" w:space="0"/>
                </w:tcBorders>
                <w:shd w:val="clear" w:color="auto" w:fill="auto"/>
                <w:vAlign w:val="center"/>
              </w:tcPr>
              <w:p w:rsidRPr="00381500" w:rsidR="00EB7A9C" w:rsidP="00BF3562" w:rsidRDefault="00EB7A9C" w14:paraId="57101651" w14:textId="77777777">
                <w:pPr>
                  <w:rPr>
                    <w:noProof/>
                  </w:rPr>
                </w:pPr>
              </w:p>
            </w:tc>
          </w:tr>
        </w:tbl>
        <w:p w:rsidRPr="00381500" w:rsidR="00EB7A9C" w:rsidP="00EB7A9C" w:rsidRDefault="00EB7A9C" w14:paraId="5066FC8E"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3E7696E5" w14:textId="77777777">
            <w:trPr>
              <w:tblHeader/>
            </w:trPr>
            <w:tc>
              <w:tcPr>
                <w:tcW w:w="8798" w:type="dxa"/>
                <w:shd w:val="clear" w:color="auto" w:fill="000000"/>
              </w:tcPr>
              <w:p w:rsidRPr="00381500" w:rsidR="00EB7A9C" w:rsidP="00BF3562" w:rsidRDefault="00EB7A9C" w14:paraId="19F3A1AA" w14:textId="77777777">
                <w:pPr>
                  <w:jc w:val="both"/>
                  <w:rPr>
                    <w:b/>
                    <w:color w:val="FFFFFF"/>
                  </w:rPr>
                </w:pPr>
                <w:r w:rsidRPr="00381500">
                  <w:rPr>
                    <w:b/>
                    <w:color w:val="FFFFFF"/>
                  </w:rPr>
                  <w:t>Activation Phase (0-2 hours)</w:t>
                </w:r>
              </w:p>
            </w:tc>
            <w:tc>
              <w:tcPr>
                <w:tcW w:w="710" w:type="dxa"/>
                <w:shd w:val="clear" w:color="auto" w:fill="000000"/>
              </w:tcPr>
              <w:p w:rsidRPr="00381500" w:rsidR="00EB7A9C" w:rsidP="00BF3562" w:rsidRDefault="00EB7A9C" w14:paraId="328DB493"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01553FA0" w14:textId="77777777">
                <w:pPr>
                  <w:jc w:val="both"/>
                  <w:rPr>
                    <w:b/>
                    <w:color w:val="FFFFFF"/>
                  </w:rPr>
                </w:pPr>
                <w:r w:rsidRPr="00381500">
                  <w:rPr>
                    <w:b/>
                    <w:color w:val="FFFFFF"/>
                  </w:rPr>
                  <w:t xml:space="preserve">Initial </w:t>
                </w:r>
              </w:p>
            </w:tc>
          </w:tr>
          <w:tr w:rsidRPr="00381500" w:rsidR="00EB7A9C" w:rsidTr="00BF3562" w14:paraId="386A46C4" w14:textId="77777777">
            <w:tc>
              <w:tcPr>
                <w:tcW w:w="8798" w:type="dxa"/>
                <w:shd w:val="clear" w:color="auto" w:fill="auto"/>
              </w:tcPr>
              <w:p w:rsidRPr="00381500" w:rsidR="00EB7A9C" w:rsidP="00BF3562" w:rsidRDefault="00EB7A9C" w14:paraId="6687AAC1" w14:textId="77777777">
                <w:pPr>
                  <w:jc w:val="both"/>
                </w:pPr>
                <w:r w:rsidRPr="00381500">
                  <w:rPr>
                    <w:spacing w:val="-3"/>
                  </w:rPr>
                  <w:t xml:space="preserve">Receive appointment and briefing from the </w:t>
                </w:r>
                <w:r>
                  <w:rPr>
                    <w:spacing w:val="-3"/>
                  </w:rPr>
                  <w:t>H</w:t>
                </w:r>
                <w:r w:rsidRPr="00381500">
                  <w:rPr>
                    <w:spacing w:val="-3"/>
                  </w:rPr>
                  <w:t>MAC Manager.</w:t>
                </w:r>
              </w:p>
            </w:tc>
            <w:tc>
              <w:tcPr>
                <w:tcW w:w="710" w:type="dxa"/>
                <w:shd w:val="clear" w:color="auto" w:fill="auto"/>
              </w:tcPr>
              <w:p w:rsidRPr="00381500" w:rsidR="00EB7A9C" w:rsidP="00BF3562" w:rsidRDefault="00EB7A9C" w14:paraId="7DAE9210" w14:textId="77777777">
                <w:pPr>
                  <w:jc w:val="both"/>
                </w:pPr>
              </w:p>
            </w:tc>
            <w:tc>
              <w:tcPr>
                <w:tcW w:w="788" w:type="dxa"/>
                <w:shd w:val="clear" w:color="auto" w:fill="auto"/>
              </w:tcPr>
              <w:p w:rsidRPr="00381500" w:rsidR="00EB7A9C" w:rsidP="00BF3562" w:rsidRDefault="00EB7A9C" w14:paraId="2D267BDB" w14:textId="77777777">
                <w:pPr>
                  <w:jc w:val="both"/>
                </w:pPr>
              </w:p>
            </w:tc>
          </w:tr>
          <w:tr w:rsidRPr="00381500" w:rsidR="00EB7A9C" w:rsidTr="00BF3562" w14:paraId="40AABB4B" w14:textId="77777777">
            <w:tc>
              <w:tcPr>
                <w:tcW w:w="8798" w:type="dxa"/>
                <w:shd w:val="clear" w:color="auto" w:fill="auto"/>
              </w:tcPr>
              <w:p w:rsidRPr="00381500" w:rsidR="00EB7A9C" w:rsidP="00BF3562" w:rsidRDefault="00EB7A9C" w14:paraId="6029AE9C" w14:textId="77777777">
                <w:pPr>
                  <w:jc w:val="both"/>
                </w:pPr>
                <w:r w:rsidRPr="00381500">
                  <w:rPr>
                    <w:spacing w:val="-3"/>
                  </w:rPr>
                  <w:t>Read this entire Job Action Sheet and review incident management response chart (HICS Form 207).  Put on position identification.</w:t>
                </w:r>
              </w:p>
            </w:tc>
            <w:tc>
              <w:tcPr>
                <w:tcW w:w="710" w:type="dxa"/>
                <w:shd w:val="clear" w:color="auto" w:fill="auto"/>
              </w:tcPr>
              <w:p w:rsidRPr="00381500" w:rsidR="00EB7A9C" w:rsidP="00BF3562" w:rsidRDefault="00EB7A9C" w14:paraId="3A1C759B" w14:textId="77777777">
                <w:pPr>
                  <w:jc w:val="both"/>
                </w:pPr>
              </w:p>
            </w:tc>
            <w:tc>
              <w:tcPr>
                <w:tcW w:w="788" w:type="dxa"/>
                <w:shd w:val="clear" w:color="auto" w:fill="auto"/>
              </w:tcPr>
              <w:p w:rsidRPr="00381500" w:rsidR="00EB7A9C" w:rsidP="00BF3562" w:rsidRDefault="00EB7A9C" w14:paraId="70D89A77" w14:textId="77777777">
                <w:pPr>
                  <w:jc w:val="both"/>
                </w:pPr>
              </w:p>
            </w:tc>
          </w:tr>
          <w:tr w:rsidRPr="00381500" w:rsidR="00EB7A9C" w:rsidTr="00BF3562" w14:paraId="00E2CFC0" w14:textId="77777777">
            <w:tc>
              <w:tcPr>
                <w:tcW w:w="8798" w:type="dxa"/>
                <w:shd w:val="clear" w:color="auto" w:fill="auto"/>
              </w:tcPr>
              <w:p w:rsidRPr="00381500" w:rsidR="00EB7A9C" w:rsidP="00BF3562" w:rsidRDefault="00EB7A9C" w14:paraId="70E01405" w14:textId="77777777">
                <w:pPr>
                  <w:jc w:val="both"/>
                </w:pPr>
                <w:r w:rsidRPr="00381500">
                  <w:rPr>
                    <w:spacing w:val="-3"/>
                  </w:rPr>
                  <w:t xml:space="preserve">Establish contact with local, county and/or state emergency organization agencies to ascertain current status, appropriate contacts and message routing.  </w:t>
                </w:r>
              </w:p>
            </w:tc>
            <w:tc>
              <w:tcPr>
                <w:tcW w:w="710" w:type="dxa"/>
                <w:shd w:val="clear" w:color="auto" w:fill="auto"/>
              </w:tcPr>
              <w:p w:rsidRPr="00381500" w:rsidR="00EB7A9C" w:rsidP="00BF3562" w:rsidRDefault="00EB7A9C" w14:paraId="5F6CF39C" w14:textId="77777777">
                <w:pPr>
                  <w:jc w:val="both"/>
                </w:pPr>
              </w:p>
            </w:tc>
            <w:tc>
              <w:tcPr>
                <w:tcW w:w="788" w:type="dxa"/>
                <w:shd w:val="clear" w:color="auto" w:fill="auto"/>
              </w:tcPr>
              <w:p w:rsidRPr="00381500" w:rsidR="00EB7A9C" w:rsidP="00BF3562" w:rsidRDefault="00EB7A9C" w14:paraId="71CA81CF" w14:textId="77777777">
                <w:pPr>
                  <w:jc w:val="both"/>
                </w:pPr>
              </w:p>
            </w:tc>
          </w:tr>
          <w:tr w:rsidRPr="00381500" w:rsidR="00EB7A9C" w:rsidTr="00BF3562" w14:paraId="60E6F776" w14:textId="77777777">
            <w:tc>
              <w:tcPr>
                <w:tcW w:w="8798" w:type="dxa"/>
                <w:shd w:val="clear" w:color="auto" w:fill="auto"/>
              </w:tcPr>
              <w:p w:rsidRPr="00381500" w:rsidR="00EB7A9C" w:rsidP="00BF3562" w:rsidRDefault="00EB7A9C" w14:paraId="18489B72" w14:textId="77777777">
                <w:pPr>
                  <w:jc w:val="both"/>
                  <w:rPr>
                    <w:spacing w:val="-3"/>
                  </w:rPr>
                </w:pPr>
                <w:r w:rsidRPr="00381500">
                  <w:rPr>
                    <w:spacing w:val="-3"/>
                  </w:rPr>
                  <w:t>Communicate information obtained and coordinate with Information Officer.</w:t>
                </w:r>
              </w:p>
            </w:tc>
            <w:tc>
              <w:tcPr>
                <w:tcW w:w="710" w:type="dxa"/>
                <w:shd w:val="clear" w:color="auto" w:fill="auto"/>
              </w:tcPr>
              <w:p w:rsidRPr="00381500" w:rsidR="00EB7A9C" w:rsidP="00BF3562" w:rsidRDefault="00EB7A9C" w14:paraId="34801BB7" w14:textId="77777777">
                <w:pPr>
                  <w:jc w:val="both"/>
                </w:pPr>
              </w:p>
            </w:tc>
            <w:tc>
              <w:tcPr>
                <w:tcW w:w="788" w:type="dxa"/>
                <w:shd w:val="clear" w:color="auto" w:fill="auto"/>
              </w:tcPr>
              <w:p w:rsidRPr="00381500" w:rsidR="00EB7A9C" w:rsidP="00BF3562" w:rsidRDefault="00EB7A9C" w14:paraId="31B3FC68" w14:textId="77777777">
                <w:pPr>
                  <w:jc w:val="both"/>
                </w:pPr>
              </w:p>
            </w:tc>
          </w:tr>
          <w:tr w:rsidRPr="00381500" w:rsidR="00EB7A9C" w:rsidTr="00BF3562" w14:paraId="1EC9387A" w14:textId="77777777">
            <w:tc>
              <w:tcPr>
                <w:tcW w:w="8798" w:type="dxa"/>
                <w:shd w:val="clear" w:color="auto" w:fill="auto"/>
              </w:tcPr>
              <w:p w:rsidRPr="00381500" w:rsidR="00EB7A9C" w:rsidP="00BF3562" w:rsidRDefault="00EB7A9C" w14:paraId="17B04B9D" w14:textId="77777777">
                <w:pPr>
                  <w:jc w:val="both"/>
                  <w:rPr>
                    <w:spacing w:val="-3"/>
                  </w:rPr>
                </w:pPr>
                <w:r w:rsidRPr="00381500">
                  <w:rPr>
                    <w:spacing w:val="-3"/>
                  </w:rPr>
                  <w:t xml:space="preserve">Establish communication with other hospitals, local Emergency Operations Center (EOC), and/or local response agencies (e.g., public health).  </w:t>
                </w:r>
              </w:p>
            </w:tc>
            <w:tc>
              <w:tcPr>
                <w:tcW w:w="710" w:type="dxa"/>
                <w:shd w:val="clear" w:color="auto" w:fill="auto"/>
              </w:tcPr>
              <w:p w:rsidRPr="00381500" w:rsidR="00EB7A9C" w:rsidP="00BF3562" w:rsidRDefault="00EB7A9C" w14:paraId="61518AD1" w14:textId="77777777">
                <w:pPr>
                  <w:jc w:val="both"/>
                </w:pPr>
              </w:p>
            </w:tc>
            <w:tc>
              <w:tcPr>
                <w:tcW w:w="788" w:type="dxa"/>
                <w:shd w:val="clear" w:color="auto" w:fill="auto"/>
              </w:tcPr>
              <w:p w:rsidRPr="00381500" w:rsidR="00EB7A9C" w:rsidP="00BF3562" w:rsidRDefault="00EB7A9C" w14:paraId="10476A64" w14:textId="77777777">
                <w:pPr>
                  <w:jc w:val="both"/>
                </w:pPr>
              </w:p>
            </w:tc>
          </w:tr>
          <w:tr w:rsidRPr="00381500" w:rsidR="00EB7A9C" w:rsidTr="00BF3562" w14:paraId="744AB9B7" w14:textId="77777777">
            <w:tc>
              <w:tcPr>
                <w:tcW w:w="8798" w:type="dxa"/>
                <w:shd w:val="clear" w:color="auto" w:fill="auto"/>
              </w:tcPr>
              <w:p w:rsidRPr="00381500" w:rsidR="00EB7A9C" w:rsidP="00BF3562" w:rsidRDefault="00EB7A9C" w14:paraId="28885200" w14:textId="77777777">
                <w:pPr>
                  <w:jc w:val="both"/>
                  <w:rPr>
                    <w:spacing w:val="-3"/>
                  </w:rPr>
                </w:pPr>
                <w:r w:rsidRPr="00381500">
                  <w:rPr>
                    <w:spacing w:val="-3"/>
                  </w:rPr>
                  <w:t>Document all key activities, actions, and decisions in an Operational Log (HICS Form 214) on a continual basis.</w:t>
                </w:r>
              </w:p>
            </w:tc>
            <w:tc>
              <w:tcPr>
                <w:tcW w:w="710" w:type="dxa"/>
                <w:shd w:val="clear" w:color="auto" w:fill="auto"/>
              </w:tcPr>
              <w:p w:rsidRPr="00381500" w:rsidR="00EB7A9C" w:rsidP="00BF3562" w:rsidRDefault="00EB7A9C" w14:paraId="10BE8DE3" w14:textId="77777777">
                <w:pPr>
                  <w:jc w:val="both"/>
                </w:pPr>
              </w:p>
            </w:tc>
            <w:tc>
              <w:tcPr>
                <w:tcW w:w="788" w:type="dxa"/>
                <w:shd w:val="clear" w:color="auto" w:fill="auto"/>
              </w:tcPr>
              <w:p w:rsidRPr="00381500" w:rsidR="00EB7A9C" w:rsidP="00BF3562" w:rsidRDefault="00EB7A9C" w14:paraId="795606AB" w14:textId="77777777">
                <w:pPr>
                  <w:jc w:val="both"/>
                </w:pPr>
              </w:p>
            </w:tc>
          </w:tr>
          <w:tr w:rsidRPr="00381500" w:rsidR="00EB7A9C" w:rsidTr="00BF3562" w14:paraId="35CC14D3" w14:textId="77777777">
            <w:tc>
              <w:tcPr>
                <w:tcW w:w="8798" w:type="dxa"/>
                <w:shd w:val="clear" w:color="auto" w:fill="auto"/>
              </w:tcPr>
              <w:p w:rsidRPr="00381500" w:rsidR="00EB7A9C" w:rsidP="00BF3562" w:rsidRDefault="00EB7A9C" w14:paraId="71C39B63" w14:textId="77777777">
                <w:pPr>
                  <w:jc w:val="both"/>
                  <w:rPr>
                    <w:spacing w:val="-3"/>
                  </w:rPr>
                </w:pPr>
                <w:r w:rsidRPr="00381500">
                  <w:rPr>
                    <w:spacing w:val="-3"/>
                  </w:rPr>
                  <w:t xml:space="preserve">Document all communications (internal and external) on an Incident Message Form (HICS Form 213).  </w:t>
                </w:r>
              </w:p>
            </w:tc>
            <w:tc>
              <w:tcPr>
                <w:tcW w:w="710" w:type="dxa"/>
                <w:shd w:val="clear" w:color="auto" w:fill="auto"/>
              </w:tcPr>
              <w:p w:rsidRPr="00381500" w:rsidR="00EB7A9C" w:rsidP="00BF3562" w:rsidRDefault="00EB7A9C" w14:paraId="782D132E" w14:textId="77777777">
                <w:pPr>
                  <w:jc w:val="both"/>
                </w:pPr>
              </w:p>
            </w:tc>
            <w:tc>
              <w:tcPr>
                <w:tcW w:w="788" w:type="dxa"/>
                <w:shd w:val="clear" w:color="auto" w:fill="auto"/>
              </w:tcPr>
              <w:p w:rsidRPr="00381500" w:rsidR="00EB7A9C" w:rsidP="00BF3562" w:rsidRDefault="00EB7A9C" w14:paraId="7445D367" w14:textId="77777777">
                <w:pPr>
                  <w:jc w:val="both"/>
                </w:pPr>
              </w:p>
            </w:tc>
          </w:tr>
        </w:tbl>
        <w:p w:rsidRPr="00381500" w:rsidR="00EB7A9C" w:rsidP="00EB7A9C" w:rsidRDefault="00EB7A9C" w14:paraId="7147A69C"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98"/>
            <w:gridCol w:w="786"/>
            <w:gridCol w:w="786"/>
          </w:tblGrid>
          <w:tr w:rsidRPr="00381500" w:rsidR="00EB7A9C" w:rsidTr="00BF3562" w14:paraId="64930F99" w14:textId="77777777">
            <w:trPr>
              <w:tblHeader/>
            </w:trPr>
            <w:tc>
              <w:tcPr>
                <w:tcW w:w="8718" w:type="dxa"/>
                <w:shd w:val="clear" w:color="auto" w:fill="000000"/>
              </w:tcPr>
              <w:p w:rsidRPr="00381500" w:rsidR="00EB7A9C" w:rsidP="00BF3562" w:rsidRDefault="00EB7A9C" w14:paraId="64CFA535" w14:textId="77777777">
                <w:pPr>
                  <w:pStyle w:val="NoSpacing"/>
                  <w:rPr>
                    <w:szCs w:val="22"/>
                  </w:rPr>
                </w:pPr>
                <w:r w:rsidRPr="00381500">
                  <w:rPr>
                    <w:szCs w:val="22"/>
                  </w:rPr>
                  <w:t>Operational Phase (2-12 hours)</w:t>
                </w:r>
              </w:p>
            </w:tc>
            <w:tc>
              <w:tcPr>
                <w:tcW w:w="790" w:type="dxa"/>
                <w:shd w:val="clear" w:color="auto" w:fill="000000"/>
              </w:tcPr>
              <w:p w:rsidRPr="00381500" w:rsidR="00EB7A9C" w:rsidP="00BF3562" w:rsidRDefault="00EB7A9C" w14:paraId="0D01C9E2" w14:textId="77777777">
                <w:pPr>
                  <w:pStyle w:val="NoSpacing"/>
                  <w:rPr>
                    <w:szCs w:val="22"/>
                  </w:rPr>
                </w:pPr>
                <w:r w:rsidRPr="00381500">
                  <w:rPr>
                    <w:szCs w:val="22"/>
                  </w:rPr>
                  <w:t xml:space="preserve">Time </w:t>
                </w:r>
              </w:p>
            </w:tc>
            <w:tc>
              <w:tcPr>
                <w:tcW w:w="788" w:type="dxa"/>
                <w:shd w:val="clear" w:color="auto" w:fill="000000"/>
              </w:tcPr>
              <w:p w:rsidRPr="00381500" w:rsidR="00EB7A9C" w:rsidP="00BF3562" w:rsidRDefault="00EB7A9C" w14:paraId="18AA9E99" w14:textId="77777777">
                <w:pPr>
                  <w:pStyle w:val="NoSpacing"/>
                  <w:rPr>
                    <w:szCs w:val="22"/>
                  </w:rPr>
                </w:pPr>
                <w:r w:rsidRPr="00381500">
                  <w:rPr>
                    <w:szCs w:val="22"/>
                  </w:rPr>
                  <w:t xml:space="preserve">Initial </w:t>
                </w:r>
              </w:p>
            </w:tc>
          </w:tr>
          <w:tr w:rsidRPr="00381500" w:rsidR="00EB7A9C" w:rsidTr="00BF3562" w14:paraId="2936E2E2" w14:textId="77777777">
            <w:tc>
              <w:tcPr>
                <w:tcW w:w="8718" w:type="dxa"/>
                <w:shd w:val="clear" w:color="auto" w:fill="auto"/>
              </w:tcPr>
              <w:p w:rsidRPr="00381500" w:rsidR="00EB7A9C" w:rsidP="00BF3562" w:rsidRDefault="00EB7A9C" w14:paraId="78CA4D60" w14:textId="77777777">
                <w:pPr>
                  <w:jc w:val="both"/>
                </w:pPr>
                <w:r w:rsidRPr="00381500">
                  <w:rPr>
                    <w:spacing w:val="-3"/>
                  </w:rPr>
                  <w:t>Attend all command briefings and Incident Action Planning meetings to gather and share incident and hospital/facility information.  Contribute inter-hospital information and community response activities and provide Liaison goals to the Incident Action Plan.</w:t>
                </w:r>
              </w:p>
            </w:tc>
            <w:tc>
              <w:tcPr>
                <w:tcW w:w="790" w:type="dxa"/>
                <w:shd w:val="clear" w:color="auto" w:fill="auto"/>
              </w:tcPr>
              <w:p w:rsidRPr="00381500" w:rsidR="00EB7A9C" w:rsidP="00BF3562" w:rsidRDefault="00EB7A9C" w14:paraId="04075231" w14:textId="77777777">
                <w:pPr>
                  <w:pStyle w:val="NoSpacing"/>
                  <w:rPr>
                    <w:szCs w:val="22"/>
                  </w:rPr>
                </w:pPr>
              </w:p>
            </w:tc>
            <w:tc>
              <w:tcPr>
                <w:tcW w:w="788" w:type="dxa"/>
                <w:shd w:val="clear" w:color="auto" w:fill="auto"/>
              </w:tcPr>
              <w:p w:rsidRPr="00381500" w:rsidR="00EB7A9C" w:rsidP="00BF3562" w:rsidRDefault="00EB7A9C" w14:paraId="27E8CE16" w14:textId="77777777">
                <w:pPr>
                  <w:pStyle w:val="NoSpacing"/>
                  <w:rPr>
                    <w:szCs w:val="22"/>
                  </w:rPr>
                </w:pPr>
              </w:p>
            </w:tc>
          </w:tr>
          <w:tr w:rsidRPr="00381500" w:rsidR="00EB7A9C" w:rsidTr="00BF3562" w14:paraId="237274B8" w14:textId="77777777">
            <w:tc>
              <w:tcPr>
                <w:tcW w:w="8718" w:type="dxa"/>
                <w:shd w:val="clear" w:color="auto" w:fill="auto"/>
              </w:tcPr>
              <w:p w:rsidRPr="00381500" w:rsidR="00EB7A9C" w:rsidP="00BF3562" w:rsidRDefault="00EB7A9C" w14:paraId="39AAB71E" w14:textId="77777777">
                <w:pPr>
                  <w:pStyle w:val="NoSpacing"/>
                  <w:rPr>
                    <w:rFonts w:cs="Arial"/>
                    <w:szCs w:val="22"/>
                  </w:rPr>
                </w:pPr>
                <w:r w:rsidRPr="00381500">
                  <w:rPr>
                    <w:spacing w:val="-3"/>
                    <w:szCs w:val="22"/>
                  </w:rPr>
                  <w:t>Request assistance and information as needed through the inter-hospital emergency communication network or from the local and/or regional EOC.</w:t>
                </w:r>
              </w:p>
            </w:tc>
            <w:tc>
              <w:tcPr>
                <w:tcW w:w="790" w:type="dxa"/>
                <w:shd w:val="clear" w:color="auto" w:fill="auto"/>
              </w:tcPr>
              <w:p w:rsidRPr="00381500" w:rsidR="00EB7A9C" w:rsidP="00BF3562" w:rsidRDefault="00EB7A9C" w14:paraId="653FCA85" w14:textId="77777777">
                <w:pPr>
                  <w:pStyle w:val="NoSpacing"/>
                  <w:rPr>
                    <w:szCs w:val="22"/>
                  </w:rPr>
                </w:pPr>
              </w:p>
            </w:tc>
            <w:tc>
              <w:tcPr>
                <w:tcW w:w="788" w:type="dxa"/>
                <w:shd w:val="clear" w:color="auto" w:fill="auto"/>
              </w:tcPr>
              <w:p w:rsidRPr="00381500" w:rsidR="00EB7A9C" w:rsidP="00BF3562" w:rsidRDefault="00EB7A9C" w14:paraId="5B493B3D" w14:textId="77777777">
                <w:pPr>
                  <w:pStyle w:val="NoSpacing"/>
                  <w:rPr>
                    <w:szCs w:val="22"/>
                  </w:rPr>
                </w:pPr>
              </w:p>
            </w:tc>
          </w:tr>
          <w:tr w:rsidRPr="00381500" w:rsidR="00EB7A9C" w:rsidTr="00BF3562" w14:paraId="6550F2B4" w14:textId="77777777">
            <w:tc>
              <w:tcPr>
                <w:tcW w:w="8718" w:type="dxa"/>
                <w:shd w:val="clear" w:color="auto" w:fill="auto"/>
              </w:tcPr>
              <w:p w:rsidRPr="00381500" w:rsidR="00EB7A9C" w:rsidP="00BF3562" w:rsidRDefault="00EB7A9C" w14:paraId="78F47D59" w14:textId="77777777">
                <w:pPr>
                  <w:pStyle w:val="NoSpacing"/>
                  <w:rPr>
                    <w:rFonts w:cs="Arial"/>
                    <w:szCs w:val="22"/>
                  </w:rPr>
                </w:pPr>
                <w:r w:rsidRPr="00381500">
                  <w:rPr>
                    <w:spacing w:val="-3"/>
                    <w:szCs w:val="22"/>
                  </w:rPr>
                  <w:t xml:space="preserve">Communicate with Logistics Section Chief on status of supplies, equipment and other resources that could be mobilized to other facilities, if needed or requested.  </w:t>
                </w:r>
              </w:p>
            </w:tc>
            <w:tc>
              <w:tcPr>
                <w:tcW w:w="790" w:type="dxa"/>
                <w:shd w:val="clear" w:color="auto" w:fill="auto"/>
              </w:tcPr>
              <w:p w:rsidRPr="00381500" w:rsidR="00EB7A9C" w:rsidP="00BF3562" w:rsidRDefault="00EB7A9C" w14:paraId="5679BC9C" w14:textId="77777777">
                <w:pPr>
                  <w:pStyle w:val="NoSpacing"/>
                  <w:rPr>
                    <w:szCs w:val="22"/>
                  </w:rPr>
                </w:pPr>
              </w:p>
            </w:tc>
            <w:tc>
              <w:tcPr>
                <w:tcW w:w="788" w:type="dxa"/>
                <w:shd w:val="clear" w:color="auto" w:fill="auto"/>
              </w:tcPr>
              <w:p w:rsidRPr="00381500" w:rsidR="00EB7A9C" w:rsidP="00BF3562" w:rsidRDefault="00EB7A9C" w14:paraId="1745A17D" w14:textId="77777777">
                <w:pPr>
                  <w:pStyle w:val="NoSpacing"/>
                  <w:rPr>
                    <w:szCs w:val="22"/>
                  </w:rPr>
                </w:pPr>
              </w:p>
            </w:tc>
          </w:tr>
        </w:tbl>
        <w:p w:rsidRPr="00381500" w:rsidR="00EB7A9C" w:rsidP="00EB7A9C" w:rsidRDefault="00EB7A9C" w14:paraId="6D7BC95E" w14:textId="77777777">
          <w:pPr>
            <w:ind w:left="720"/>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39"/>
            <w:gridCol w:w="869"/>
            <w:gridCol w:w="762"/>
          </w:tblGrid>
          <w:tr w:rsidRPr="00381500" w:rsidR="00EB7A9C" w:rsidTr="00BF3562" w14:paraId="4A24D2A5" w14:textId="77777777">
            <w:trPr>
              <w:tblHeader/>
            </w:trPr>
            <w:tc>
              <w:tcPr>
                <w:tcW w:w="8655" w:type="dxa"/>
                <w:shd w:val="clear" w:color="auto" w:fill="000000"/>
              </w:tcPr>
              <w:p w:rsidRPr="00381500" w:rsidR="00EB7A9C" w:rsidP="00BF3562" w:rsidRDefault="00EB7A9C" w14:paraId="40E8FD28" w14:textId="77777777">
                <w:pPr>
                  <w:pStyle w:val="NoSpacing"/>
                  <w:rPr>
                    <w:szCs w:val="22"/>
                  </w:rPr>
                </w:pPr>
                <w:r w:rsidRPr="00381500">
                  <w:rPr>
                    <w:szCs w:val="22"/>
                  </w:rPr>
                  <w:lastRenderedPageBreak/>
                  <w:t xml:space="preserve">Demobilization Phase </w:t>
                </w:r>
              </w:p>
            </w:tc>
            <w:tc>
              <w:tcPr>
                <w:tcW w:w="877" w:type="dxa"/>
                <w:shd w:val="clear" w:color="auto" w:fill="000000"/>
              </w:tcPr>
              <w:p w:rsidRPr="00381500" w:rsidR="00EB7A9C" w:rsidP="00BF3562" w:rsidRDefault="00EB7A9C" w14:paraId="4544B17C" w14:textId="77777777">
                <w:pPr>
                  <w:pStyle w:val="NoSpacing"/>
                  <w:rPr>
                    <w:szCs w:val="22"/>
                  </w:rPr>
                </w:pPr>
                <w:r w:rsidRPr="00381500">
                  <w:rPr>
                    <w:szCs w:val="22"/>
                  </w:rPr>
                  <w:t xml:space="preserve">Time </w:t>
                </w:r>
              </w:p>
            </w:tc>
            <w:tc>
              <w:tcPr>
                <w:tcW w:w="764" w:type="dxa"/>
                <w:shd w:val="clear" w:color="auto" w:fill="000000"/>
              </w:tcPr>
              <w:p w:rsidRPr="00381500" w:rsidR="00EB7A9C" w:rsidP="00BF3562" w:rsidRDefault="00EB7A9C" w14:paraId="7759C699" w14:textId="77777777">
                <w:pPr>
                  <w:pStyle w:val="NoSpacing"/>
                  <w:rPr>
                    <w:szCs w:val="22"/>
                  </w:rPr>
                </w:pPr>
                <w:r w:rsidRPr="00381500">
                  <w:rPr>
                    <w:szCs w:val="22"/>
                  </w:rPr>
                  <w:t xml:space="preserve">Initial </w:t>
                </w:r>
              </w:p>
            </w:tc>
          </w:tr>
          <w:tr w:rsidRPr="00381500" w:rsidR="00EB7A9C" w:rsidTr="00BF3562" w14:paraId="0D1F60FD" w14:textId="77777777">
            <w:tc>
              <w:tcPr>
                <w:tcW w:w="8655" w:type="dxa"/>
                <w:shd w:val="clear" w:color="auto" w:fill="auto"/>
              </w:tcPr>
              <w:p w:rsidRPr="00381500" w:rsidR="00EB7A9C" w:rsidP="00BF3562" w:rsidRDefault="00EB7A9C" w14:paraId="01B1CF8C" w14:textId="77777777">
                <w:pPr>
                  <w:pStyle w:val="NoSpacing"/>
                  <w:rPr>
                    <w:rFonts w:cs="Arial"/>
                    <w:szCs w:val="22"/>
                  </w:rPr>
                </w:pPr>
                <w:r w:rsidRPr="00381500">
                  <w:rPr>
                    <w:spacing w:val="-3"/>
                    <w:szCs w:val="22"/>
                  </w:rPr>
                  <w:t xml:space="preserve">Upon deactivation of your position, brief the </w:t>
                </w:r>
                <w:r>
                  <w:rPr>
                    <w:spacing w:val="-3"/>
                    <w:szCs w:val="22"/>
                  </w:rPr>
                  <w:t>H</w:t>
                </w:r>
                <w:r w:rsidRPr="00381500">
                  <w:rPr>
                    <w:spacing w:val="-3"/>
                    <w:szCs w:val="22"/>
                  </w:rPr>
                  <w:t>MAC Manager on current problems, outstanding issues, and follow-up requirements.</w:t>
                </w:r>
              </w:p>
            </w:tc>
            <w:tc>
              <w:tcPr>
                <w:tcW w:w="877" w:type="dxa"/>
                <w:shd w:val="clear" w:color="auto" w:fill="auto"/>
              </w:tcPr>
              <w:p w:rsidRPr="00381500" w:rsidR="00EB7A9C" w:rsidP="00BF3562" w:rsidRDefault="00EB7A9C" w14:paraId="1D73EBE7" w14:textId="77777777">
                <w:pPr>
                  <w:pStyle w:val="NoSpacing"/>
                  <w:rPr>
                    <w:szCs w:val="22"/>
                  </w:rPr>
                </w:pPr>
              </w:p>
            </w:tc>
            <w:tc>
              <w:tcPr>
                <w:tcW w:w="764" w:type="dxa"/>
                <w:shd w:val="clear" w:color="auto" w:fill="auto"/>
              </w:tcPr>
              <w:p w:rsidRPr="00381500" w:rsidR="00EB7A9C" w:rsidP="00BF3562" w:rsidRDefault="00EB7A9C" w14:paraId="032DBFAF" w14:textId="77777777">
                <w:pPr>
                  <w:pStyle w:val="NoSpacing"/>
                  <w:rPr>
                    <w:szCs w:val="22"/>
                  </w:rPr>
                </w:pPr>
              </w:p>
            </w:tc>
          </w:tr>
          <w:tr w:rsidRPr="00381500" w:rsidR="00EB7A9C" w:rsidTr="00BF3562" w14:paraId="3AE034E9" w14:textId="77777777">
            <w:tc>
              <w:tcPr>
                <w:tcW w:w="8655" w:type="dxa"/>
                <w:shd w:val="clear" w:color="auto" w:fill="auto"/>
              </w:tcPr>
              <w:p w:rsidRPr="00381500" w:rsidR="00EB7A9C" w:rsidP="00BF3562" w:rsidRDefault="00EB7A9C" w14:paraId="07D8772C" w14:textId="77777777">
                <w:pPr>
                  <w:pStyle w:val="NoSpacing"/>
                  <w:rPr>
                    <w:rFonts w:cs="Arial"/>
                    <w:szCs w:val="22"/>
                    <w:u w:val="single"/>
                  </w:rPr>
                </w:pPr>
                <w:r w:rsidRPr="00381500">
                  <w:rPr>
                    <w:spacing w:val="-3"/>
                    <w:szCs w:val="22"/>
                  </w:rPr>
                  <w:t>Upon deactivation of your position, submit Operational Logs (HICS Form 214) and all completed documentation to the Planning Section Chief.</w:t>
                </w:r>
              </w:p>
            </w:tc>
            <w:tc>
              <w:tcPr>
                <w:tcW w:w="877" w:type="dxa"/>
                <w:shd w:val="clear" w:color="auto" w:fill="auto"/>
              </w:tcPr>
              <w:p w:rsidRPr="00381500" w:rsidR="00EB7A9C" w:rsidP="00BF3562" w:rsidRDefault="00EB7A9C" w14:paraId="1660925E" w14:textId="77777777">
                <w:pPr>
                  <w:pStyle w:val="NoSpacing"/>
                  <w:rPr>
                    <w:szCs w:val="22"/>
                  </w:rPr>
                </w:pPr>
              </w:p>
            </w:tc>
            <w:tc>
              <w:tcPr>
                <w:tcW w:w="764" w:type="dxa"/>
                <w:shd w:val="clear" w:color="auto" w:fill="auto"/>
              </w:tcPr>
              <w:p w:rsidRPr="00381500" w:rsidR="00EB7A9C" w:rsidP="00BF3562" w:rsidRDefault="00EB7A9C" w14:paraId="11DBDDFF" w14:textId="77777777">
                <w:pPr>
                  <w:pStyle w:val="NoSpacing"/>
                  <w:rPr>
                    <w:szCs w:val="22"/>
                  </w:rPr>
                </w:pPr>
              </w:p>
            </w:tc>
          </w:tr>
          <w:tr w:rsidRPr="00381500" w:rsidR="00EB7A9C" w:rsidTr="00BF3562" w14:paraId="34423D04" w14:textId="77777777">
            <w:trPr>
              <w:trHeight w:val="1637"/>
            </w:trPr>
            <w:tc>
              <w:tcPr>
                <w:tcW w:w="8655" w:type="dxa"/>
                <w:shd w:val="clear" w:color="auto" w:fill="auto"/>
              </w:tcPr>
              <w:p w:rsidRPr="00381500" w:rsidR="00EB7A9C" w:rsidP="00BF3562" w:rsidRDefault="00EB7A9C" w14:paraId="465AAE1A" w14:textId="77777777">
                <w:pPr>
                  <w:pStyle w:val="Title"/>
                  <w:jc w:val="left"/>
                  <w:rPr>
                    <w:b/>
                    <w:sz w:val="22"/>
                    <w:szCs w:val="22"/>
                  </w:rPr>
                </w:pPr>
                <w:r w:rsidRPr="00381500">
                  <w:rPr>
                    <w:b/>
                    <w:sz w:val="22"/>
                    <w:szCs w:val="22"/>
                  </w:rPr>
                  <w:t>Participate in after-action debriefings and document observations and recommendations for improvements for possible inclusion in the After-Action Report.  Topics include:</w:t>
                </w:r>
              </w:p>
              <w:p w:rsidRPr="00381500" w:rsidR="00EB7A9C" w:rsidP="00FB0CB2" w:rsidRDefault="00EB7A9C" w14:paraId="1FD60506" w14:textId="77777777">
                <w:pPr>
                  <w:pStyle w:val="Title"/>
                  <w:numPr>
                    <w:ilvl w:val="0"/>
                    <w:numId w:val="7"/>
                  </w:numPr>
                  <w:ind w:right="0"/>
                  <w:jc w:val="left"/>
                  <w:rPr>
                    <w:b/>
                    <w:sz w:val="22"/>
                    <w:szCs w:val="22"/>
                  </w:rPr>
                </w:pPr>
                <w:r w:rsidRPr="00381500">
                  <w:rPr>
                    <w:b/>
                    <w:sz w:val="22"/>
                    <w:szCs w:val="22"/>
                  </w:rPr>
                  <w:t>Accomplishments and issues</w:t>
                </w:r>
              </w:p>
              <w:p w:rsidRPr="00381500" w:rsidR="00EB7A9C" w:rsidP="00FB0CB2" w:rsidRDefault="00EB7A9C" w14:paraId="708B6808" w14:textId="77777777">
                <w:pPr>
                  <w:numPr>
                    <w:ilvl w:val="0"/>
                    <w:numId w:val="7"/>
                  </w:numPr>
                  <w:spacing w:after="0"/>
                  <w:ind w:right="0"/>
                  <w:rPr>
                    <w:spacing w:val="-3"/>
                  </w:rPr>
                </w:pPr>
                <w:r w:rsidRPr="00381500">
                  <w:rPr>
                    <w:spacing w:val="-3"/>
                  </w:rPr>
                  <w:t>Review of pertinent position descriptions and operational checklists</w:t>
                </w:r>
              </w:p>
              <w:p w:rsidRPr="00381500" w:rsidR="00EB7A9C" w:rsidP="00FB0CB2" w:rsidRDefault="00EB7A9C" w14:paraId="2F22E53B" w14:textId="77777777">
                <w:pPr>
                  <w:numPr>
                    <w:ilvl w:val="0"/>
                    <w:numId w:val="7"/>
                  </w:numPr>
                  <w:spacing w:after="0"/>
                  <w:ind w:right="0"/>
                  <w:rPr>
                    <w:spacing w:val="-3"/>
                  </w:rPr>
                </w:pPr>
                <w:r w:rsidRPr="00381500">
                  <w:t>Recommendations for procedure changes</w:t>
                </w:r>
              </w:p>
              <w:p w:rsidRPr="00381500" w:rsidR="00EB7A9C" w:rsidP="00BF3562" w:rsidRDefault="00EB7A9C" w14:paraId="68C0D8AE" w14:textId="77777777">
                <w:pPr>
                  <w:pStyle w:val="NoSpacing"/>
                  <w:rPr>
                    <w:rFonts w:cs="Arial"/>
                    <w:szCs w:val="22"/>
                  </w:rPr>
                </w:pPr>
              </w:p>
            </w:tc>
            <w:tc>
              <w:tcPr>
                <w:tcW w:w="877" w:type="dxa"/>
                <w:shd w:val="clear" w:color="auto" w:fill="auto"/>
              </w:tcPr>
              <w:p w:rsidRPr="00381500" w:rsidR="00EB7A9C" w:rsidP="00BF3562" w:rsidRDefault="00EB7A9C" w14:paraId="494579A8" w14:textId="77777777">
                <w:pPr>
                  <w:pStyle w:val="NoSpacing"/>
                  <w:rPr>
                    <w:szCs w:val="22"/>
                  </w:rPr>
                </w:pPr>
              </w:p>
            </w:tc>
            <w:tc>
              <w:tcPr>
                <w:tcW w:w="764" w:type="dxa"/>
                <w:shd w:val="clear" w:color="auto" w:fill="auto"/>
              </w:tcPr>
              <w:p w:rsidRPr="00381500" w:rsidR="00EB7A9C" w:rsidP="00BF3562" w:rsidRDefault="00EB7A9C" w14:paraId="0958F1D5" w14:textId="77777777">
                <w:pPr>
                  <w:pStyle w:val="NoSpacing"/>
                  <w:rPr>
                    <w:szCs w:val="22"/>
                  </w:rPr>
                </w:pPr>
              </w:p>
            </w:tc>
          </w:tr>
        </w:tbl>
        <w:p w:rsidRPr="00381500" w:rsidR="00EB7A9C" w:rsidP="00EB7A9C" w:rsidRDefault="00EB7A9C" w14:paraId="6C2B849D" w14:textId="77777777">
          <w:pPr>
            <w:ind w:left="720"/>
            <w:jc w:val="both"/>
          </w:pPr>
        </w:p>
        <w:p w:rsidRPr="00381500" w:rsidR="00EB7A9C" w:rsidP="00EB7A9C" w:rsidRDefault="00EB7A9C" w14:paraId="5C8B63C9" w14:textId="77777777">
          <w:pPr>
            <w:ind w:left="720"/>
            <w:jc w:val="both"/>
          </w:pPr>
        </w:p>
        <w:p w:rsidRPr="00381500" w:rsidR="00EB7A9C" w:rsidP="00EB7A9C" w:rsidRDefault="00EB7A9C" w14:paraId="6A7FED75" w14:textId="77777777"/>
        <w:p w:rsidRPr="00381500" w:rsidR="00EB7A9C" w:rsidP="00EB7A9C" w:rsidRDefault="00EB7A9C" w14:paraId="48C5A0BB" w14:textId="77777777">
          <w:pPr>
            <w:jc w:val="both"/>
            <w:sectPr w:rsidRPr="00381500" w:rsidR="00EB7A9C" w:rsidSect="00BF3562">
              <w:pgSz w:w="12240" w:h="15840"/>
              <w:pgMar w:top="1440" w:right="720" w:bottom="1440" w:left="1440" w:header="720" w:footer="720" w:gutter="0"/>
              <w:cols w:space="720"/>
              <w:docGrid w:linePitch="360"/>
            </w:sectPr>
          </w:pPr>
        </w:p>
        <w:p w:rsidRPr="00F10597" w:rsidR="00EB7A9C" w:rsidP="00FE6A64" w:rsidRDefault="00D10367" w14:paraId="41ADB980" w14:textId="55C1314C">
          <w:pPr>
            <w:pStyle w:val="Heading2"/>
          </w:pPr>
          <w:bookmarkStart w:name="_Toc445887288" w:id="35"/>
          <w:bookmarkStart w:name="_Toc103713116" w:id="36"/>
          <w:r w:rsidRPr="00556F93">
            <w:lastRenderedPageBreak/>
            <w:t>Information Officer</w:t>
          </w:r>
          <w:bookmarkEnd w:id="35"/>
          <w:r>
            <w:t xml:space="preserve"> </w:t>
          </w:r>
          <w:r w:rsidRPr="00556F93">
            <w:t>Job Action Sheet</w:t>
          </w:r>
          <w:bookmarkEnd w:id="36"/>
        </w:p>
        <w:p w:rsidRPr="00381500" w:rsidR="00EB7A9C" w:rsidP="00EB7A9C" w:rsidRDefault="00EB7A9C" w14:paraId="40B236BF" w14:textId="77777777">
          <w:r w:rsidRPr="00381500">
            <w:t>Responsibilities:</w:t>
          </w:r>
        </w:p>
        <w:p w:rsidRPr="00381500" w:rsidR="00EB7A9C" w:rsidP="00FB0CB2" w:rsidRDefault="00EB7A9C" w14:paraId="0FEB0FA9" w14:textId="77777777">
          <w:pPr>
            <w:numPr>
              <w:ilvl w:val="0"/>
              <w:numId w:val="13"/>
            </w:numPr>
            <w:spacing w:after="0"/>
            <w:ind w:left="360" w:right="0"/>
            <w:rPr>
              <w:rFonts w:cs="Arial"/>
              <w:spacing w:val="-3"/>
            </w:rPr>
          </w:pPr>
          <w:r w:rsidRPr="00381500">
            <w:rPr>
              <w:rFonts w:cs="Arial"/>
              <w:spacing w:val="-3"/>
            </w:rPr>
            <w:t>Serve as the conduit for information to and from external partners.</w:t>
          </w:r>
        </w:p>
        <w:p w:rsidRPr="00381500" w:rsidR="00EB7A9C" w:rsidP="00FB0CB2" w:rsidRDefault="00EB7A9C" w14:paraId="47C48ACE" w14:textId="77777777">
          <w:pPr>
            <w:numPr>
              <w:ilvl w:val="0"/>
              <w:numId w:val="13"/>
            </w:numPr>
            <w:spacing w:after="160" w:line="276" w:lineRule="auto"/>
            <w:ind w:left="360" w:right="0"/>
            <w:contextualSpacing/>
            <w:jc w:val="both"/>
            <w:rPr>
              <w:rFonts w:cs="Arial"/>
            </w:rPr>
          </w:pPr>
          <w:r w:rsidRPr="00381500">
            <w:rPr>
              <w:rFonts w:cs="Arial"/>
            </w:rPr>
            <w:t>Work with the Incoming Communications Monitor to disseminate information to the appropriate department or individual.</w:t>
          </w:r>
        </w:p>
        <w:p w:rsidRPr="00381500" w:rsidR="00EB7A9C" w:rsidP="00FB0CB2" w:rsidRDefault="00EB7A9C" w14:paraId="5A0DD474" w14:textId="77777777">
          <w:pPr>
            <w:numPr>
              <w:ilvl w:val="0"/>
              <w:numId w:val="13"/>
            </w:numPr>
            <w:spacing w:after="160" w:line="276" w:lineRule="auto"/>
            <w:ind w:left="360" w:right="0"/>
            <w:contextualSpacing/>
            <w:jc w:val="both"/>
            <w:rPr>
              <w:rFonts w:cs="Arial"/>
            </w:rPr>
          </w:pPr>
          <w:r w:rsidRPr="00381500">
            <w:rPr>
              <w:rFonts w:cs="Arial"/>
            </w:rPr>
            <w:t>The HMAC Information Officer does not create messages or communicate with the media. That is the responsibility of the affected agencies.</w:t>
          </w:r>
        </w:p>
        <w:p w:rsidRPr="00381500" w:rsidR="00EB7A9C" w:rsidP="00EB7A9C" w:rsidRDefault="00EB7A9C" w14:paraId="5F9C5B40" w14:textId="77777777">
          <w:pPr>
            <w:rPr>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76"/>
            <w:gridCol w:w="2642"/>
            <w:gridCol w:w="2132"/>
          </w:tblGrid>
          <w:tr w:rsidRPr="00381500" w:rsidR="00EB7A9C" w:rsidTr="00BF3562" w14:paraId="7E34C1ED" w14:textId="77777777">
            <w:trPr>
              <w:trHeight w:val="403"/>
            </w:trPr>
            <w:tc>
              <w:tcPr>
                <w:tcW w:w="5418" w:type="dxa"/>
                <w:tcBorders>
                  <w:top w:val="single" w:color="auto" w:sz="4" w:space="0"/>
                  <w:left w:val="double" w:color="auto" w:sz="4" w:space="0"/>
                  <w:bottom w:val="dashSmallGap" w:color="auto" w:sz="4" w:space="0"/>
                </w:tcBorders>
                <w:shd w:val="clear" w:color="auto" w:fill="auto"/>
                <w:vAlign w:val="center"/>
              </w:tcPr>
              <w:p w:rsidRPr="00381500" w:rsidR="00EB7A9C" w:rsidP="00BF3562" w:rsidRDefault="00EB7A9C" w14:paraId="0C65A2C9" w14:textId="77777777">
                <w:pPr>
                  <w:rPr>
                    <w:rFonts w:cs="Arial"/>
                  </w:rPr>
                </w:pPr>
                <w:r w:rsidRPr="00381500">
                  <w:rPr>
                    <w:rFonts w:cs="Arial"/>
                    <w:spacing w:val="-3"/>
                  </w:rPr>
                  <w:t>Position Assigned to:</w:t>
                </w:r>
              </w:p>
            </w:tc>
            <w:tc>
              <w:tcPr>
                <w:tcW w:w="2700" w:type="dxa"/>
                <w:tcBorders>
                  <w:top w:val="single" w:color="auto" w:sz="4" w:space="0"/>
                  <w:bottom w:val="dashSmallGap" w:color="auto" w:sz="4" w:space="0"/>
                </w:tcBorders>
                <w:shd w:val="clear" w:color="auto" w:fill="auto"/>
                <w:vAlign w:val="center"/>
              </w:tcPr>
              <w:p w:rsidRPr="00381500" w:rsidR="00EB7A9C" w:rsidP="00BF3562" w:rsidRDefault="00EB7A9C" w14:paraId="3222A827" w14:textId="77777777">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color="auto" w:sz="4" w:space="0"/>
                  <w:bottom w:val="nil"/>
                  <w:right w:val="double" w:color="auto" w:sz="4" w:space="0"/>
                </w:tcBorders>
                <w:shd w:val="clear" w:color="auto" w:fill="auto"/>
                <w:vAlign w:val="center"/>
              </w:tcPr>
              <w:p w:rsidRPr="00381500" w:rsidR="00EB7A9C" w:rsidP="00BF3562" w:rsidRDefault="00EB7A9C" w14:paraId="76999D4E" w14:textId="77777777">
                <w:pPr>
                  <w:rPr>
                    <w:rFonts w:cs="Arial"/>
                  </w:rPr>
                </w:pPr>
                <w:r w:rsidRPr="00381500">
                  <w:rPr>
                    <w:rFonts w:cs="Arial"/>
                    <w:spacing w:val="-3"/>
                  </w:rPr>
                  <w:t>Start: ____:____ hrs.</w:t>
                </w:r>
              </w:p>
            </w:tc>
          </w:tr>
          <w:tr w:rsidRPr="00381500" w:rsidR="00EB7A9C" w:rsidTr="00BF3562" w14:paraId="1E3741C9" w14:textId="77777777">
            <w:trPr>
              <w:trHeight w:val="403"/>
            </w:trPr>
            <w:tc>
              <w:tcPr>
                <w:tcW w:w="5418" w:type="dxa"/>
                <w:tcBorders>
                  <w:top w:val="dashSmallGap" w:color="auto" w:sz="4" w:space="0"/>
                  <w:left w:val="double" w:color="auto" w:sz="4" w:space="0"/>
                  <w:bottom w:val="single" w:color="auto" w:sz="4" w:space="0"/>
                </w:tcBorders>
                <w:shd w:val="clear" w:color="auto" w:fill="auto"/>
                <w:vAlign w:val="center"/>
              </w:tcPr>
              <w:p w:rsidRPr="00381500" w:rsidR="00EB7A9C" w:rsidP="00BF3562" w:rsidRDefault="00EB7A9C" w14:paraId="4900A665" w14:textId="77777777">
                <w:pPr>
                  <w:rPr>
                    <w:rFonts w:cs="Arial"/>
                  </w:rPr>
                </w:pPr>
                <w:r w:rsidRPr="00381500">
                  <w:rPr>
                    <w:rFonts w:cs="Arial"/>
                    <w:spacing w:val="-3"/>
                  </w:rPr>
                  <w:t>Signature:</w:t>
                </w:r>
              </w:p>
            </w:tc>
            <w:tc>
              <w:tcPr>
                <w:tcW w:w="2700" w:type="dxa"/>
                <w:tcBorders>
                  <w:top w:val="dashSmallGap" w:color="auto" w:sz="4" w:space="0"/>
                  <w:bottom w:val="single" w:color="auto" w:sz="4" w:space="0"/>
                </w:tcBorders>
                <w:shd w:val="clear" w:color="auto" w:fill="auto"/>
                <w:vAlign w:val="center"/>
              </w:tcPr>
              <w:p w:rsidRPr="00381500" w:rsidR="00EB7A9C" w:rsidP="00BF3562" w:rsidRDefault="00EB7A9C" w14:paraId="38FC4FED" w14:textId="77777777">
                <w:pPr>
                  <w:rPr>
                    <w:rFonts w:cs="Arial"/>
                  </w:rPr>
                </w:pPr>
                <w:r w:rsidRPr="00381500">
                  <w:rPr>
                    <w:rFonts w:cs="Arial"/>
                    <w:spacing w:val="-3"/>
                  </w:rPr>
                  <w:t>Initials:</w:t>
                </w:r>
              </w:p>
            </w:tc>
            <w:tc>
              <w:tcPr>
                <w:tcW w:w="2160" w:type="dxa"/>
                <w:tcBorders>
                  <w:top w:val="nil"/>
                  <w:bottom w:val="single" w:color="auto" w:sz="4" w:space="0"/>
                  <w:right w:val="double" w:color="auto" w:sz="4" w:space="0"/>
                </w:tcBorders>
                <w:shd w:val="clear" w:color="auto" w:fill="auto"/>
                <w:vAlign w:val="center"/>
              </w:tcPr>
              <w:p w:rsidRPr="00381500" w:rsidR="00EB7A9C" w:rsidP="00BF3562" w:rsidRDefault="00EB7A9C" w14:paraId="42930BC4" w14:textId="77777777">
                <w:pPr>
                  <w:rPr>
                    <w:rFonts w:cs="Arial"/>
                  </w:rPr>
                </w:pPr>
                <w:r w:rsidRPr="00381500">
                  <w:rPr>
                    <w:rFonts w:cs="Arial"/>
                    <w:spacing w:val="-3"/>
                  </w:rPr>
                  <w:t>End:  ____:____ hrs.</w:t>
                </w:r>
              </w:p>
            </w:tc>
          </w:tr>
        </w:tbl>
        <w:p w:rsidRPr="00381500" w:rsidR="00EB7A9C" w:rsidP="00EB7A9C" w:rsidRDefault="00EB7A9C" w14:paraId="48E37EDB" w14:textId="77777777">
          <w:pPr>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50"/>
          </w:tblGrid>
          <w:tr w:rsidRPr="00381500" w:rsidR="00EB7A9C" w:rsidTr="00BF3562" w14:paraId="72DBA62C" w14:textId="77777777">
            <w:trPr>
              <w:trHeight w:val="432"/>
            </w:trPr>
            <w:tc>
              <w:tcPr>
                <w:tcW w:w="10278" w:type="dxa"/>
                <w:tcBorders>
                  <w:top w:val="nil"/>
                  <w:left w:val="double" w:color="auto" w:sz="4" w:space="0"/>
                  <w:bottom w:val="nil"/>
                  <w:right w:val="double" w:color="auto" w:sz="4" w:space="0"/>
                </w:tcBorders>
                <w:shd w:val="clear" w:color="auto" w:fill="auto"/>
                <w:vAlign w:val="center"/>
              </w:tcPr>
              <w:p w:rsidRPr="00381500" w:rsidR="00EB7A9C" w:rsidP="00BF3562" w:rsidRDefault="00EB7A9C" w14:paraId="5A86724C" w14:textId="77777777">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Pr="00381500" w:rsidR="00EB7A9C" w:rsidTr="00BF3562" w14:paraId="0A0AE51B" w14:textId="77777777">
            <w:trPr>
              <w:trHeight w:val="126"/>
            </w:trPr>
            <w:tc>
              <w:tcPr>
                <w:tcW w:w="10278" w:type="dxa"/>
                <w:tcBorders>
                  <w:top w:val="nil"/>
                  <w:left w:val="double" w:color="auto" w:sz="4" w:space="0"/>
                  <w:bottom w:val="single" w:color="auto" w:sz="4" w:space="0"/>
                  <w:right w:val="double" w:color="auto" w:sz="4" w:space="0"/>
                </w:tcBorders>
                <w:shd w:val="clear" w:color="auto" w:fill="auto"/>
                <w:vAlign w:val="center"/>
              </w:tcPr>
              <w:p w:rsidRPr="00381500" w:rsidR="00EB7A9C" w:rsidP="00BF3562" w:rsidRDefault="00EB7A9C" w14:paraId="6F82DAA5" w14:textId="77777777">
                <w:pPr>
                  <w:rPr>
                    <w:noProof/>
                  </w:rPr>
                </w:pPr>
              </w:p>
            </w:tc>
          </w:tr>
        </w:tbl>
        <w:p w:rsidRPr="00381500" w:rsidR="00EB7A9C" w:rsidP="00EB7A9C" w:rsidRDefault="00EB7A9C" w14:paraId="5F03E558" w14:textId="77777777">
          <w:pPr>
            <w:rPr>
              <w:vanish/>
            </w:rPr>
          </w:pPr>
        </w:p>
        <w:p w:rsidRPr="00381500" w:rsidR="00EB7A9C" w:rsidP="00EB7A9C" w:rsidRDefault="00EB7A9C" w14:paraId="33824513" w14:textId="77777777">
          <w:pPr>
            <w:rPr>
              <w:vanish/>
            </w:rPr>
          </w:pPr>
        </w:p>
        <w:p w:rsidRPr="00381500" w:rsidR="00EB7A9C" w:rsidP="00EB7A9C" w:rsidRDefault="00EB7A9C" w14:paraId="27A0B728"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768838D2" w14:textId="77777777">
            <w:trPr>
              <w:tblHeader/>
            </w:trPr>
            <w:tc>
              <w:tcPr>
                <w:tcW w:w="8796" w:type="dxa"/>
                <w:shd w:val="clear" w:color="auto" w:fill="000000"/>
              </w:tcPr>
              <w:p w:rsidRPr="00381500" w:rsidR="00EB7A9C" w:rsidP="00BF3562" w:rsidRDefault="00EB7A9C" w14:paraId="5B9F376C" w14:textId="77777777">
                <w:pPr>
                  <w:jc w:val="both"/>
                  <w:rPr>
                    <w:b/>
                    <w:color w:val="FFFFFF"/>
                  </w:rPr>
                </w:pPr>
                <w:r w:rsidRPr="00381500">
                  <w:rPr>
                    <w:b/>
                    <w:color w:val="FFFFFF"/>
                  </w:rPr>
                  <w:t>Activation Phase (0-2 hours)</w:t>
                </w:r>
              </w:p>
            </w:tc>
            <w:tc>
              <w:tcPr>
                <w:tcW w:w="712" w:type="dxa"/>
                <w:shd w:val="clear" w:color="auto" w:fill="000000"/>
              </w:tcPr>
              <w:p w:rsidRPr="00381500" w:rsidR="00EB7A9C" w:rsidP="00BF3562" w:rsidRDefault="00EB7A9C" w14:paraId="061E056D"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48C2DC3F" w14:textId="77777777">
                <w:pPr>
                  <w:jc w:val="both"/>
                  <w:rPr>
                    <w:b/>
                    <w:color w:val="FFFFFF"/>
                  </w:rPr>
                </w:pPr>
                <w:r w:rsidRPr="00381500">
                  <w:rPr>
                    <w:b/>
                    <w:color w:val="FFFFFF"/>
                  </w:rPr>
                  <w:t xml:space="preserve">Initial </w:t>
                </w:r>
              </w:p>
            </w:tc>
          </w:tr>
          <w:tr w:rsidRPr="00381500" w:rsidR="00EB7A9C" w:rsidTr="00BF3562" w14:paraId="6DF234CF" w14:textId="77777777">
            <w:tc>
              <w:tcPr>
                <w:tcW w:w="8796" w:type="dxa"/>
                <w:shd w:val="clear" w:color="auto" w:fill="auto"/>
              </w:tcPr>
              <w:p w:rsidRPr="00381500" w:rsidR="00EB7A9C" w:rsidP="00BF3562" w:rsidRDefault="00EB7A9C" w14:paraId="62F8CB9F" w14:textId="77777777">
                <w:pPr>
                  <w:jc w:val="both"/>
                </w:pPr>
                <w:r w:rsidRPr="00381500">
                  <w:rPr>
                    <w:rFonts w:cs="Arial"/>
                    <w:spacing w:val="-3"/>
                  </w:rPr>
                  <w:t xml:space="preserve">Receive appointment and briefing from the </w:t>
                </w:r>
                <w:r>
                  <w:rPr>
                    <w:rFonts w:cs="Arial"/>
                    <w:spacing w:val="-3"/>
                  </w:rPr>
                  <w:t>H</w:t>
                </w:r>
                <w:r w:rsidRPr="00381500">
                  <w:rPr>
                    <w:rFonts w:cs="Arial"/>
                    <w:spacing w:val="-3"/>
                  </w:rPr>
                  <w:t>MAC Manager</w:t>
                </w:r>
              </w:p>
            </w:tc>
            <w:tc>
              <w:tcPr>
                <w:tcW w:w="712" w:type="dxa"/>
                <w:shd w:val="clear" w:color="auto" w:fill="auto"/>
              </w:tcPr>
              <w:p w:rsidRPr="00381500" w:rsidR="00EB7A9C" w:rsidP="00BF3562" w:rsidRDefault="00EB7A9C" w14:paraId="7DA86BFF" w14:textId="77777777">
                <w:pPr>
                  <w:jc w:val="both"/>
                </w:pPr>
              </w:p>
            </w:tc>
            <w:tc>
              <w:tcPr>
                <w:tcW w:w="788" w:type="dxa"/>
                <w:shd w:val="clear" w:color="auto" w:fill="auto"/>
              </w:tcPr>
              <w:p w:rsidRPr="00381500" w:rsidR="00EB7A9C" w:rsidP="00BF3562" w:rsidRDefault="00EB7A9C" w14:paraId="414422A7" w14:textId="77777777">
                <w:pPr>
                  <w:jc w:val="both"/>
                </w:pPr>
              </w:p>
            </w:tc>
          </w:tr>
          <w:tr w:rsidRPr="00381500" w:rsidR="00EB7A9C" w:rsidTr="00BF3562" w14:paraId="7EB02483" w14:textId="77777777">
            <w:tc>
              <w:tcPr>
                <w:tcW w:w="8796" w:type="dxa"/>
                <w:shd w:val="clear" w:color="auto" w:fill="auto"/>
              </w:tcPr>
              <w:p w:rsidRPr="00381500" w:rsidR="00EB7A9C" w:rsidP="00BF3562" w:rsidRDefault="00EB7A9C" w14:paraId="7FE0E8B9" w14:textId="77777777">
                <w:pPr>
                  <w:jc w:val="both"/>
                </w:pPr>
                <w:r w:rsidRPr="00381500">
                  <w:rPr>
                    <w:rFonts w:cs="Arial"/>
                    <w:spacing w:val="-3"/>
                  </w:rPr>
                  <w:t xml:space="preserve">Read this entire Job Action Sheet and review incident management team chart </w:t>
                </w:r>
                <w:smartTag w:uri="isiresearchsoft-com/cwyw" w:element="citation">
                  <w:r w:rsidRPr="00381500">
                    <w:rPr>
                      <w:rFonts w:cs="Arial"/>
                      <w:spacing w:val="-3"/>
                    </w:rPr>
                    <w:t>(HICS Form 207)</w:t>
                  </w:r>
                </w:smartTag>
                <w:r w:rsidRPr="00381500">
                  <w:rPr>
                    <w:rFonts w:cs="Arial"/>
                    <w:spacing w:val="-3"/>
                  </w:rPr>
                  <w:t xml:space="preserve">.  </w:t>
                </w:r>
              </w:p>
            </w:tc>
            <w:tc>
              <w:tcPr>
                <w:tcW w:w="712" w:type="dxa"/>
                <w:shd w:val="clear" w:color="auto" w:fill="auto"/>
              </w:tcPr>
              <w:p w:rsidRPr="00381500" w:rsidR="00EB7A9C" w:rsidP="00BF3562" w:rsidRDefault="00EB7A9C" w14:paraId="724D0767" w14:textId="77777777">
                <w:pPr>
                  <w:jc w:val="both"/>
                </w:pPr>
              </w:p>
            </w:tc>
            <w:tc>
              <w:tcPr>
                <w:tcW w:w="788" w:type="dxa"/>
                <w:shd w:val="clear" w:color="auto" w:fill="auto"/>
              </w:tcPr>
              <w:p w:rsidRPr="00381500" w:rsidR="00EB7A9C" w:rsidP="00BF3562" w:rsidRDefault="00EB7A9C" w14:paraId="1021E08C" w14:textId="77777777">
                <w:pPr>
                  <w:jc w:val="both"/>
                </w:pPr>
              </w:p>
            </w:tc>
          </w:tr>
          <w:tr w:rsidRPr="00381500" w:rsidR="00EB7A9C" w:rsidTr="00BF3562" w14:paraId="701A75E9" w14:textId="77777777">
            <w:tc>
              <w:tcPr>
                <w:tcW w:w="8796" w:type="dxa"/>
                <w:shd w:val="clear" w:color="auto" w:fill="auto"/>
              </w:tcPr>
              <w:p w:rsidRPr="00381500" w:rsidR="00EB7A9C" w:rsidP="00BF3562" w:rsidRDefault="00EB7A9C" w14:paraId="4675A4A2" w14:textId="77777777">
                <w:pPr>
                  <w:jc w:val="both"/>
                </w:pPr>
                <w:r w:rsidRPr="00381500">
                  <w:rPr>
                    <w:rFonts w:cs="Arial"/>
                    <w:spacing w:val="-3"/>
                  </w:rPr>
                  <w:t>Attend all command briefings and incident action planning meetings to gather and share incident and hospital information.</w:t>
                </w:r>
              </w:p>
            </w:tc>
            <w:tc>
              <w:tcPr>
                <w:tcW w:w="712" w:type="dxa"/>
                <w:shd w:val="clear" w:color="auto" w:fill="auto"/>
              </w:tcPr>
              <w:p w:rsidRPr="00381500" w:rsidR="00EB7A9C" w:rsidP="00BF3562" w:rsidRDefault="00EB7A9C" w14:paraId="2A39BC2F" w14:textId="77777777">
                <w:pPr>
                  <w:jc w:val="both"/>
                </w:pPr>
              </w:p>
            </w:tc>
            <w:tc>
              <w:tcPr>
                <w:tcW w:w="788" w:type="dxa"/>
                <w:shd w:val="clear" w:color="auto" w:fill="auto"/>
              </w:tcPr>
              <w:p w:rsidRPr="00381500" w:rsidR="00EB7A9C" w:rsidP="00BF3562" w:rsidRDefault="00EB7A9C" w14:paraId="03F52F0B" w14:textId="77777777">
                <w:pPr>
                  <w:jc w:val="both"/>
                </w:pPr>
              </w:p>
            </w:tc>
          </w:tr>
          <w:tr w:rsidRPr="00381500" w:rsidR="00EB7A9C" w:rsidTr="00BF3562" w14:paraId="2E558D21" w14:textId="77777777">
            <w:tc>
              <w:tcPr>
                <w:tcW w:w="8796" w:type="dxa"/>
                <w:shd w:val="clear" w:color="auto" w:fill="auto"/>
              </w:tcPr>
              <w:p w:rsidRPr="00381500" w:rsidR="00EB7A9C" w:rsidP="00BF3562" w:rsidRDefault="00EB7A9C" w14:paraId="422A5F56" w14:textId="77777777">
                <w:pPr>
                  <w:jc w:val="both"/>
                </w:pPr>
                <w:r w:rsidRPr="00381500">
                  <w:t>Coordinate the roles and responsibilities of the Incoming Communications Monitor.</w:t>
                </w:r>
              </w:p>
            </w:tc>
            <w:tc>
              <w:tcPr>
                <w:tcW w:w="712" w:type="dxa"/>
                <w:shd w:val="clear" w:color="auto" w:fill="auto"/>
              </w:tcPr>
              <w:p w:rsidRPr="00381500" w:rsidR="00EB7A9C" w:rsidP="00BF3562" w:rsidRDefault="00EB7A9C" w14:paraId="6E982B19" w14:textId="77777777">
                <w:pPr>
                  <w:jc w:val="both"/>
                </w:pPr>
              </w:p>
            </w:tc>
            <w:tc>
              <w:tcPr>
                <w:tcW w:w="788" w:type="dxa"/>
                <w:shd w:val="clear" w:color="auto" w:fill="auto"/>
              </w:tcPr>
              <w:p w:rsidRPr="00381500" w:rsidR="00EB7A9C" w:rsidP="00BF3562" w:rsidRDefault="00EB7A9C" w14:paraId="5EBA5B83" w14:textId="77777777">
                <w:pPr>
                  <w:jc w:val="both"/>
                </w:pPr>
              </w:p>
            </w:tc>
          </w:tr>
          <w:tr w:rsidRPr="00381500" w:rsidR="00EB7A9C" w:rsidTr="00BF3562" w14:paraId="223ADDCA" w14:textId="77777777">
            <w:tc>
              <w:tcPr>
                <w:tcW w:w="8796" w:type="dxa"/>
                <w:shd w:val="clear" w:color="auto" w:fill="auto"/>
              </w:tcPr>
              <w:p w:rsidRPr="00381500" w:rsidR="00EB7A9C" w:rsidP="00BF3562" w:rsidRDefault="00EB7A9C" w14:paraId="2313EAFB" w14:textId="77777777">
                <w:pPr>
                  <w:jc w:val="both"/>
                </w:pPr>
                <w:r w:rsidRPr="00381500">
                  <w:rPr>
                    <w:rFonts w:cs="Arial"/>
                    <w:spacing w:val="-3"/>
                  </w:rPr>
                  <w:t xml:space="preserve">Document all key activities, actions, and decisions in an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12" w:type="dxa"/>
                <w:shd w:val="clear" w:color="auto" w:fill="auto"/>
              </w:tcPr>
              <w:p w:rsidRPr="00381500" w:rsidR="00EB7A9C" w:rsidP="00BF3562" w:rsidRDefault="00EB7A9C" w14:paraId="4E2A574E" w14:textId="77777777">
                <w:pPr>
                  <w:jc w:val="both"/>
                </w:pPr>
              </w:p>
            </w:tc>
            <w:tc>
              <w:tcPr>
                <w:tcW w:w="788" w:type="dxa"/>
                <w:shd w:val="clear" w:color="auto" w:fill="auto"/>
              </w:tcPr>
              <w:p w:rsidRPr="00381500" w:rsidR="00EB7A9C" w:rsidP="00BF3562" w:rsidRDefault="00EB7A9C" w14:paraId="4964270C" w14:textId="77777777">
                <w:pPr>
                  <w:jc w:val="both"/>
                </w:pPr>
              </w:p>
            </w:tc>
          </w:tr>
          <w:tr w:rsidRPr="00381500" w:rsidR="00EB7A9C" w:rsidTr="00BF3562" w14:paraId="1DF1F454" w14:textId="77777777">
            <w:tc>
              <w:tcPr>
                <w:tcW w:w="8796" w:type="dxa"/>
                <w:shd w:val="clear" w:color="auto" w:fill="auto"/>
              </w:tcPr>
              <w:p w:rsidRPr="00381500" w:rsidR="00EB7A9C" w:rsidP="00BF3562" w:rsidRDefault="00EB7A9C" w14:paraId="475B4D79" w14:textId="77777777">
                <w:pPr>
                  <w:jc w:val="both"/>
                </w:pPr>
                <w:r w:rsidRPr="00381500">
                  <w:rPr>
                    <w:rFonts w:cs="Arial"/>
                    <w:spacing w:val="-3"/>
                  </w:rPr>
                  <w:t xml:space="preserve">Document all communications </w:t>
                </w:r>
                <w:smartTag w:uri="isiresearchsoft-com/cwyw" w:element="citation">
                  <w:r w:rsidRPr="00381500">
                    <w:rPr>
                      <w:rFonts w:cs="Arial"/>
                      <w:spacing w:val="-3"/>
                    </w:rPr>
                    <w:t>(internal and external)</w:t>
                  </w:r>
                </w:smartTag>
                <w:r w:rsidRPr="00381500">
                  <w:rPr>
                    <w:rFonts w:cs="Arial"/>
                    <w:spacing w:val="-3"/>
                  </w:rPr>
                  <w:t xml:space="preserve"> on an Incident Message Form </w:t>
                </w:r>
                <w:smartTag w:uri="isiresearchsoft-com/cwyw" w:element="citation">
                  <w:r w:rsidRPr="00381500">
                    <w:rPr>
                      <w:rFonts w:cs="Arial"/>
                      <w:spacing w:val="-3"/>
                    </w:rPr>
                    <w:t>(HICS Form 213)</w:t>
                  </w:r>
                </w:smartTag>
                <w:r w:rsidRPr="00381500">
                  <w:rPr>
                    <w:rFonts w:cs="Arial"/>
                    <w:spacing w:val="-3"/>
                  </w:rPr>
                  <w:t>.  Provide a copy of the Incident Message Form to the Documentation Unit.</w:t>
                </w:r>
              </w:p>
            </w:tc>
            <w:tc>
              <w:tcPr>
                <w:tcW w:w="712" w:type="dxa"/>
                <w:shd w:val="clear" w:color="auto" w:fill="auto"/>
              </w:tcPr>
              <w:p w:rsidRPr="00381500" w:rsidR="00EB7A9C" w:rsidP="00BF3562" w:rsidRDefault="00EB7A9C" w14:paraId="14B7F28D" w14:textId="77777777">
                <w:pPr>
                  <w:jc w:val="both"/>
                </w:pPr>
              </w:p>
            </w:tc>
            <w:tc>
              <w:tcPr>
                <w:tcW w:w="788" w:type="dxa"/>
                <w:shd w:val="clear" w:color="auto" w:fill="auto"/>
              </w:tcPr>
              <w:p w:rsidRPr="00381500" w:rsidR="00EB7A9C" w:rsidP="00BF3562" w:rsidRDefault="00EB7A9C" w14:paraId="6FE0CBA9" w14:textId="77777777">
                <w:pPr>
                  <w:jc w:val="both"/>
                </w:pPr>
              </w:p>
            </w:tc>
          </w:tr>
        </w:tbl>
        <w:p w:rsidRPr="00381500" w:rsidR="00EB7A9C" w:rsidP="00EB7A9C" w:rsidRDefault="00EB7A9C" w14:paraId="6636FD93"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1E5CC9D2" w14:textId="77777777">
            <w:trPr>
              <w:tblHeader/>
            </w:trPr>
            <w:tc>
              <w:tcPr>
                <w:tcW w:w="8798" w:type="dxa"/>
                <w:shd w:val="clear" w:color="auto" w:fill="000000"/>
              </w:tcPr>
              <w:p w:rsidRPr="00381500" w:rsidR="00EB7A9C" w:rsidP="00BF3562" w:rsidRDefault="00EB7A9C" w14:paraId="66AAE00B" w14:textId="77777777">
                <w:pPr>
                  <w:jc w:val="both"/>
                  <w:rPr>
                    <w:b/>
                    <w:color w:val="FFFFFF"/>
                  </w:rPr>
                </w:pPr>
                <w:r w:rsidRPr="00381500">
                  <w:rPr>
                    <w:b/>
                    <w:color w:val="FFFFFF"/>
                  </w:rPr>
                  <w:t>Operational Phase (2-12 hours)</w:t>
                </w:r>
              </w:p>
            </w:tc>
            <w:tc>
              <w:tcPr>
                <w:tcW w:w="710" w:type="dxa"/>
                <w:shd w:val="clear" w:color="auto" w:fill="000000"/>
              </w:tcPr>
              <w:p w:rsidRPr="00381500" w:rsidR="00EB7A9C" w:rsidP="00BF3562" w:rsidRDefault="00EB7A9C" w14:paraId="4461F890"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7D897BBC" w14:textId="77777777">
                <w:pPr>
                  <w:jc w:val="both"/>
                  <w:rPr>
                    <w:b/>
                    <w:color w:val="FFFFFF"/>
                  </w:rPr>
                </w:pPr>
                <w:r w:rsidRPr="00381500">
                  <w:rPr>
                    <w:b/>
                    <w:color w:val="FFFFFF"/>
                  </w:rPr>
                  <w:t xml:space="preserve">Initial </w:t>
                </w:r>
              </w:p>
            </w:tc>
          </w:tr>
          <w:tr w:rsidRPr="00381500" w:rsidR="00EB7A9C" w:rsidTr="00BF3562" w14:paraId="5D79C751" w14:textId="77777777">
            <w:tc>
              <w:tcPr>
                <w:tcW w:w="8798" w:type="dxa"/>
                <w:shd w:val="clear" w:color="auto" w:fill="auto"/>
              </w:tcPr>
              <w:p w:rsidRPr="00381500" w:rsidR="00EB7A9C" w:rsidP="00BF3562" w:rsidRDefault="00EB7A9C" w14:paraId="68B72DC4" w14:textId="77777777">
                <w:pPr>
                  <w:jc w:val="both"/>
                </w:pPr>
                <w:r w:rsidRPr="00381500">
                  <w:rPr>
                    <w:rFonts w:cs="Arial"/>
                    <w:spacing w:val="-3"/>
                  </w:rPr>
                  <w:t>Continue to attend all Command briefings and incident action planning meetings to gather and share incident and hospital information.  Contribute media and public information activities and goals to the Incident Action Plan.</w:t>
                </w:r>
              </w:p>
            </w:tc>
            <w:tc>
              <w:tcPr>
                <w:tcW w:w="710" w:type="dxa"/>
                <w:shd w:val="clear" w:color="auto" w:fill="auto"/>
              </w:tcPr>
              <w:p w:rsidRPr="00381500" w:rsidR="00EB7A9C" w:rsidP="00BF3562" w:rsidRDefault="00EB7A9C" w14:paraId="5663A60C" w14:textId="77777777">
                <w:pPr>
                  <w:jc w:val="both"/>
                </w:pPr>
              </w:p>
            </w:tc>
            <w:tc>
              <w:tcPr>
                <w:tcW w:w="788" w:type="dxa"/>
                <w:shd w:val="clear" w:color="auto" w:fill="auto"/>
              </w:tcPr>
              <w:p w:rsidRPr="00381500" w:rsidR="00EB7A9C" w:rsidP="00BF3562" w:rsidRDefault="00EB7A9C" w14:paraId="47E5FF23" w14:textId="77777777">
                <w:pPr>
                  <w:jc w:val="both"/>
                </w:pPr>
              </w:p>
            </w:tc>
          </w:tr>
          <w:tr w:rsidRPr="00381500" w:rsidR="00EB7A9C" w:rsidTr="00BF3562" w14:paraId="0490A4A4" w14:textId="77777777">
            <w:tc>
              <w:tcPr>
                <w:tcW w:w="8798" w:type="dxa"/>
                <w:shd w:val="clear" w:color="auto" w:fill="auto"/>
              </w:tcPr>
              <w:p w:rsidRPr="00381500" w:rsidR="00EB7A9C" w:rsidP="00BF3562" w:rsidRDefault="00EB7A9C" w14:paraId="23E053F5" w14:textId="77777777">
                <w:pPr>
                  <w:jc w:val="both"/>
                </w:pPr>
                <w:r w:rsidRPr="00381500">
                  <w:rPr>
                    <w:rFonts w:cs="Arial"/>
                    <w:spacing w:val="-3"/>
                  </w:rPr>
                  <w:t xml:space="preserve">Determine whether a local, regional or State Joint Information Center </w:t>
                </w:r>
                <w:smartTag w:uri="isiresearchsoft-com/cwyw" w:element="citation">
                  <w:r w:rsidRPr="00381500">
                    <w:rPr>
                      <w:rFonts w:cs="Arial"/>
                      <w:spacing w:val="-3"/>
                    </w:rPr>
                    <w:t>(JIC)</w:t>
                  </w:r>
                </w:smartTag>
                <w:r w:rsidRPr="00381500">
                  <w:rPr>
                    <w:rFonts w:cs="Arial"/>
                    <w:spacing w:val="-3"/>
                  </w:rPr>
                  <w:t xml:space="preserve"> is activated, provide support as needed, and coordinate information dissemination</w:t>
                </w:r>
              </w:p>
            </w:tc>
            <w:tc>
              <w:tcPr>
                <w:tcW w:w="710" w:type="dxa"/>
                <w:shd w:val="clear" w:color="auto" w:fill="auto"/>
              </w:tcPr>
              <w:p w:rsidRPr="00381500" w:rsidR="00EB7A9C" w:rsidP="00BF3562" w:rsidRDefault="00EB7A9C" w14:paraId="70019633" w14:textId="77777777">
                <w:pPr>
                  <w:jc w:val="both"/>
                </w:pPr>
              </w:p>
            </w:tc>
            <w:tc>
              <w:tcPr>
                <w:tcW w:w="788" w:type="dxa"/>
                <w:shd w:val="clear" w:color="auto" w:fill="auto"/>
              </w:tcPr>
              <w:p w:rsidRPr="00381500" w:rsidR="00EB7A9C" w:rsidP="00BF3562" w:rsidRDefault="00EB7A9C" w14:paraId="07EC0536" w14:textId="77777777">
                <w:pPr>
                  <w:jc w:val="both"/>
                </w:pPr>
              </w:p>
            </w:tc>
          </w:tr>
          <w:tr w:rsidRPr="00381500" w:rsidR="00EB7A9C" w:rsidTr="00BF3562" w14:paraId="4BD14E5B" w14:textId="77777777">
            <w:tc>
              <w:tcPr>
                <w:tcW w:w="8798" w:type="dxa"/>
                <w:shd w:val="clear" w:color="auto" w:fill="auto"/>
              </w:tcPr>
              <w:p w:rsidRPr="00381500" w:rsidR="00EB7A9C" w:rsidP="00BF3562" w:rsidRDefault="00EB7A9C" w14:paraId="3C08C7A6" w14:textId="77777777">
                <w:pPr>
                  <w:jc w:val="both"/>
                </w:pPr>
                <w:r w:rsidRPr="00381500">
                  <w:rPr>
                    <w:rFonts w:cs="Arial"/>
                    <w:spacing w:val="-3"/>
                  </w:rPr>
                  <w:lastRenderedPageBreak/>
                  <w:t xml:space="preserve">Continue to document all actions and observations on the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10" w:type="dxa"/>
                <w:shd w:val="clear" w:color="auto" w:fill="auto"/>
              </w:tcPr>
              <w:p w:rsidRPr="00381500" w:rsidR="00EB7A9C" w:rsidP="00BF3562" w:rsidRDefault="00EB7A9C" w14:paraId="37DFFB41" w14:textId="77777777">
                <w:pPr>
                  <w:jc w:val="both"/>
                </w:pPr>
              </w:p>
            </w:tc>
            <w:tc>
              <w:tcPr>
                <w:tcW w:w="788" w:type="dxa"/>
                <w:shd w:val="clear" w:color="auto" w:fill="auto"/>
              </w:tcPr>
              <w:p w:rsidRPr="00381500" w:rsidR="00EB7A9C" w:rsidP="00BF3562" w:rsidRDefault="00EB7A9C" w14:paraId="26B6BF30" w14:textId="77777777">
                <w:pPr>
                  <w:jc w:val="both"/>
                </w:pPr>
              </w:p>
            </w:tc>
          </w:tr>
        </w:tbl>
        <w:p w:rsidRPr="00381500" w:rsidR="00EB7A9C" w:rsidP="00EB7A9C" w:rsidRDefault="00EB7A9C" w14:paraId="37B7E28F"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5C51DA97" w14:textId="77777777">
            <w:trPr>
              <w:tblHeader/>
            </w:trPr>
            <w:tc>
              <w:tcPr>
                <w:tcW w:w="8798" w:type="dxa"/>
                <w:shd w:val="clear" w:color="auto" w:fill="000000"/>
              </w:tcPr>
              <w:p w:rsidRPr="00381500" w:rsidR="00EB7A9C" w:rsidP="00BF3562" w:rsidRDefault="00EB7A9C" w14:paraId="247B5833" w14:textId="77777777">
                <w:pPr>
                  <w:jc w:val="both"/>
                  <w:rPr>
                    <w:b/>
                    <w:color w:val="FFFFFF"/>
                  </w:rPr>
                </w:pPr>
                <w:r w:rsidRPr="00381500">
                  <w:rPr>
                    <w:b/>
                    <w:color w:val="FFFFFF"/>
                  </w:rPr>
                  <w:t>Demobilization Phase</w:t>
                </w:r>
              </w:p>
            </w:tc>
            <w:tc>
              <w:tcPr>
                <w:tcW w:w="710" w:type="dxa"/>
                <w:shd w:val="clear" w:color="auto" w:fill="000000"/>
              </w:tcPr>
              <w:p w:rsidRPr="00381500" w:rsidR="00EB7A9C" w:rsidP="00BF3562" w:rsidRDefault="00EB7A9C" w14:paraId="2AF3649C"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56678478" w14:textId="77777777">
                <w:pPr>
                  <w:jc w:val="both"/>
                  <w:rPr>
                    <w:b/>
                    <w:color w:val="FFFFFF"/>
                  </w:rPr>
                </w:pPr>
                <w:r w:rsidRPr="00381500">
                  <w:rPr>
                    <w:b/>
                    <w:color w:val="FFFFFF"/>
                  </w:rPr>
                  <w:t xml:space="preserve">Initial </w:t>
                </w:r>
              </w:p>
            </w:tc>
          </w:tr>
          <w:tr w:rsidRPr="00381500" w:rsidR="00EB7A9C" w:rsidTr="00BF3562" w14:paraId="226612D2" w14:textId="77777777">
            <w:tc>
              <w:tcPr>
                <w:tcW w:w="8798" w:type="dxa"/>
                <w:shd w:val="clear" w:color="auto" w:fill="auto"/>
              </w:tcPr>
              <w:p w:rsidRPr="00381500" w:rsidR="00EB7A9C" w:rsidP="00BF3562" w:rsidRDefault="00EB7A9C" w14:paraId="4B3BBB61" w14:textId="77777777">
                <w:pPr>
                  <w:jc w:val="both"/>
                </w:pPr>
                <w:r w:rsidRPr="00381500">
                  <w:rPr>
                    <w:rFonts w:cs="Arial"/>
                    <w:spacing w:val="-3"/>
                  </w:rPr>
                  <w:t>Prepare and maintain records and reports as indicated or requested</w:t>
                </w:r>
              </w:p>
            </w:tc>
            <w:tc>
              <w:tcPr>
                <w:tcW w:w="710" w:type="dxa"/>
                <w:shd w:val="clear" w:color="auto" w:fill="auto"/>
              </w:tcPr>
              <w:p w:rsidRPr="00381500" w:rsidR="00EB7A9C" w:rsidP="00BF3562" w:rsidRDefault="00EB7A9C" w14:paraId="4D9060FD" w14:textId="77777777">
                <w:pPr>
                  <w:jc w:val="both"/>
                </w:pPr>
              </w:p>
            </w:tc>
            <w:tc>
              <w:tcPr>
                <w:tcW w:w="788" w:type="dxa"/>
                <w:shd w:val="clear" w:color="auto" w:fill="auto"/>
              </w:tcPr>
              <w:p w:rsidRPr="00381500" w:rsidR="00EB7A9C" w:rsidP="00BF3562" w:rsidRDefault="00EB7A9C" w14:paraId="36E5A134" w14:textId="77777777">
                <w:pPr>
                  <w:jc w:val="both"/>
                </w:pPr>
              </w:p>
            </w:tc>
          </w:tr>
          <w:tr w:rsidRPr="00381500" w:rsidR="00EB7A9C" w:rsidTr="00BF3562" w14:paraId="4320AAF0" w14:textId="77777777">
            <w:tc>
              <w:tcPr>
                <w:tcW w:w="8798" w:type="dxa"/>
                <w:shd w:val="clear" w:color="auto" w:fill="auto"/>
              </w:tcPr>
              <w:p w:rsidRPr="00381500" w:rsidR="00EB7A9C" w:rsidP="00BF3562" w:rsidRDefault="00EB7A9C" w14:paraId="40ECCE57" w14:textId="77777777">
                <w:pPr>
                  <w:jc w:val="both"/>
                </w:pPr>
                <w:r w:rsidRPr="00381500">
                  <w:rPr>
                    <w:rFonts w:cs="Arial"/>
                    <w:spacing w:val="-3"/>
                  </w:rPr>
                  <w:t xml:space="preserve">Upon deactivation of your position, submit Operational Logs </w:t>
                </w:r>
                <w:smartTag w:uri="isiresearchsoft-com/cwyw" w:element="citation">
                  <w:r w:rsidRPr="00381500">
                    <w:rPr>
                      <w:rFonts w:cs="Arial"/>
                      <w:spacing w:val="-3"/>
                    </w:rPr>
                    <w:t>(HICS Form 214)</w:t>
                  </w:r>
                </w:smartTag>
                <w:r w:rsidRPr="00381500">
                  <w:rPr>
                    <w:rFonts w:cs="Arial"/>
                    <w:spacing w:val="-3"/>
                  </w:rPr>
                  <w:t xml:space="preserve"> and all completed documentation to the Planning Section Chief.</w:t>
                </w:r>
              </w:p>
            </w:tc>
            <w:tc>
              <w:tcPr>
                <w:tcW w:w="710" w:type="dxa"/>
                <w:shd w:val="clear" w:color="auto" w:fill="auto"/>
              </w:tcPr>
              <w:p w:rsidRPr="00381500" w:rsidR="00EB7A9C" w:rsidP="00BF3562" w:rsidRDefault="00EB7A9C" w14:paraId="57B4C774" w14:textId="77777777">
                <w:pPr>
                  <w:jc w:val="both"/>
                </w:pPr>
              </w:p>
            </w:tc>
            <w:tc>
              <w:tcPr>
                <w:tcW w:w="788" w:type="dxa"/>
                <w:shd w:val="clear" w:color="auto" w:fill="auto"/>
              </w:tcPr>
              <w:p w:rsidRPr="00381500" w:rsidR="00EB7A9C" w:rsidP="00BF3562" w:rsidRDefault="00EB7A9C" w14:paraId="4D54A3E7" w14:textId="77777777">
                <w:pPr>
                  <w:jc w:val="both"/>
                </w:pPr>
              </w:p>
            </w:tc>
          </w:tr>
          <w:tr w:rsidRPr="00381500" w:rsidR="00EB7A9C" w:rsidTr="00BF3562" w14:paraId="706CEE3D" w14:textId="77777777">
            <w:trPr>
              <w:cantSplit/>
            </w:trPr>
            <w:tc>
              <w:tcPr>
                <w:tcW w:w="8798" w:type="dxa"/>
                <w:shd w:val="clear" w:color="auto" w:fill="auto"/>
              </w:tcPr>
              <w:p w:rsidRPr="00381500" w:rsidR="00EB7A9C" w:rsidP="00BF3562" w:rsidRDefault="00EB7A9C" w14:paraId="574A80BE" w14:textId="77777777">
                <w:pPr>
                  <w:pStyle w:val="Title"/>
                  <w:jc w:val="left"/>
                  <w:rPr>
                    <w:rFonts w:cs="Arial"/>
                    <w:b/>
                    <w:sz w:val="22"/>
                    <w:szCs w:val="22"/>
                  </w:rPr>
                </w:pPr>
                <w:r w:rsidRPr="00381500">
                  <w:rPr>
                    <w:rFonts w:cs="Arial"/>
                    <w:b/>
                    <w:sz w:val="22"/>
                    <w:szCs w:val="22"/>
                  </w:rPr>
                  <w:t>Participate in after-action debriefings and document observations and recommendations for improvements for possible inclusion in the After-Action Report.  Topics include:</w:t>
                </w:r>
              </w:p>
              <w:p w:rsidRPr="00381500" w:rsidR="00EB7A9C" w:rsidP="00FB0CB2" w:rsidRDefault="00EB7A9C" w14:paraId="6039E4C5" w14:textId="77777777">
                <w:pPr>
                  <w:pStyle w:val="Title"/>
                  <w:numPr>
                    <w:ilvl w:val="0"/>
                    <w:numId w:val="7"/>
                  </w:numPr>
                  <w:ind w:right="0"/>
                  <w:jc w:val="left"/>
                  <w:rPr>
                    <w:rFonts w:cs="Arial"/>
                    <w:b/>
                    <w:sz w:val="22"/>
                    <w:szCs w:val="22"/>
                  </w:rPr>
                </w:pPr>
                <w:r w:rsidRPr="00381500">
                  <w:rPr>
                    <w:rFonts w:cs="Arial"/>
                    <w:b/>
                    <w:sz w:val="22"/>
                    <w:szCs w:val="22"/>
                  </w:rPr>
                  <w:t>Accomplishments and issues</w:t>
                </w:r>
              </w:p>
              <w:p w:rsidRPr="00381500" w:rsidR="00EB7A9C" w:rsidP="00FB0CB2" w:rsidRDefault="00EB7A9C" w14:paraId="280A3B0D" w14:textId="77777777">
                <w:pPr>
                  <w:numPr>
                    <w:ilvl w:val="0"/>
                    <w:numId w:val="7"/>
                  </w:numPr>
                  <w:spacing w:after="0"/>
                  <w:ind w:right="0"/>
                </w:pPr>
                <w:r w:rsidRPr="00381500">
                  <w:rPr>
                    <w:rFonts w:cs="Arial"/>
                    <w:spacing w:val="-3"/>
                  </w:rPr>
                  <w:t xml:space="preserve">Review of pertinent position descriptions and operational checklists </w:t>
                </w:r>
              </w:p>
              <w:p w:rsidRPr="00381500" w:rsidR="00EB7A9C" w:rsidP="00FB0CB2" w:rsidRDefault="00EB7A9C" w14:paraId="2B882143" w14:textId="77777777">
                <w:pPr>
                  <w:numPr>
                    <w:ilvl w:val="0"/>
                    <w:numId w:val="7"/>
                  </w:numPr>
                  <w:spacing w:after="0"/>
                  <w:ind w:right="0"/>
                </w:pPr>
                <w:r w:rsidRPr="00381500">
                  <w:rPr>
                    <w:rFonts w:cs="Arial"/>
                  </w:rPr>
                  <w:t>Recommendations for procedure changes</w:t>
                </w:r>
              </w:p>
            </w:tc>
            <w:tc>
              <w:tcPr>
                <w:tcW w:w="710" w:type="dxa"/>
                <w:shd w:val="clear" w:color="auto" w:fill="auto"/>
              </w:tcPr>
              <w:p w:rsidRPr="00381500" w:rsidR="00EB7A9C" w:rsidP="00BF3562" w:rsidRDefault="00EB7A9C" w14:paraId="2070E261" w14:textId="77777777">
                <w:pPr>
                  <w:jc w:val="both"/>
                </w:pPr>
              </w:p>
            </w:tc>
            <w:tc>
              <w:tcPr>
                <w:tcW w:w="788" w:type="dxa"/>
                <w:shd w:val="clear" w:color="auto" w:fill="auto"/>
              </w:tcPr>
              <w:p w:rsidRPr="00381500" w:rsidR="00EB7A9C" w:rsidP="00BF3562" w:rsidRDefault="00EB7A9C" w14:paraId="25A97151" w14:textId="77777777">
                <w:pPr>
                  <w:jc w:val="both"/>
                </w:pPr>
              </w:p>
            </w:tc>
          </w:tr>
        </w:tbl>
        <w:p w:rsidRPr="00381500" w:rsidR="00EB7A9C" w:rsidP="00EB7A9C" w:rsidRDefault="00EB7A9C" w14:paraId="1DFC94BF" w14:textId="77777777">
          <w:pPr>
            <w:jc w:val="both"/>
          </w:pPr>
        </w:p>
        <w:p w:rsidRPr="00381500" w:rsidR="00EB7A9C" w:rsidP="00EB7A9C" w:rsidRDefault="00EB7A9C" w14:paraId="7DE31D27" w14:textId="77777777">
          <w:pPr>
            <w:jc w:val="both"/>
          </w:pPr>
        </w:p>
        <w:p w:rsidRPr="00381500" w:rsidR="00EB7A9C" w:rsidP="00EB7A9C" w:rsidRDefault="00EB7A9C" w14:paraId="0CE26319" w14:textId="77777777">
          <w:pPr>
            <w:jc w:val="both"/>
            <w:sectPr w:rsidRPr="00381500" w:rsidR="00EB7A9C" w:rsidSect="00BF3562">
              <w:pgSz w:w="12240" w:h="15840"/>
              <w:pgMar w:top="1440" w:right="720" w:bottom="1440" w:left="1440" w:header="720" w:footer="720" w:gutter="0"/>
              <w:cols w:space="720"/>
              <w:docGrid w:linePitch="360"/>
            </w:sectPr>
          </w:pPr>
        </w:p>
        <w:p w:rsidRPr="004D0DD6" w:rsidR="00EB7A9C" w:rsidP="00FE6A64" w:rsidRDefault="00EB7A9C" w14:paraId="7EB066B0" w14:textId="25A7DD8D">
          <w:pPr>
            <w:pStyle w:val="Heading2"/>
            <w:rPr>
              <w:b/>
            </w:rPr>
          </w:pPr>
          <w:bookmarkStart w:name="_Toc445887289" w:id="37"/>
          <w:bookmarkStart w:name="_Toc103713117" w:id="38"/>
          <w:r w:rsidRPr="004D0DD6">
            <w:lastRenderedPageBreak/>
            <w:t>Operations</w:t>
          </w:r>
          <w:bookmarkEnd w:id="37"/>
          <w:r w:rsidR="00F10597">
            <w:t xml:space="preserve"> </w:t>
          </w:r>
          <w:r w:rsidRPr="004D0DD6">
            <w:t>Job Action Sheet</w:t>
          </w:r>
          <w:bookmarkEnd w:id="38"/>
        </w:p>
        <w:p w:rsidRPr="00381500" w:rsidR="00EB7A9C" w:rsidP="00EB7A9C" w:rsidRDefault="00EB7A9C" w14:paraId="1CBF003A" w14:textId="77777777">
          <w:r w:rsidRPr="00381500">
            <w:t>Responsibilities:</w:t>
          </w:r>
        </w:p>
        <w:p w:rsidRPr="00381500" w:rsidR="00EB7A9C" w:rsidP="00FB0CB2" w:rsidRDefault="00EB7A9C" w14:paraId="66786F69" w14:textId="77777777">
          <w:pPr>
            <w:numPr>
              <w:ilvl w:val="0"/>
              <w:numId w:val="12"/>
            </w:numPr>
            <w:spacing w:after="160" w:line="276" w:lineRule="auto"/>
            <w:ind w:right="0"/>
            <w:contextualSpacing/>
            <w:jc w:val="both"/>
            <w:rPr>
              <w:rFonts w:cs="Arial"/>
            </w:rPr>
          </w:pPr>
          <w:r w:rsidRPr="00381500">
            <w:rPr>
              <w:rFonts w:cs="Arial"/>
              <w:spacing w:val="-3"/>
            </w:rPr>
            <w:t xml:space="preserve">Develop and implement strategy and tactics to carry out the objectives established by the </w:t>
          </w:r>
          <w:r>
            <w:rPr>
              <w:rFonts w:cs="Arial"/>
              <w:spacing w:val="-3"/>
            </w:rPr>
            <w:t>H</w:t>
          </w:r>
          <w:r w:rsidRPr="00381500">
            <w:rPr>
              <w:rFonts w:cs="Arial"/>
              <w:spacing w:val="-3"/>
            </w:rPr>
            <w:t xml:space="preserve">MAC Manager. </w:t>
          </w:r>
        </w:p>
        <w:p w:rsidRPr="00381500" w:rsidR="00EB7A9C" w:rsidP="00FB0CB2" w:rsidRDefault="00EB7A9C" w14:paraId="3556EDC8" w14:textId="77777777">
          <w:pPr>
            <w:numPr>
              <w:ilvl w:val="0"/>
              <w:numId w:val="12"/>
            </w:numPr>
            <w:spacing w:after="160" w:line="276" w:lineRule="auto"/>
            <w:ind w:right="0"/>
            <w:contextualSpacing/>
            <w:jc w:val="both"/>
            <w:rPr>
              <w:rFonts w:cs="Arial"/>
            </w:rPr>
          </w:pPr>
          <w:r w:rsidRPr="00381500">
            <w:rPr>
              <w:rFonts w:cs="Arial"/>
              <w:spacing w:val="-3"/>
            </w:rPr>
            <w:t>Organize, assign, and supervise staff assigned to bed data/availability, patient tracking/data, identification of needs of coalition partners, and staffing.</w:t>
          </w:r>
        </w:p>
        <w:p w:rsidRPr="00381500" w:rsidR="00EB7A9C" w:rsidP="00EB7A9C" w:rsidRDefault="00EB7A9C" w14:paraId="62ECD4F1"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76"/>
            <w:gridCol w:w="2642"/>
            <w:gridCol w:w="2132"/>
          </w:tblGrid>
          <w:tr w:rsidRPr="00381500" w:rsidR="00EB7A9C" w:rsidTr="00BF3562" w14:paraId="02C37065" w14:textId="77777777">
            <w:trPr>
              <w:trHeight w:val="403"/>
            </w:trPr>
            <w:tc>
              <w:tcPr>
                <w:tcW w:w="5418" w:type="dxa"/>
                <w:tcBorders>
                  <w:top w:val="single" w:color="auto" w:sz="4" w:space="0"/>
                  <w:left w:val="double" w:color="auto" w:sz="4" w:space="0"/>
                  <w:bottom w:val="dashSmallGap" w:color="auto" w:sz="4" w:space="0"/>
                </w:tcBorders>
                <w:shd w:val="clear" w:color="auto" w:fill="auto"/>
                <w:vAlign w:val="center"/>
              </w:tcPr>
              <w:p w:rsidRPr="00381500" w:rsidR="00EB7A9C" w:rsidP="00BF3562" w:rsidRDefault="00EB7A9C" w14:paraId="32B1FFBD" w14:textId="77777777">
                <w:pPr>
                  <w:rPr>
                    <w:rFonts w:cs="Arial"/>
                  </w:rPr>
                </w:pPr>
                <w:r w:rsidRPr="00381500">
                  <w:rPr>
                    <w:rFonts w:cs="Arial"/>
                    <w:spacing w:val="-3"/>
                  </w:rPr>
                  <w:t>Position Assigned to:</w:t>
                </w:r>
              </w:p>
            </w:tc>
            <w:tc>
              <w:tcPr>
                <w:tcW w:w="2700" w:type="dxa"/>
                <w:tcBorders>
                  <w:top w:val="single" w:color="auto" w:sz="4" w:space="0"/>
                  <w:bottom w:val="dashSmallGap" w:color="auto" w:sz="4" w:space="0"/>
                </w:tcBorders>
                <w:shd w:val="clear" w:color="auto" w:fill="auto"/>
                <w:vAlign w:val="center"/>
              </w:tcPr>
              <w:p w:rsidRPr="00381500" w:rsidR="00EB7A9C" w:rsidP="00BF3562" w:rsidRDefault="00EB7A9C" w14:paraId="71ACB57F" w14:textId="77777777">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color="auto" w:sz="4" w:space="0"/>
                  <w:bottom w:val="nil"/>
                  <w:right w:val="double" w:color="auto" w:sz="4" w:space="0"/>
                </w:tcBorders>
                <w:shd w:val="clear" w:color="auto" w:fill="auto"/>
                <w:vAlign w:val="center"/>
              </w:tcPr>
              <w:p w:rsidRPr="00381500" w:rsidR="00EB7A9C" w:rsidP="00BF3562" w:rsidRDefault="00EB7A9C" w14:paraId="09BBC00D" w14:textId="77777777">
                <w:pPr>
                  <w:rPr>
                    <w:rFonts w:cs="Arial"/>
                  </w:rPr>
                </w:pPr>
                <w:r w:rsidRPr="00381500">
                  <w:rPr>
                    <w:rFonts w:cs="Arial"/>
                    <w:spacing w:val="-3"/>
                  </w:rPr>
                  <w:t>Start: ____:____ hrs.</w:t>
                </w:r>
              </w:p>
            </w:tc>
          </w:tr>
          <w:tr w:rsidRPr="00381500" w:rsidR="00EB7A9C" w:rsidTr="00BF3562" w14:paraId="30BE25D1" w14:textId="77777777">
            <w:trPr>
              <w:trHeight w:val="403"/>
            </w:trPr>
            <w:tc>
              <w:tcPr>
                <w:tcW w:w="5418" w:type="dxa"/>
                <w:tcBorders>
                  <w:top w:val="dashSmallGap" w:color="auto" w:sz="4" w:space="0"/>
                  <w:left w:val="double" w:color="auto" w:sz="4" w:space="0"/>
                  <w:bottom w:val="single" w:color="auto" w:sz="4" w:space="0"/>
                </w:tcBorders>
                <w:shd w:val="clear" w:color="auto" w:fill="auto"/>
                <w:vAlign w:val="center"/>
              </w:tcPr>
              <w:p w:rsidRPr="00381500" w:rsidR="00EB7A9C" w:rsidP="00BF3562" w:rsidRDefault="00EB7A9C" w14:paraId="1EBB729D" w14:textId="77777777">
                <w:pPr>
                  <w:rPr>
                    <w:rFonts w:cs="Arial"/>
                  </w:rPr>
                </w:pPr>
                <w:r w:rsidRPr="00381500">
                  <w:rPr>
                    <w:rFonts w:cs="Arial"/>
                    <w:spacing w:val="-3"/>
                  </w:rPr>
                  <w:t>Signature:</w:t>
                </w:r>
              </w:p>
            </w:tc>
            <w:tc>
              <w:tcPr>
                <w:tcW w:w="2700" w:type="dxa"/>
                <w:tcBorders>
                  <w:top w:val="dashSmallGap" w:color="auto" w:sz="4" w:space="0"/>
                  <w:bottom w:val="single" w:color="auto" w:sz="4" w:space="0"/>
                </w:tcBorders>
                <w:shd w:val="clear" w:color="auto" w:fill="auto"/>
                <w:vAlign w:val="center"/>
              </w:tcPr>
              <w:p w:rsidRPr="00381500" w:rsidR="00EB7A9C" w:rsidP="00BF3562" w:rsidRDefault="00EB7A9C" w14:paraId="1828B30D" w14:textId="77777777">
                <w:pPr>
                  <w:rPr>
                    <w:rFonts w:cs="Arial"/>
                  </w:rPr>
                </w:pPr>
                <w:r w:rsidRPr="00381500">
                  <w:rPr>
                    <w:rFonts w:cs="Arial"/>
                    <w:spacing w:val="-3"/>
                  </w:rPr>
                  <w:t>Initials:</w:t>
                </w:r>
              </w:p>
            </w:tc>
            <w:tc>
              <w:tcPr>
                <w:tcW w:w="2160" w:type="dxa"/>
                <w:tcBorders>
                  <w:top w:val="nil"/>
                  <w:bottom w:val="single" w:color="auto" w:sz="4" w:space="0"/>
                  <w:right w:val="double" w:color="auto" w:sz="4" w:space="0"/>
                </w:tcBorders>
                <w:shd w:val="clear" w:color="auto" w:fill="auto"/>
                <w:vAlign w:val="center"/>
              </w:tcPr>
              <w:p w:rsidRPr="00381500" w:rsidR="00EB7A9C" w:rsidP="00BF3562" w:rsidRDefault="00EB7A9C" w14:paraId="6C69C52C" w14:textId="77777777">
                <w:pPr>
                  <w:rPr>
                    <w:rFonts w:cs="Arial"/>
                  </w:rPr>
                </w:pPr>
                <w:r w:rsidRPr="00381500">
                  <w:rPr>
                    <w:rFonts w:cs="Arial"/>
                    <w:spacing w:val="-3"/>
                  </w:rPr>
                  <w:t>End:  ____:____ hrs.</w:t>
                </w:r>
              </w:p>
            </w:tc>
          </w:tr>
        </w:tbl>
        <w:p w:rsidRPr="00381500" w:rsidR="00EB7A9C" w:rsidP="00EB7A9C" w:rsidRDefault="00EB7A9C" w14:paraId="09BD8E15" w14:textId="77777777">
          <w:pPr>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50"/>
          </w:tblGrid>
          <w:tr w:rsidRPr="00381500" w:rsidR="00EB7A9C" w:rsidTr="00BF3562" w14:paraId="54C44432" w14:textId="77777777">
            <w:trPr>
              <w:trHeight w:val="432"/>
            </w:trPr>
            <w:tc>
              <w:tcPr>
                <w:tcW w:w="10278" w:type="dxa"/>
                <w:tcBorders>
                  <w:top w:val="nil"/>
                  <w:left w:val="double" w:color="auto" w:sz="4" w:space="0"/>
                  <w:bottom w:val="nil"/>
                  <w:right w:val="double" w:color="auto" w:sz="4" w:space="0"/>
                </w:tcBorders>
                <w:shd w:val="clear" w:color="auto" w:fill="auto"/>
                <w:vAlign w:val="center"/>
              </w:tcPr>
              <w:p w:rsidRPr="00381500" w:rsidR="00EB7A9C" w:rsidP="00BF3562" w:rsidRDefault="00EB7A9C" w14:paraId="48007639" w14:textId="77777777">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Pr="00381500" w:rsidR="00EB7A9C" w:rsidTr="00BF3562" w14:paraId="258F4264" w14:textId="77777777">
            <w:trPr>
              <w:trHeight w:val="126"/>
            </w:trPr>
            <w:tc>
              <w:tcPr>
                <w:tcW w:w="10278" w:type="dxa"/>
                <w:tcBorders>
                  <w:top w:val="nil"/>
                  <w:left w:val="double" w:color="auto" w:sz="4" w:space="0"/>
                  <w:bottom w:val="single" w:color="auto" w:sz="4" w:space="0"/>
                  <w:right w:val="double" w:color="auto" w:sz="4" w:space="0"/>
                </w:tcBorders>
                <w:shd w:val="clear" w:color="auto" w:fill="auto"/>
                <w:vAlign w:val="center"/>
              </w:tcPr>
              <w:p w:rsidRPr="00381500" w:rsidR="00EB7A9C" w:rsidP="00BF3562" w:rsidRDefault="00EB7A9C" w14:paraId="087903B1" w14:textId="77777777">
                <w:pPr>
                  <w:rPr>
                    <w:noProof/>
                  </w:rPr>
                </w:pPr>
              </w:p>
            </w:tc>
          </w:tr>
        </w:tbl>
        <w:p w:rsidRPr="00381500" w:rsidR="00EB7A9C" w:rsidP="00EB7A9C" w:rsidRDefault="00EB7A9C" w14:paraId="03F2CCCD"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03EBB347" w14:textId="77777777">
            <w:trPr>
              <w:tblHeader/>
            </w:trPr>
            <w:tc>
              <w:tcPr>
                <w:tcW w:w="8798" w:type="dxa"/>
                <w:shd w:val="clear" w:color="auto" w:fill="000000"/>
              </w:tcPr>
              <w:p w:rsidRPr="00381500" w:rsidR="00EB7A9C" w:rsidP="00BF3562" w:rsidRDefault="00EB7A9C" w14:paraId="14A7791E" w14:textId="77777777">
                <w:pPr>
                  <w:jc w:val="both"/>
                  <w:rPr>
                    <w:b/>
                    <w:color w:val="FFFFFF"/>
                  </w:rPr>
                </w:pPr>
                <w:r w:rsidRPr="00381500">
                  <w:rPr>
                    <w:b/>
                    <w:color w:val="FFFFFF"/>
                  </w:rPr>
                  <w:t>Activation Phase (0-2 hours)</w:t>
                </w:r>
              </w:p>
            </w:tc>
            <w:tc>
              <w:tcPr>
                <w:tcW w:w="710" w:type="dxa"/>
                <w:shd w:val="clear" w:color="auto" w:fill="000000"/>
              </w:tcPr>
              <w:p w:rsidRPr="00381500" w:rsidR="00EB7A9C" w:rsidP="00BF3562" w:rsidRDefault="00EB7A9C" w14:paraId="77DE208D"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1F93CB51" w14:textId="77777777">
                <w:pPr>
                  <w:jc w:val="both"/>
                  <w:rPr>
                    <w:b/>
                    <w:color w:val="FFFFFF"/>
                  </w:rPr>
                </w:pPr>
                <w:r w:rsidRPr="00381500">
                  <w:rPr>
                    <w:b/>
                    <w:color w:val="FFFFFF"/>
                  </w:rPr>
                  <w:t xml:space="preserve">Initial </w:t>
                </w:r>
              </w:p>
            </w:tc>
          </w:tr>
          <w:tr w:rsidRPr="00381500" w:rsidR="00EB7A9C" w:rsidTr="00BF3562" w14:paraId="1BA369F0" w14:textId="77777777">
            <w:tc>
              <w:tcPr>
                <w:tcW w:w="8798" w:type="dxa"/>
                <w:shd w:val="clear" w:color="auto" w:fill="auto"/>
              </w:tcPr>
              <w:p w:rsidRPr="00381500" w:rsidR="00EB7A9C" w:rsidP="00BF3562" w:rsidRDefault="00EB7A9C" w14:paraId="04495DE6" w14:textId="77777777">
                <w:pPr>
                  <w:jc w:val="both"/>
                </w:pPr>
                <w:r w:rsidRPr="00381500">
                  <w:rPr>
                    <w:rFonts w:cs="Arial"/>
                    <w:spacing w:val="-3"/>
                  </w:rPr>
                  <w:t xml:space="preserve">Receive appointment and briefing from the </w:t>
                </w:r>
                <w:r>
                  <w:rPr>
                    <w:rFonts w:cs="Arial"/>
                    <w:spacing w:val="-3"/>
                  </w:rPr>
                  <w:t>H</w:t>
                </w:r>
                <w:r w:rsidRPr="00381500">
                  <w:rPr>
                    <w:rFonts w:cs="Arial"/>
                    <w:spacing w:val="-3"/>
                  </w:rPr>
                  <w:t>MAC Manager</w:t>
                </w:r>
              </w:p>
            </w:tc>
            <w:tc>
              <w:tcPr>
                <w:tcW w:w="710" w:type="dxa"/>
                <w:shd w:val="clear" w:color="auto" w:fill="auto"/>
              </w:tcPr>
              <w:p w:rsidRPr="00381500" w:rsidR="00EB7A9C" w:rsidP="00BF3562" w:rsidRDefault="00EB7A9C" w14:paraId="0DA3EF63" w14:textId="77777777">
                <w:pPr>
                  <w:jc w:val="both"/>
                </w:pPr>
              </w:p>
            </w:tc>
            <w:tc>
              <w:tcPr>
                <w:tcW w:w="788" w:type="dxa"/>
                <w:shd w:val="clear" w:color="auto" w:fill="auto"/>
              </w:tcPr>
              <w:p w:rsidRPr="00381500" w:rsidR="00EB7A9C" w:rsidP="00BF3562" w:rsidRDefault="00EB7A9C" w14:paraId="65237098" w14:textId="77777777">
                <w:pPr>
                  <w:jc w:val="both"/>
                </w:pPr>
              </w:p>
            </w:tc>
          </w:tr>
          <w:tr w:rsidRPr="00381500" w:rsidR="00EB7A9C" w:rsidTr="00BF3562" w14:paraId="103DD374" w14:textId="77777777">
            <w:tc>
              <w:tcPr>
                <w:tcW w:w="8798" w:type="dxa"/>
                <w:shd w:val="clear" w:color="auto" w:fill="auto"/>
              </w:tcPr>
              <w:p w:rsidRPr="00381500" w:rsidR="00EB7A9C" w:rsidP="00BF3562" w:rsidRDefault="00EB7A9C" w14:paraId="6723D32F" w14:textId="77777777">
                <w:pPr>
                  <w:jc w:val="both"/>
                </w:pPr>
                <w:r w:rsidRPr="00381500">
                  <w:rPr>
                    <w:rFonts w:cs="Arial"/>
                    <w:spacing w:val="-3"/>
                  </w:rPr>
                  <w:t xml:space="preserve">Read this entire Job Action Sheet and review incident management team chart (HICS Form 207).  </w:t>
                </w:r>
              </w:p>
            </w:tc>
            <w:tc>
              <w:tcPr>
                <w:tcW w:w="710" w:type="dxa"/>
                <w:shd w:val="clear" w:color="auto" w:fill="auto"/>
              </w:tcPr>
              <w:p w:rsidRPr="00381500" w:rsidR="00EB7A9C" w:rsidP="00BF3562" w:rsidRDefault="00EB7A9C" w14:paraId="64699859" w14:textId="77777777">
                <w:pPr>
                  <w:jc w:val="both"/>
                </w:pPr>
              </w:p>
            </w:tc>
            <w:tc>
              <w:tcPr>
                <w:tcW w:w="788" w:type="dxa"/>
                <w:shd w:val="clear" w:color="auto" w:fill="auto"/>
              </w:tcPr>
              <w:p w:rsidRPr="00381500" w:rsidR="00EB7A9C" w:rsidP="00BF3562" w:rsidRDefault="00EB7A9C" w14:paraId="42068C36" w14:textId="77777777">
                <w:pPr>
                  <w:jc w:val="both"/>
                </w:pPr>
              </w:p>
            </w:tc>
          </w:tr>
          <w:tr w:rsidRPr="00381500" w:rsidR="00EB7A9C" w:rsidTr="00BF3562" w14:paraId="33D66BBD" w14:textId="77777777">
            <w:tc>
              <w:tcPr>
                <w:tcW w:w="8798" w:type="dxa"/>
                <w:shd w:val="clear" w:color="auto" w:fill="auto"/>
              </w:tcPr>
              <w:p w:rsidRPr="00381500" w:rsidR="00EB7A9C" w:rsidP="00BF3562" w:rsidRDefault="00EB7A9C" w14:paraId="2EE5C8D5" w14:textId="77777777">
                <w:pPr>
                  <w:spacing w:after="160" w:line="276" w:lineRule="auto"/>
                  <w:contextualSpacing/>
                  <w:rPr>
                    <w:rFonts w:cs="Arial"/>
                  </w:rPr>
                </w:pPr>
                <w:r w:rsidRPr="00381500">
                  <w:rPr>
                    <w:rFonts w:cs="Arial"/>
                    <w:spacing w:val="-3"/>
                  </w:rPr>
                  <w:t>Determine need to appoint staff to assist with bed data/availability, patient tracking/data, identification of needs of coalition partners, and staffing.</w:t>
                </w:r>
                <w:r w:rsidRPr="00381500">
                  <w:rPr>
                    <w:rFonts w:cs="Arial"/>
                  </w:rPr>
                  <w:t xml:space="preserve">  Complete the Branch Assignment List (HICS Form 204).</w:t>
                </w:r>
              </w:p>
            </w:tc>
            <w:tc>
              <w:tcPr>
                <w:tcW w:w="710" w:type="dxa"/>
                <w:shd w:val="clear" w:color="auto" w:fill="auto"/>
              </w:tcPr>
              <w:p w:rsidRPr="00381500" w:rsidR="00EB7A9C" w:rsidP="00BF3562" w:rsidRDefault="00EB7A9C" w14:paraId="405655FE" w14:textId="77777777">
                <w:pPr>
                  <w:jc w:val="both"/>
                </w:pPr>
              </w:p>
            </w:tc>
            <w:tc>
              <w:tcPr>
                <w:tcW w:w="788" w:type="dxa"/>
                <w:shd w:val="clear" w:color="auto" w:fill="auto"/>
              </w:tcPr>
              <w:p w:rsidRPr="00381500" w:rsidR="00EB7A9C" w:rsidP="00BF3562" w:rsidRDefault="00EB7A9C" w14:paraId="4B2DB71B" w14:textId="77777777">
                <w:pPr>
                  <w:jc w:val="both"/>
                </w:pPr>
              </w:p>
            </w:tc>
          </w:tr>
          <w:tr w:rsidRPr="00381500" w:rsidR="00EB7A9C" w:rsidTr="00BF3562" w14:paraId="7FF882D4" w14:textId="77777777">
            <w:tc>
              <w:tcPr>
                <w:tcW w:w="8798" w:type="dxa"/>
                <w:shd w:val="clear" w:color="auto" w:fill="auto"/>
              </w:tcPr>
              <w:p w:rsidRPr="00381500" w:rsidR="00EB7A9C" w:rsidP="00BF3562" w:rsidRDefault="00EB7A9C" w14:paraId="43EFFED6" w14:textId="77777777">
                <w:pPr>
                  <w:jc w:val="both"/>
                </w:pPr>
                <w:r w:rsidRPr="00381500">
                  <w:t>Brief Operations staff on current situation and incident objectives; develop response strategy and tactics; outline Section action plan and designate time for next briefing.</w:t>
                </w:r>
              </w:p>
            </w:tc>
            <w:tc>
              <w:tcPr>
                <w:tcW w:w="710" w:type="dxa"/>
                <w:shd w:val="clear" w:color="auto" w:fill="auto"/>
              </w:tcPr>
              <w:p w:rsidRPr="00381500" w:rsidR="00EB7A9C" w:rsidP="00BF3562" w:rsidRDefault="00EB7A9C" w14:paraId="69103507" w14:textId="77777777">
                <w:pPr>
                  <w:jc w:val="both"/>
                </w:pPr>
              </w:p>
            </w:tc>
            <w:tc>
              <w:tcPr>
                <w:tcW w:w="788" w:type="dxa"/>
                <w:shd w:val="clear" w:color="auto" w:fill="auto"/>
              </w:tcPr>
              <w:p w:rsidRPr="00381500" w:rsidR="00EB7A9C" w:rsidP="00BF3562" w:rsidRDefault="00EB7A9C" w14:paraId="2DCF2CDA" w14:textId="77777777">
                <w:pPr>
                  <w:jc w:val="both"/>
                </w:pPr>
              </w:p>
            </w:tc>
          </w:tr>
          <w:tr w:rsidRPr="00381500" w:rsidR="00EB7A9C" w:rsidTr="00BF3562" w14:paraId="0F642A8F" w14:textId="77777777">
            <w:tc>
              <w:tcPr>
                <w:tcW w:w="8798" w:type="dxa"/>
                <w:shd w:val="clear" w:color="auto" w:fill="auto"/>
              </w:tcPr>
              <w:p w:rsidRPr="00381500" w:rsidR="00EB7A9C" w:rsidP="00BF3562" w:rsidRDefault="00EB7A9C" w14:paraId="7BC004D6" w14:textId="77777777">
                <w:pPr>
                  <w:jc w:val="both"/>
                </w:pPr>
                <w:r w:rsidRPr="00381500">
                  <w:rPr>
                    <w:rFonts w:cs="Arial"/>
                    <w:spacing w:val="-3"/>
                  </w:rPr>
                  <w:t>Participate in Incident Action Plan preparation, briefings, and meetings as needed; assist in identifying strategies; determine tactics, work assignments, and resource requirements.</w:t>
                </w:r>
              </w:p>
            </w:tc>
            <w:tc>
              <w:tcPr>
                <w:tcW w:w="710" w:type="dxa"/>
                <w:shd w:val="clear" w:color="auto" w:fill="auto"/>
              </w:tcPr>
              <w:p w:rsidRPr="00381500" w:rsidR="00EB7A9C" w:rsidP="00BF3562" w:rsidRDefault="00EB7A9C" w14:paraId="10866F78" w14:textId="77777777">
                <w:pPr>
                  <w:jc w:val="both"/>
                </w:pPr>
              </w:p>
            </w:tc>
            <w:tc>
              <w:tcPr>
                <w:tcW w:w="788" w:type="dxa"/>
                <w:shd w:val="clear" w:color="auto" w:fill="auto"/>
              </w:tcPr>
              <w:p w:rsidRPr="00381500" w:rsidR="00EB7A9C" w:rsidP="00BF3562" w:rsidRDefault="00EB7A9C" w14:paraId="106F0D76" w14:textId="77777777">
                <w:pPr>
                  <w:jc w:val="both"/>
                </w:pPr>
              </w:p>
            </w:tc>
          </w:tr>
          <w:tr w:rsidRPr="00381500" w:rsidR="00EB7A9C" w:rsidTr="00BF3562" w14:paraId="1099D173" w14:textId="77777777">
            <w:tc>
              <w:tcPr>
                <w:tcW w:w="8798" w:type="dxa"/>
                <w:shd w:val="clear" w:color="auto" w:fill="auto"/>
              </w:tcPr>
              <w:p w:rsidRPr="00381500" w:rsidR="00EB7A9C" w:rsidP="00BF3562" w:rsidRDefault="00EB7A9C" w14:paraId="10C15664" w14:textId="77777777">
                <w:pPr>
                  <w:jc w:val="both"/>
                </w:pPr>
                <w:r w:rsidRPr="00381500">
                  <w:rPr>
                    <w:rFonts w:cs="Arial"/>
                    <w:spacing w:val="-3"/>
                  </w:rPr>
                  <w:t>Document all key activities, actions, and decisions in an Operational Log (HICS Form 214) on a continual basis.</w:t>
                </w:r>
              </w:p>
            </w:tc>
            <w:tc>
              <w:tcPr>
                <w:tcW w:w="710" w:type="dxa"/>
                <w:shd w:val="clear" w:color="auto" w:fill="auto"/>
              </w:tcPr>
              <w:p w:rsidRPr="00381500" w:rsidR="00EB7A9C" w:rsidP="00BF3562" w:rsidRDefault="00EB7A9C" w14:paraId="641BF4C5" w14:textId="77777777">
                <w:pPr>
                  <w:jc w:val="both"/>
                </w:pPr>
              </w:p>
            </w:tc>
            <w:tc>
              <w:tcPr>
                <w:tcW w:w="788" w:type="dxa"/>
                <w:shd w:val="clear" w:color="auto" w:fill="auto"/>
              </w:tcPr>
              <w:p w:rsidRPr="00381500" w:rsidR="00EB7A9C" w:rsidP="00BF3562" w:rsidRDefault="00EB7A9C" w14:paraId="1F8A1D7C" w14:textId="77777777">
                <w:pPr>
                  <w:jc w:val="both"/>
                </w:pPr>
              </w:p>
            </w:tc>
          </w:tr>
          <w:tr w:rsidRPr="00381500" w:rsidR="00EB7A9C" w:rsidTr="00BF3562" w14:paraId="0E546FCE" w14:textId="77777777">
            <w:tc>
              <w:tcPr>
                <w:tcW w:w="8798" w:type="dxa"/>
                <w:shd w:val="clear" w:color="auto" w:fill="auto"/>
              </w:tcPr>
              <w:p w:rsidRPr="00381500" w:rsidR="00EB7A9C" w:rsidP="00BF3562" w:rsidRDefault="00EB7A9C" w14:paraId="7804F37A" w14:textId="77777777">
                <w:pPr>
                  <w:jc w:val="both"/>
                </w:pPr>
                <w:r w:rsidRPr="00381500">
                  <w:rPr>
                    <w:rFonts w:cs="Arial"/>
                    <w:spacing w:val="-3"/>
                  </w:rPr>
                  <w:t xml:space="preserve">Document all communications (internal and external) on an Incident Message Form (HICS Form 213). </w:t>
                </w:r>
              </w:p>
            </w:tc>
            <w:tc>
              <w:tcPr>
                <w:tcW w:w="710" w:type="dxa"/>
                <w:shd w:val="clear" w:color="auto" w:fill="auto"/>
              </w:tcPr>
              <w:p w:rsidRPr="00381500" w:rsidR="00EB7A9C" w:rsidP="00BF3562" w:rsidRDefault="00EB7A9C" w14:paraId="70FD9331" w14:textId="77777777">
                <w:pPr>
                  <w:jc w:val="both"/>
                </w:pPr>
              </w:p>
            </w:tc>
            <w:tc>
              <w:tcPr>
                <w:tcW w:w="788" w:type="dxa"/>
                <w:shd w:val="clear" w:color="auto" w:fill="auto"/>
              </w:tcPr>
              <w:p w:rsidRPr="00381500" w:rsidR="00EB7A9C" w:rsidP="00BF3562" w:rsidRDefault="00EB7A9C" w14:paraId="4B04B304" w14:textId="77777777">
                <w:pPr>
                  <w:jc w:val="both"/>
                </w:pPr>
              </w:p>
            </w:tc>
          </w:tr>
        </w:tbl>
        <w:p w:rsidRPr="00381500" w:rsidR="00EB7A9C" w:rsidP="00EB7A9C" w:rsidRDefault="00EB7A9C" w14:paraId="5851F306"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99"/>
            <w:gridCol w:w="785"/>
            <w:gridCol w:w="786"/>
          </w:tblGrid>
          <w:tr w:rsidRPr="00381500" w:rsidR="00EB7A9C" w:rsidTr="00BF3562" w14:paraId="3D6DA989" w14:textId="77777777">
            <w:trPr>
              <w:tblHeader/>
            </w:trPr>
            <w:tc>
              <w:tcPr>
                <w:tcW w:w="8718" w:type="dxa"/>
                <w:shd w:val="clear" w:color="auto" w:fill="000000"/>
              </w:tcPr>
              <w:p w:rsidRPr="00381500" w:rsidR="00EB7A9C" w:rsidP="00BF3562" w:rsidRDefault="00EB7A9C" w14:paraId="5AE50811" w14:textId="77777777">
                <w:pPr>
                  <w:pStyle w:val="NoSpacing"/>
                  <w:rPr>
                    <w:szCs w:val="22"/>
                  </w:rPr>
                </w:pPr>
                <w:r w:rsidRPr="00381500">
                  <w:rPr>
                    <w:szCs w:val="22"/>
                  </w:rPr>
                  <w:t>Operational Phase (2-12 hours)</w:t>
                </w:r>
              </w:p>
            </w:tc>
            <w:tc>
              <w:tcPr>
                <w:tcW w:w="790" w:type="dxa"/>
                <w:shd w:val="clear" w:color="auto" w:fill="000000"/>
              </w:tcPr>
              <w:p w:rsidRPr="00381500" w:rsidR="00EB7A9C" w:rsidP="00BF3562" w:rsidRDefault="00EB7A9C" w14:paraId="1F735AAE" w14:textId="77777777">
                <w:pPr>
                  <w:pStyle w:val="NoSpacing"/>
                  <w:rPr>
                    <w:szCs w:val="22"/>
                  </w:rPr>
                </w:pPr>
                <w:r w:rsidRPr="00381500">
                  <w:rPr>
                    <w:szCs w:val="22"/>
                  </w:rPr>
                  <w:t xml:space="preserve">Time </w:t>
                </w:r>
              </w:p>
            </w:tc>
            <w:tc>
              <w:tcPr>
                <w:tcW w:w="788" w:type="dxa"/>
                <w:shd w:val="clear" w:color="auto" w:fill="000000"/>
              </w:tcPr>
              <w:p w:rsidRPr="00381500" w:rsidR="00EB7A9C" w:rsidP="00BF3562" w:rsidRDefault="00EB7A9C" w14:paraId="276A8B45" w14:textId="77777777">
                <w:pPr>
                  <w:pStyle w:val="NoSpacing"/>
                  <w:rPr>
                    <w:szCs w:val="22"/>
                  </w:rPr>
                </w:pPr>
                <w:r w:rsidRPr="00381500">
                  <w:rPr>
                    <w:szCs w:val="22"/>
                  </w:rPr>
                  <w:t xml:space="preserve">Initial </w:t>
                </w:r>
              </w:p>
            </w:tc>
          </w:tr>
          <w:tr w:rsidRPr="00381500" w:rsidR="00EB7A9C" w:rsidTr="00BF3562" w14:paraId="663FC0BD" w14:textId="77777777">
            <w:tc>
              <w:tcPr>
                <w:tcW w:w="8718" w:type="dxa"/>
                <w:shd w:val="clear" w:color="auto" w:fill="auto"/>
              </w:tcPr>
              <w:p w:rsidRPr="00381500" w:rsidR="00EB7A9C" w:rsidP="00BF3562" w:rsidRDefault="00EB7A9C" w14:paraId="330DD3F2" w14:textId="77777777">
                <w:pPr>
                  <w:jc w:val="both"/>
                  <w:rPr>
                    <w:rFonts w:cs="Arial"/>
                  </w:rPr>
                </w:pPr>
                <w:r w:rsidRPr="00381500">
                  <w:rPr>
                    <w:rFonts w:cs="Arial"/>
                    <w:spacing w:val="-3"/>
                  </w:rPr>
                  <w:t xml:space="preserve">Communicate regularly with the </w:t>
                </w:r>
                <w:r>
                  <w:rPr>
                    <w:rFonts w:cs="Arial"/>
                    <w:spacing w:val="-3"/>
                  </w:rPr>
                  <w:t>H</w:t>
                </w:r>
                <w:r w:rsidRPr="00381500">
                  <w:rPr>
                    <w:rFonts w:cs="Arial"/>
                    <w:spacing w:val="-3"/>
                  </w:rPr>
                  <w:t>MAC Manager, Information Officer and Liaison Officer; brief regularly on the status of the Operations Section.</w:t>
                </w:r>
              </w:p>
            </w:tc>
            <w:tc>
              <w:tcPr>
                <w:tcW w:w="790" w:type="dxa"/>
                <w:shd w:val="clear" w:color="auto" w:fill="auto"/>
              </w:tcPr>
              <w:p w:rsidRPr="00381500" w:rsidR="00EB7A9C" w:rsidP="00BF3562" w:rsidRDefault="00EB7A9C" w14:paraId="3488C953" w14:textId="77777777">
                <w:pPr>
                  <w:pStyle w:val="NoSpacing"/>
                  <w:rPr>
                    <w:szCs w:val="22"/>
                  </w:rPr>
                </w:pPr>
              </w:p>
            </w:tc>
            <w:tc>
              <w:tcPr>
                <w:tcW w:w="788" w:type="dxa"/>
                <w:shd w:val="clear" w:color="auto" w:fill="auto"/>
              </w:tcPr>
              <w:p w:rsidRPr="00381500" w:rsidR="00EB7A9C" w:rsidP="00BF3562" w:rsidRDefault="00EB7A9C" w14:paraId="7EA049E5" w14:textId="77777777">
                <w:pPr>
                  <w:pStyle w:val="NoSpacing"/>
                  <w:rPr>
                    <w:szCs w:val="22"/>
                  </w:rPr>
                </w:pPr>
              </w:p>
            </w:tc>
          </w:tr>
          <w:tr w:rsidRPr="00381500" w:rsidR="00EB7A9C" w:rsidTr="00BF3562" w14:paraId="4BDA78EC" w14:textId="77777777">
            <w:tc>
              <w:tcPr>
                <w:tcW w:w="8718" w:type="dxa"/>
                <w:shd w:val="clear" w:color="auto" w:fill="auto"/>
              </w:tcPr>
              <w:p w:rsidRPr="00381500" w:rsidR="00EB7A9C" w:rsidP="00BF3562" w:rsidRDefault="00EB7A9C" w14:paraId="36D1F7E4" w14:textId="77777777">
                <w:pPr>
                  <w:pStyle w:val="NoSpacing"/>
                  <w:rPr>
                    <w:rFonts w:cs="Arial"/>
                    <w:szCs w:val="22"/>
                  </w:rPr>
                </w:pPr>
                <w:r w:rsidRPr="00381500">
                  <w:rPr>
                    <w:rFonts w:cs="Arial"/>
                    <w:spacing w:val="-3"/>
                    <w:szCs w:val="22"/>
                  </w:rPr>
                  <w:lastRenderedPageBreak/>
                  <w:t>Designate time(s) for briefings and updates with Operations staff to develop or update the Section action plan.</w:t>
                </w:r>
              </w:p>
            </w:tc>
            <w:tc>
              <w:tcPr>
                <w:tcW w:w="790" w:type="dxa"/>
                <w:shd w:val="clear" w:color="auto" w:fill="auto"/>
              </w:tcPr>
              <w:p w:rsidRPr="00381500" w:rsidR="00EB7A9C" w:rsidP="00BF3562" w:rsidRDefault="00EB7A9C" w14:paraId="301FA884" w14:textId="77777777">
                <w:pPr>
                  <w:pStyle w:val="NoSpacing"/>
                  <w:rPr>
                    <w:szCs w:val="22"/>
                  </w:rPr>
                </w:pPr>
              </w:p>
            </w:tc>
            <w:tc>
              <w:tcPr>
                <w:tcW w:w="788" w:type="dxa"/>
                <w:shd w:val="clear" w:color="auto" w:fill="auto"/>
              </w:tcPr>
              <w:p w:rsidRPr="00381500" w:rsidR="00EB7A9C" w:rsidP="00BF3562" w:rsidRDefault="00EB7A9C" w14:paraId="49909CC1" w14:textId="77777777">
                <w:pPr>
                  <w:pStyle w:val="NoSpacing"/>
                  <w:rPr>
                    <w:szCs w:val="22"/>
                  </w:rPr>
                </w:pPr>
              </w:p>
            </w:tc>
          </w:tr>
          <w:tr w:rsidRPr="00381500" w:rsidR="00EB7A9C" w:rsidTr="00BF3562" w14:paraId="04B7958A" w14:textId="77777777">
            <w:trPr>
              <w:cantSplit/>
            </w:trPr>
            <w:tc>
              <w:tcPr>
                <w:tcW w:w="8718" w:type="dxa"/>
                <w:shd w:val="clear" w:color="auto" w:fill="auto"/>
              </w:tcPr>
              <w:p w:rsidRPr="00381500" w:rsidR="00EB7A9C" w:rsidP="00BF3562" w:rsidRDefault="00EB7A9C" w14:paraId="175DC34A" w14:textId="77777777">
                <w:pPr>
                  <w:rPr>
                    <w:rFonts w:cs="Arial"/>
                    <w:spacing w:val="-3"/>
                  </w:rPr>
                </w:pPr>
                <w:r w:rsidRPr="00381500">
                  <w:rPr>
                    <w:rFonts w:cs="Arial"/>
                    <w:spacing w:val="-3"/>
                  </w:rPr>
                  <w:t>Ensure the following are being addressed:</w:t>
                </w:r>
              </w:p>
              <w:p w:rsidRPr="00381500" w:rsidR="00EB7A9C" w:rsidP="00FB0CB2" w:rsidRDefault="00EB7A9C" w14:paraId="0319A14A" w14:textId="77777777">
                <w:pPr>
                  <w:numPr>
                    <w:ilvl w:val="0"/>
                    <w:numId w:val="8"/>
                  </w:numPr>
                  <w:spacing w:after="0"/>
                  <w:ind w:right="0"/>
                  <w:rPr>
                    <w:rFonts w:cs="Arial"/>
                    <w:spacing w:val="-3"/>
                  </w:rPr>
                </w:pPr>
                <w:r w:rsidRPr="00381500">
                  <w:rPr>
                    <w:rFonts w:cs="Arial"/>
                    <w:spacing w:val="-3"/>
                  </w:rPr>
                  <w:t>Patient tracking</w:t>
                </w:r>
              </w:p>
              <w:p w:rsidRPr="00381500" w:rsidR="00EB7A9C" w:rsidP="00FB0CB2" w:rsidRDefault="00EB7A9C" w14:paraId="094D383A" w14:textId="77777777">
                <w:pPr>
                  <w:numPr>
                    <w:ilvl w:val="0"/>
                    <w:numId w:val="8"/>
                  </w:numPr>
                  <w:spacing w:after="0"/>
                  <w:ind w:right="0"/>
                  <w:rPr>
                    <w:rFonts w:cs="Arial"/>
                    <w:spacing w:val="-3"/>
                  </w:rPr>
                </w:pPr>
                <w:r w:rsidRPr="00381500">
                  <w:rPr>
                    <w:rFonts w:cs="Arial"/>
                    <w:spacing w:val="-3"/>
                  </w:rPr>
                  <w:t>Bed tracking</w:t>
                </w:r>
              </w:p>
              <w:p w:rsidRPr="00381500" w:rsidR="00EB7A9C" w:rsidP="00FB0CB2" w:rsidRDefault="00EB7A9C" w14:paraId="7272C038" w14:textId="77777777">
                <w:pPr>
                  <w:numPr>
                    <w:ilvl w:val="0"/>
                    <w:numId w:val="8"/>
                  </w:numPr>
                  <w:spacing w:after="0"/>
                  <w:ind w:right="0"/>
                  <w:rPr>
                    <w:rFonts w:cs="Arial"/>
                    <w:spacing w:val="-3"/>
                  </w:rPr>
                </w:pPr>
                <w:r w:rsidRPr="00381500">
                  <w:rPr>
                    <w:rFonts w:cs="Arial"/>
                    <w:spacing w:val="-3"/>
                  </w:rPr>
                  <w:t>Facility Situational report summarization</w:t>
                </w:r>
              </w:p>
              <w:p w:rsidRPr="00381500" w:rsidR="00EB7A9C" w:rsidP="00FB0CB2" w:rsidRDefault="00EB7A9C" w14:paraId="37450930" w14:textId="77777777">
                <w:pPr>
                  <w:numPr>
                    <w:ilvl w:val="0"/>
                    <w:numId w:val="8"/>
                  </w:numPr>
                  <w:spacing w:after="0"/>
                  <w:ind w:right="0"/>
                  <w:rPr>
                    <w:rFonts w:cs="Arial"/>
                    <w:spacing w:val="-3"/>
                  </w:rPr>
                </w:pPr>
                <w:r w:rsidRPr="00381500">
                  <w:rPr>
                    <w:rFonts w:cs="Arial"/>
                    <w:spacing w:val="-3"/>
                  </w:rPr>
                  <w:t>Interfacility transfers (into and from facility)</w:t>
                </w:r>
              </w:p>
              <w:p w:rsidRPr="00381500" w:rsidR="00EB7A9C" w:rsidP="00FB0CB2" w:rsidRDefault="00EB7A9C" w14:paraId="6E7E53DF" w14:textId="77777777">
                <w:pPr>
                  <w:numPr>
                    <w:ilvl w:val="0"/>
                    <w:numId w:val="8"/>
                  </w:numPr>
                  <w:spacing w:after="0"/>
                  <w:ind w:right="0"/>
                  <w:rPr>
                    <w:rFonts w:cs="Arial"/>
                    <w:spacing w:val="-3"/>
                  </w:rPr>
                </w:pPr>
                <w:r w:rsidRPr="00381500">
                  <w:rPr>
                    <w:rFonts w:cs="Arial"/>
                    <w:spacing w:val="-3"/>
                  </w:rPr>
                  <w:t>Fatality management</w:t>
                </w:r>
              </w:p>
              <w:p w:rsidRPr="00381500" w:rsidR="00EB7A9C" w:rsidP="00FB0CB2" w:rsidRDefault="00EB7A9C" w14:paraId="7F647F41" w14:textId="77777777">
                <w:pPr>
                  <w:numPr>
                    <w:ilvl w:val="0"/>
                    <w:numId w:val="8"/>
                  </w:numPr>
                  <w:spacing w:after="0"/>
                  <w:ind w:right="0"/>
                  <w:rPr>
                    <w:rFonts w:cs="Arial"/>
                    <w:spacing w:val="-3"/>
                  </w:rPr>
                </w:pPr>
                <w:r w:rsidRPr="00381500">
                  <w:rPr>
                    <w:rFonts w:cs="Arial"/>
                    <w:spacing w:val="-3"/>
                  </w:rPr>
                  <w:t>Information sharing with local EOC, public health, and law enforcement in coordination with the Liaison Officer</w:t>
                </w:r>
              </w:p>
              <w:p w:rsidRPr="00381500" w:rsidR="00EB7A9C" w:rsidP="00FB0CB2" w:rsidRDefault="00EB7A9C" w14:paraId="4D72DA85" w14:textId="77777777">
                <w:pPr>
                  <w:numPr>
                    <w:ilvl w:val="0"/>
                    <w:numId w:val="8"/>
                  </w:numPr>
                  <w:spacing w:after="0"/>
                  <w:ind w:right="0"/>
                  <w:rPr>
                    <w:rFonts w:cs="Arial"/>
                    <w:spacing w:val="-3"/>
                  </w:rPr>
                </w:pPr>
                <w:r w:rsidRPr="00381500">
                  <w:rPr>
                    <w:rFonts w:cs="Arial"/>
                    <w:spacing w:val="-3"/>
                  </w:rPr>
                  <w:t>Staffing needs and requests of regional partners</w:t>
                </w:r>
              </w:p>
              <w:p w:rsidRPr="00381500" w:rsidR="00EB7A9C" w:rsidP="00FB0CB2" w:rsidRDefault="00EB7A9C" w14:paraId="4A360E89" w14:textId="77777777">
                <w:pPr>
                  <w:pStyle w:val="NoSpacing"/>
                  <w:numPr>
                    <w:ilvl w:val="0"/>
                    <w:numId w:val="8"/>
                  </w:numPr>
                  <w:rPr>
                    <w:rFonts w:cs="Arial"/>
                    <w:szCs w:val="22"/>
                  </w:rPr>
                </w:pPr>
                <w:r w:rsidRPr="00381500">
                  <w:rPr>
                    <w:rFonts w:cs="Arial"/>
                    <w:spacing w:val="-3"/>
                    <w:szCs w:val="22"/>
                  </w:rPr>
                  <w:t>Documentation</w:t>
                </w:r>
              </w:p>
            </w:tc>
            <w:tc>
              <w:tcPr>
                <w:tcW w:w="790" w:type="dxa"/>
                <w:shd w:val="clear" w:color="auto" w:fill="auto"/>
              </w:tcPr>
              <w:p w:rsidRPr="00381500" w:rsidR="00EB7A9C" w:rsidP="00BF3562" w:rsidRDefault="00EB7A9C" w14:paraId="16D87F07" w14:textId="77777777">
                <w:pPr>
                  <w:pStyle w:val="NoSpacing"/>
                  <w:rPr>
                    <w:szCs w:val="22"/>
                  </w:rPr>
                </w:pPr>
              </w:p>
            </w:tc>
            <w:tc>
              <w:tcPr>
                <w:tcW w:w="788" w:type="dxa"/>
                <w:shd w:val="clear" w:color="auto" w:fill="auto"/>
              </w:tcPr>
              <w:p w:rsidRPr="00381500" w:rsidR="00EB7A9C" w:rsidP="00BF3562" w:rsidRDefault="00EB7A9C" w14:paraId="0A8E008B" w14:textId="77777777">
                <w:pPr>
                  <w:pStyle w:val="NoSpacing"/>
                  <w:rPr>
                    <w:szCs w:val="22"/>
                  </w:rPr>
                </w:pPr>
              </w:p>
            </w:tc>
          </w:tr>
          <w:tr w:rsidRPr="00381500" w:rsidR="00EB7A9C" w:rsidTr="00BF3562" w14:paraId="5537C5C5" w14:textId="77777777">
            <w:tc>
              <w:tcPr>
                <w:tcW w:w="8718" w:type="dxa"/>
                <w:shd w:val="clear" w:color="auto" w:fill="auto"/>
              </w:tcPr>
              <w:p w:rsidRPr="00381500" w:rsidR="00EB7A9C" w:rsidP="00BF3562" w:rsidRDefault="00EB7A9C" w14:paraId="11F075B9" w14:textId="77777777">
                <w:pPr>
                  <w:rPr>
                    <w:rFonts w:cs="Arial"/>
                    <w:spacing w:val="-3"/>
                  </w:rPr>
                </w:pPr>
                <w:r w:rsidRPr="00381500">
                  <w:rPr>
                    <w:rFonts w:cs="Arial"/>
                    <w:spacing w:val="-3"/>
                  </w:rPr>
                  <w:t>Initiate the Resource Accounting Record (HICS Form 257) to track equipment used.</w:t>
                </w:r>
              </w:p>
            </w:tc>
            <w:tc>
              <w:tcPr>
                <w:tcW w:w="790" w:type="dxa"/>
                <w:shd w:val="clear" w:color="auto" w:fill="auto"/>
              </w:tcPr>
              <w:p w:rsidRPr="00381500" w:rsidR="00EB7A9C" w:rsidP="00BF3562" w:rsidRDefault="00EB7A9C" w14:paraId="50E10296" w14:textId="77777777">
                <w:pPr>
                  <w:pStyle w:val="NoSpacing"/>
                  <w:rPr>
                    <w:szCs w:val="22"/>
                  </w:rPr>
                </w:pPr>
              </w:p>
            </w:tc>
            <w:tc>
              <w:tcPr>
                <w:tcW w:w="788" w:type="dxa"/>
                <w:shd w:val="clear" w:color="auto" w:fill="auto"/>
              </w:tcPr>
              <w:p w:rsidRPr="00381500" w:rsidR="00EB7A9C" w:rsidP="00BF3562" w:rsidRDefault="00EB7A9C" w14:paraId="632D202A" w14:textId="77777777">
                <w:pPr>
                  <w:pStyle w:val="NoSpacing"/>
                  <w:rPr>
                    <w:szCs w:val="22"/>
                  </w:rPr>
                </w:pPr>
              </w:p>
            </w:tc>
          </w:tr>
        </w:tbl>
        <w:p w:rsidRPr="00381500" w:rsidR="00EB7A9C" w:rsidP="00EB7A9C" w:rsidRDefault="00EB7A9C" w14:paraId="57AB0097" w14:textId="77777777">
          <w:pPr>
            <w:ind w:left="720"/>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46"/>
            <w:gridCol w:w="865"/>
            <w:gridCol w:w="759"/>
          </w:tblGrid>
          <w:tr w:rsidRPr="00381500" w:rsidR="00EB7A9C" w:rsidTr="00BF3562" w14:paraId="1252234F" w14:textId="77777777">
            <w:trPr>
              <w:tblHeader/>
            </w:trPr>
            <w:tc>
              <w:tcPr>
                <w:tcW w:w="8655" w:type="dxa"/>
                <w:shd w:val="clear" w:color="auto" w:fill="000000"/>
              </w:tcPr>
              <w:p w:rsidRPr="00381500" w:rsidR="00EB7A9C" w:rsidP="00BF3562" w:rsidRDefault="00EB7A9C" w14:paraId="56427B85" w14:textId="77777777">
                <w:pPr>
                  <w:pStyle w:val="NoSpacing"/>
                  <w:rPr>
                    <w:szCs w:val="22"/>
                  </w:rPr>
                </w:pPr>
                <w:r w:rsidRPr="00381500">
                  <w:rPr>
                    <w:szCs w:val="22"/>
                  </w:rPr>
                  <w:t xml:space="preserve">Demobilization Phase </w:t>
                </w:r>
              </w:p>
            </w:tc>
            <w:tc>
              <w:tcPr>
                <w:tcW w:w="877" w:type="dxa"/>
                <w:shd w:val="clear" w:color="auto" w:fill="000000"/>
              </w:tcPr>
              <w:p w:rsidRPr="00381500" w:rsidR="00EB7A9C" w:rsidP="00BF3562" w:rsidRDefault="00EB7A9C" w14:paraId="4F896EEA" w14:textId="77777777">
                <w:pPr>
                  <w:pStyle w:val="NoSpacing"/>
                  <w:rPr>
                    <w:szCs w:val="22"/>
                  </w:rPr>
                </w:pPr>
                <w:r w:rsidRPr="00381500">
                  <w:rPr>
                    <w:szCs w:val="22"/>
                  </w:rPr>
                  <w:t xml:space="preserve">Time </w:t>
                </w:r>
              </w:p>
            </w:tc>
            <w:tc>
              <w:tcPr>
                <w:tcW w:w="764" w:type="dxa"/>
                <w:shd w:val="clear" w:color="auto" w:fill="000000"/>
              </w:tcPr>
              <w:p w:rsidRPr="00381500" w:rsidR="00EB7A9C" w:rsidP="00BF3562" w:rsidRDefault="00EB7A9C" w14:paraId="6670D96D" w14:textId="77777777">
                <w:pPr>
                  <w:pStyle w:val="NoSpacing"/>
                  <w:rPr>
                    <w:szCs w:val="22"/>
                  </w:rPr>
                </w:pPr>
                <w:r w:rsidRPr="00381500">
                  <w:rPr>
                    <w:szCs w:val="22"/>
                  </w:rPr>
                  <w:t xml:space="preserve">Initial </w:t>
                </w:r>
              </w:p>
            </w:tc>
          </w:tr>
          <w:tr w:rsidRPr="00381500" w:rsidR="00EB7A9C" w:rsidTr="00BF3562" w14:paraId="05F07A09" w14:textId="77777777">
            <w:tc>
              <w:tcPr>
                <w:tcW w:w="9108" w:type="dxa"/>
                <w:shd w:val="clear" w:color="auto" w:fill="auto"/>
              </w:tcPr>
              <w:p w:rsidRPr="00381500" w:rsidR="00EB7A9C" w:rsidP="00BF3562" w:rsidRDefault="00EB7A9C" w14:paraId="74215913" w14:textId="77777777">
                <w:pPr>
                  <w:pStyle w:val="NoSpacing"/>
                  <w:rPr>
                    <w:rFonts w:cs="Arial"/>
                    <w:szCs w:val="22"/>
                  </w:rPr>
                </w:pPr>
                <w:r w:rsidRPr="00381500">
                  <w:rPr>
                    <w:rFonts w:cs="Arial"/>
                    <w:spacing w:val="-3"/>
                    <w:szCs w:val="22"/>
                  </w:rPr>
                  <w:t>Debrief staff on lessons learned and procedural/equipment changes needed.</w:t>
                </w:r>
              </w:p>
            </w:tc>
            <w:tc>
              <w:tcPr>
                <w:tcW w:w="889" w:type="dxa"/>
                <w:shd w:val="clear" w:color="auto" w:fill="auto"/>
              </w:tcPr>
              <w:p w:rsidRPr="00381500" w:rsidR="00EB7A9C" w:rsidP="00BF3562" w:rsidRDefault="00EB7A9C" w14:paraId="3E6323C4" w14:textId="77777777">
                <w:pPr>
                  <w:pStyle w:val="NoSpacing"/>
                  <w:rPr>
                    <w:szCs w:val="22"/>
                  </w:rPr>
                </w:pPr>
              </w:p>
            </w:tc>
            <w:tc>
              <w:tcPr>
                <w:tcW w:w="299" w:type="dxa"/>
                <w:shd w:val="clear" w:color="auto" w:fill="auto"/>
              </w:tcPr>
              <w:p w:rsidRPr="00381500" w:rsidR="00EB7A9C" w:rsidP="00BF3562" w:rsidRDefault="00EB7A9C" w14:paraId="7C5FE566" w14:textId="77777777">
                <w:pPr>
                  <w:pStyle w:val="NoSpacing"/>
                  <w:rPr>
                    <w:szCs w:val="22"/>
                  </w:rPr>
                </w:pPr>
              </w:p>
            </w:tc>
          </w:tr>
          <w:tr w:rsidRPr="00381500" w:rsidR="00EB7A9C" w:rsidTr="00BF3562" w14:paraId="403BE637" w14:textId="77777777">
            <w:tc>
              <w:tcPr>
                <w:tcW w:w="9108" w:type="dxa"/>
                <w:shd w:val="clear" w:color="auto" w:fill="auto"/>
              </w:tcPr>
              <w:p w:rsidRPr="00381500" w:rsidR="00EB7A9C" w:rsidP="00BF3562" w:rsidRDefault="00EB7A9C" w14:paraId="75866809" w14:textId="77777777">
                <w:pPr>
                  <w:pStyle w:val="NoSpacing"/>
                  <w:rPr>
                    <w:rFonts w:cs="Arial"/>
                    <w:szCs w:val="22"/>
                    <w:u w:val="single"/>
                  </w:rPr>
                </w:pPr>
                <w:r w:rsidRPr="00381500">
                  <w:rPr>
                    <w:rFonts w:cs="Arial"/>
                    <w:spacing w:val="-3"/>
                    <w:szCs w:val="22"/>
                  </w:rPr>
                  <w:t>Upon deactivation of your position, ensure all documentation and Operational Logs (HICS Form 214) are completed</w:t>
                </w:r>
              </w:p>
            </w:tc>
            <w:tc>
              <w:tcPr>
                <w:tcW w:w="889" w:type="dxa"/>
                <w:shd w:val="clear" w:color="auto" w:fill="auto"/>
              </w:tcPr>
              <w:p w:rsidRPr="00381500" w:rsidR="00EB7A9C" w:rsidP="00BF3562" w:rsidRDefault="00EB7A9C" w14:paraId="40520706" w14:textId="77777777">
                <w:pPr>
                  <w:pStyle w:val="NoSpacing"/>
                  <w:rPr>
                    <w:szCs w:val="22"/>
                  </w:rPr>
                </w:pPr>
              </w:p>
            </w:tc>
            <w:tc>
              <w:tcPr>
                <w:tcW w:w="299" w:type="dxa"/>
                <w:shd w:val="clear" w:color="auto" w:fill="auto"/>
              </w:tcPr>
              <w:p w:rsidRPr="00381500" w:rsidR="00EB7A9C" w:rsidP="00BF3562" w:rsidRDefault="00EB7A9C" w14:paraId="25E43E6F" w14:textId="77777777">
                <w:pPr>
                  <w:pStyle w:val="NoSpacing"/>
                  <w:rPr>
                    <w:szCs w:val="22"/>
                  </w:rPr>
                </w:pPr>
              </w:p>
            </w:tc>
          </w:tr>
          <w:tr w:rsidRPr="00381500" w:rsidR="00EB7A9C" w:rsidTr="00BF3562" w14:paraId="713D3050" w14:textId="77777777">
            <w:tc>
              <w:tcPr>
                <w:tcW w:w="9108" w:type="dxa"/>
                <w:shd w:val="clear" w:color="auto" w:fill="auto"/>
              </w:tcPr>
              <w:p w:rsidRPr="00381500" w:rsidR="00EB7A9C" w:rsidP="00BF3562" w:rsidRDefault="00EB7A9C" w14:paraId="54FBA72B" w14:textId="77777777">
                <w:pPr>
                  <w:rPr>
                    <w:rFonts w:cs="Arial"/>
                    <w:spacing w:val="-3"/>
                  </w:rPr>
                </w:pPr>
                <w:r w:rsidRPr="00381500">
                  <w:rPr>
                    <w:rFonts w:cs="Arial"/>
                    <w:spacing w:val="-3"/>
                  </w:rPr>
                  <w:t>Submit comments to the Incident Commander for discussion and possible inclusion in an after-action report; topics include:</w:t>
                </w:r>
              </w:p>
              <w:p w:rsidRPr="00381500" w:rsidR="00EB7A9C" w:rsidP="00FB0CB2" w:rsidRDefault="00EB7A9C" w14:paraId="5548F8A2" w14:textId="77777777">
                <w:pPr>
                  <w:numPr>
                    <w:ilvl w:val="0"/>
                    <w:numId w:val="9"/>
                  </w:numPr>
                  <w:spacing w:after="0"/>
                  <w:ind w:right="0"/>
                  <w:rPr>
                    <w:rFonts w:cs="Arial"/>
                    <w:spacing w:val="-3"/>
                  </w:rPr>
                </w:pPr>
                <w:r w:rsidRPr="00381500">
                  <w:rPr>
                    <w:rFonts w:cs="Arial"/>
                    <w:spacing w:val="-3"/>
                  </w:rPr>
                  <w:t>Review of pertinent position descriptions and operational checklists</w:t>
                </w:r>
              </w:p>
              <w:p w:rsidRPr="00381500" w:rsidR="00EB7A9C" w:rsidP="00FB0CB2" w:rsidRDefault="00EB7A9C" w14:paraId="6B773AC9" w14:textId="77777777">
                <w:pPr>
                  <w:numPr>
                    <w:ilvl w:val="0"/>
                    <w:numId w:val="9"/>
                  </w:numPr>
                  <w:spacing w:after="0"/>
                  <w:ind w:right="0"/>
                  <w:rPr>
                    <w:rFonts w:cs="Arial"/>
                    <w:spacing w:val="-3"/>
                  </w:rPr>
                </w:pPr>
                <w:r w:rsidRPr="00381500">
                  <w:rPr>
                    <w:rFonts w:cs="Arial"/>
                    <w:spacing w:val="-3"/>
                  </w:rPr>
                  <w:t>Recommendations for procedure changes</w:t>
                </w:r>
              </w:p>
              <w:p w:rsidRPr="00381500" w:rsidR="00EB7A9C" w:rsidP="00FB0CB2" w:rsidRDefault="00EB7A9C" w14:paraId="58172C5A" w14:textId="77777777">
                <w:pPr>
                  <w:pStyle w:val="NoSpacing"/>
                  <w:numPr>
                    <w:ilvl w:val="0"/>
                    <w:numId w:val="9"/>
                  </w:numPr>
                  <w:rPr>
                    <w:rFonts w:cs="Arial"/>
                    <w:szCs w:val="22"/>
                  </w:rPr>
                </w:pPr>
                <w:r w:rsidRPr="00381500">
                  <w:rPr>
                    <w:rFonts w:cs="Arial"/>
                    <w:spacing w:val="-3"/>
                    <w:szCs w:val="22"/>
                  </w:rPr>
                  <w:t>Section accomplishments and issues</w:t>
                </w:r>
              </w:p>
            </w:tc>
            <w:tc>
              <w:tcPr>
                <w:tcW w:w="889" w:type="dxa"/>
                <w:shd w:val="clear" w:color="auto" w:fill="auto"/>
              </w:tcPr>
              <w:p w:rsidRPr="00381500" w:rsidR="00EB7A9C" w:rsidP="00BF3562" w:rsidRDefault="00EB7A9C" w14:paraId="0C0D51F0" w14:textId="77777777">
                <w:pPr>
                  <w:pStyle w:val="NoSpacing"/>
                  <w:rPr>
                    <w:szCs w:val="22"/>
                  </w:rPr>
                </w:pPr>
              </w:p>
            </w:tc>
            <w:tc>
              <w:tcPr>
                <w:tcW w:w="299" w:type="dxa"/>
                <w:shd w:val="clear" w:color="auto" w:fill="auto"/>
              </w:tcPr>
              <w:p w:rsidRPr="00381500" w:rsidR="00EB7A9C" w:rsidP="00BF3562" w:rsidRDefault="00EB7A9C" w14:paraId="760D2479" w14:textId="77777777">
                <w:pPr>
                  <w:pStyle w:val="NoSpacing"/>
                  <w:rPr>
                    <w:szCs w:val="22"/>
                  </w:rPr>
                </w:pPr>
              </w:p>
            </w:tc>
          </w:tr>
        </w:tbl>
        <w:p w:rsidRPr="00381500" w:rsidR="00EB7A9C" w:rsidP="00EB7A9C" w:rsidRDefault="00EB7A9C" w14:paraId="53735EBA" w14:textId="77777777">
          <w:pPr>
            <w:ind w:left="720"/>
            <w:jc w:val="both"/>
          </w:pPr>
        </w:p>
        <w:p w:rsidRPr="00381500" w:rsidR="00EB7A9C" w:rsidP="00EB7A9C" w:rsidRDefault="00EB7A9C" w14:paraId="0C05F48B" w14:textId="77777777">
          <w:pPr>
            <w:ind w:left="720"/>
            <w:jc w:val="both"/>
            <w:sectPr w:rsidRPr="00381500" w:rsidR="00EB7A9C" w:rsidSect="00BF3562">
              <w:pgSz w:w="12240" w:h="15840"/>
              <w:pgMar w:top="1440" w:right="720" w:bottom="1440" w:left="1440" w:header="720" w:footer="720" w:gutter="0"/>
              <w:cols w:space="720"/>
              <w:docGrid w:linePitch="360"/>
            </w:sectPr>
          </w:pPr>
        </w:p>
        <w:p w:rsidRPr="00C82EF7" w:rsidR="00EB7A9C" w:rsidP="00FE6A64" w:rsidRDefault="00EB7A9C" w14:paraId="5249207B" w14:textId="10F4B171">
          <w:pPr>
            <w:pStyle w:val="Heading2"/>
            <w:rPr>
              <w:b/>
            </w:rPr>
          </w:pPr>
          <w:bookmarkStart w:name="_Toc445887290" w:id="39"/>
          <w:bookmarkStart w:name="_Toc103713118" w:id="40"/>
          <w:r w:rsidRPr="00C82EF7">
            <w:lastRenderedPageBreak/>
            <w:t>Plannin</w:t>
          </w:r>
          <w:bookmarkEnd w:id="39"/>
          <w:r w:rsidR="00F10597">
            <w:t xml:space="preserve">g </w:t>
          </w:r>
          <w:r w:rsidRPr="00C82EF7">
            <w:t>Job Action Sheet</w:t>
          </w:r>
          <w:bookmarkEnd w:id="40"/>
        </w:p>
        <w:p w:rsidRPr="00381500" w:rsidR="00EB7A9C" w:rsidP="00EB7A9C" w:rsidRDefault="00EB7A9C" w14:paraId="14D0307B" w14:textId="77777777">
          <w:r w:rsidRPr="00381500">
            <w:t>Responsibilities:</w:t>
          </w:r>
        </w:p>
        <w:p w:rsidRPr="00381500" w:rsidR="00EB7A9C" w:rsidP="00FB0CB2" w:rsidRDefault="00EB7A9C" w14:paraId="11E098D5" w14:textId="77777777">
          <w:pPr>
            <w:numPr>
              <w:ilvl w:val="0"/>
              <w:numId w:val="16"/>
            </w:numPr>
            <w:spacing w:after="160" w:line="276" w:lineRule="auto"/>
            <w:ind w:right="0"/>
            <w:contextualSpacing/>
            <w:jc w:val="both"/>
          </w:pPr>
          <w:r w:rsidRPr="00381500">
            <w:rPr>
              <w:rFonts w:cs="Arial"/>
              <w:spacing w:val="-3"/>
            </w:rPr>
            <w:t>Oversee all incident-related data gathering and analysis regarding incident operations and assigned resources, develop alternatives for operations, and conduct planning meetings.</w:t>
          </w:r>
        </w:p>
        <w:p w:rsidRPr="00381500" w:rsidR="00EB7A9C" w:rsidP="00FB0CB2" w:rsidRDefault="00EB7A9C" w14:paraId="7053D50E" w14:textId="77777777">
          <w:pPr>
            <w:numPr>
              <w:ilvl w:val="0"/>
              <w:numId w:val="16"/>
            </w:numPr>
            <w:spacing w:after="160" w:line="276" w:lineRule="auto"/>
            <w:ind w:right="0"/>
            <w:contextualSpacing/>
            <w:jc w:val="both"/>
          </w:pPr>
          <w:r w:rsidRPr="00381500">
            <w:rPr>
              <w:rFonts w:cs="Arial"/>
              <w:spacing w:val="-3"/>
            </w:rPr>
            <w:t xml:space="preserve">Prepare the Incident Action Plan </w:t>
          </w:r>
          <w:smartTag w:uri="isiresearchsoft-com/cwyw" w:element="citation">
            <w:r w:rsidRPr="00381500">
              <w:rPr>
                <w:rFonts w:cs="Arial"/>
                <w:spacing w:val="-3"/>
              </w:rPr>
              <w:t>(IAP)</w:t>
            </w:r>
          </w:smartTag>
          <w:r w:rsidRPr="00381500">
            <w:rPr>
              <w:rFonts w:cs="Arial"/>
              <w:spacing w:val="-3"/>
            </w:rPr>
            <w:t xml:space="preserve"> for each operational period.</w:t>
          </w:r>
        </w:p>
        <w:p w:rsidRPr="00381500" w:rsidR="00EB7A9C" w:rsidP="00EB7A9C" w:rsidRDefault="00EB7A9C" w14:paraId="5B216455" w14:textId="77777777">
          <w:pPr>
            <w:spacing w:after="160" w:line="276" w:lineRule="auto"/>
            <w:ind w:left="360"/>
            <w:contextualSpacing/>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76"/>
            <w:gridCol w:w="2642"/>
            <w:gridCol w:w="2132"/>
          </w:tblGrid>
          <w:tr w:rsidRPr="00381500" w:rsidR="00EB7A9C" w:rsidTr="00BF3562" w14:paraId="4D9F0C67" w14:textId="77777777">
            <w:trPr>
              <w:trHeight w:val="403"/>
            </w:trPr>
            <w:tc>
              <w:tcPr>
                <w:tcW w:w="5418" w:type="dxa"/>
                <w:tcBorders>
                  <w:top w:val="single" w:color="auto" w:sz="4" w:space="0"/>
                  <w:left w:val="double" w:color="auto" w:sz="4" w:space="0"/>
                  <w:bottom w:val="dashSmallGap" w:color="auto" w:sz="4" w:space="0"/>
                </w:tcBorders>
                <w:shd w:val="clear" w:color="auto" w:fill="auto"/>
                <w:vAlign w:val="center"/>
              </w:tcPr>
              <w:p w:rsidRPr="00381500" w:rsidR="00EB7A9C" w:rsidP="00BF3562" w:rsidRDefault="00EB7A9C" w14:paraId="2B130099" w14:textId="77777777">
                <w:pPr>
                  <w:rPr>
                    <w:rFonts w:cs="Arial"/>
                  </w:rPr>
                </w:pPr>
                <w:r w:rsidRPr="00381500">
                  <w:rPr>
                    <w:rFonts w:cs="Arial"/>
                    <w:spacing w:val="-3"/>
                  </w:rPr>
                  <w:t>Position Assigned to:</w:t>
                </w:r>
              </w:p>
            </w:tc>
            <w:tc>
              <w:tcPr>
                <w:tcW w:w="2700" w:type="dxa"/>
                <w:tcBorders>
                  <w:top w:val="single" w:color="auto" w:sz="4" w:space="0"/>
                  <w:bottom w:val="dashSmallGap" w:color="auto" w:sz="4" w:space="0"/>
                </w:tcBorders>
                <w:shd w:val="clear" w:color="auto" w:fill="auto"/>
                <w:vAlign w:val="center"/>
              </w:tcPr>
              <w:p w:rsidRPr="00381500" w:rsidR="00EB7A9C" w:rsidP="00BF3562" w:rsidRDefault="00EB7A9C" w14:paraId="130AC0C1" w14:textId="77777777">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color="auto" w:sz="4" w:space="0"/>
                  <w:bottom w:val="nil"/>
                  <w:right w:val="double" w:color="auto" w:sz="4" w:space="0"/>
                </w:tcBorders>
                <w:shd w:val="clear" w:color="auto" w:fill="auto"/>
                <w:vAlign w:val="center"/>
              </w:tcPr>
              <w:p w:rsidRPr="00381500" w:rsidR="00EB7A9C" w:rsidP="00BF3562" w:rsidRDefault="00EB7A9C" w14:paraId="1E91776B" w14:textId="77777777">
                <w:pPr>
                  <w:rPr>
                    <w:rFonts w:cs="Arial"/>
                  </w:rPr>
                </w:pPr>
                <w:r w:rsidRPr="00381500">
                  <w:rPr>
                    <w:rFonts w:cs="Arial"/>
                    <w:spacing w:val="-3"/>
                  </w:rPr>
                  <w:t>Start: ____:____ hrs.</w:t>
                </w:r>
              </w:p>
            </w:tc>
          </w:tr>
          <w:tr w:rsidRPr="00381500" w:rsidR="00EB7A9C" w:rsidTr="00BF3562" w14:paraId="2ACD741F" w14:textId="77777777">
            <w:trPr>
              <w:trHeight w:val="403"/>
            </w:trPr>
            <w:tc>
              <w:tcPr>
                <w:tcW w:w="5418" w:type="dxa"/>
                <w:tcBorders>
                  <w:top w:val="dashSmallGap" w:color="auto" w:sz="4" w:space="0"/>
                  <w:left w:val="double" w:color="auto" w:sz="4" w:space="0"/>
                  <w:bottom w:val="single" w:color="auto" w:sz="4" w:space="0"/>
                </w:tcBorders>
                <w:shd w:val="clear" w:color="auto" w:fill="auto"/>
                <w:vAlign w:val="center"/>
              </w:tcPr>
              <w:p w:rsidRPr="00381500" w:rsidR="00EB7A9C" w:rsidP="00BF3562" w:rsidRDefault="00EB7A9C" w14:paraId="69AB9EA9" w14:textId="77777777">
                <w:pPr>
                  <w:rPr>
                    <w:rFonts w:cs="Arial"/>
                  </w:rPr>
                </w:pPr>
                <w:r w:rsidRPr="00381500">
                  <w:rPr>
                    <w:rFonts w:cs="Arial"/>
                    <w:spacing w:val="-3"/>
                  </w:rPr>
                  <w:t>Signature:</w:t>
                </w:r>
              </w:p>
            </w:tc>
            <w:tc>
              <w:tcPr>
                <w:tcW w:w="2700" w:type="dxa"/>
                <w:tcBorders>
                  <w:top w:val="dashSmallGap" w:color="auto" w:sz="4" w:space="0"/>
                  <w:bottom w:val="single" w:color="auto" w:sz="4" w:space="0"/>
                </w:tcBorders>
                <w:shd w:val="clear" w:color="auto" w:fill="auto"/>
                <w:vAlign w:val="center"/>
              </w:tcPr>
              <w:p w:rsidRPr="00381500" w:rsidR="00EB7A9C" w:rsidP="00BF3562" w:rsidRDefault="00EB7A9C" w14:paraId="77F2B207" w14:textId="77777777">
                <w:pPr>
                  <w:rPr>
                    <w:rFonts w:cs="Arial"/>
                  </w:rPr>
                </w:pPr>
                <w:r w:rsidRPr="00381500">
                  <w:rPr>
                    <w:rFonts w:cs="Arial"/>
                    <w:spacing w:val="-3"/>
                  </w:rPr>
                  <w:t>Initials:</w:t>
                </w:r>
              </w:p>
            </w:tc>
            <w:tc>
              <w:tcPr>
                <w:tcW w:w="2160" w:type="dxa"/>
                <w:tcBorders>
                  <w:top w:val="nil"/>
                  <w:bottom w:val="single" w:color="auto" w:sz="4" w:space="0"/>
                  <w:right w:val="double" w:color="auto" w:sz="4" w:space="0"/>
                </w:tcBorders>
                <w:shd w:val="clear" w:color="auto" w:fill="auto"/>
                <w:vAlign w:val="center"/>
              </w:tcPr>
              <w:p w:rsidRPr="00381500" w:rsidR="00EB7A9C" w:rsidP="00BF3562" w:rsidRDefault="00EB7A9C" w14:paraId="34A4A151" w14:textId="77777777">
                <w:pPr>
                  <w:rPr>
                    <w:rFonts w:cs="Arial"/>
                  </w:rPr>
                </w:pPr>
                <w:r w:rsidRPr="00381500">
                  <w:rPr>
                    <w:rFonts w:cs="Arial"/>
                    <w:spacing w:val="-3"/>
                  </w:rPr>
                  <w:t>End:  ____:____ hrs.</w:t>
                </w:r>
              </w:p>
            </w:tc>
          </w:tr>
        </w:tbl>
        <w:p w:rsidRPr="00381500" w:rsidR="00EB7A9C" w:rsidP="00EB7A9C" w:rsidRDefault="00EB7A9C" w14:paraId="26EC9EFB" w14:textId="77777777">
          <w:pPr>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50"/>
          </w:tblGrid>
          <w:tr w:rsidRPr="00381500" w:rsidR="00EB7A9C" w:rsidTr="00BF3562" w14:paraId="1B500E4E" w14:textId="77777777">
            <w:trPr>
              <w:trHeight w:val="432"/>
            </w:trPr>
            <w:tc>
              <w:tcPr>
                <w:tcW w:w="10278" w:type="dxa"/>
                <w:tcBorders>
                  <w:top w:val="nil"/>
                  <w:left w:val="double" w:color="auto" w:sz="4" w:space="0"/>
                  <w:bottom w:val="nil"/>
                  <w:right w:val="double" w:color="auto" w:sz="4" w:space="0"/>
                </w:tcBorders>
                <w:shd w:val="clear" w:color="auto" w:fill="auto"/>
                <w:vAlign w:val="center"/>
              </w:tcPr>
              <w:p w:rsidRPr="00381500" w:rsidR="00EB7A9C" w:rsidP="00BF3562" w:rsidRDefault="00EB7A9C" w14:paraId="5E9BD53B" w14:textId="77777777">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Pr="00381500" w:rsidR="00EB7A9C" w:rsidTr="00BF3562" w14:paraId="10D6A7A2" w14:textId="77777777">
            <w:trPr>
              <w:trHeight w:val="126"/>
            </w:trPr>
            <w:tc>
              <w:tcPr>
                <w:tcW w:w="10278" w:type="dxa"/>
                <w:tcBorders>
                  <w:top w:val="nil"/>
                  <w:left w:val="double" w:color="auto" w:sz="4" w:space="0"/>
                  <w:bottom w:val="single" w:color="auto" w:sz="4" w:space="0"/>
                  <w:right w:val="double" w:color="auto" w:sz="4" w:space="0"/>
                </w:tcBorders>
                <w:shd w:val="clear" w:color="auto" w:fill="auto"/>
                <w:vAlign w:val="center"/>
              </w:tcPr>
              <w:p w:rsidRPr="00381500" w:rsidR="00EB7A9C" w:rsidP="00BF3562" w:rsidRDefault="00EB7A9C" w14:paraId="69417FF4" w14:textId="77777777">
                <w:pPr>
                  <w:rPr>
                    <w:noProof/>
                  </w:rPr>
                </w:pPr>
              </w:p>
            </w:tc>
          </w:tr>
        </w:tbl>
        <w:p w:rsidRPr="00381500" w:rsidR="00EB7A9C" w:rsidP="00EB7A9C" w:rsidRDefault="00EB7A9C" w14:paraId="15E9AC39"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1BE67A3A" w14:textId="77777777">
            <w:trPr>
              <w:tblHeader/>
            </w:trPr>
            <w:tc>
              <w:tcPr>
                <w:tcW w:w="8798" w:type="dxa"/>
                <w:shd w:val="clear" w:color="auto" w:fill="000000"/>
              </w:tcPr>
              <w:p w:rsidRPr="00381500" w:rsidR="00EB7A9C" w:rsidP="00BF3562" w:rsidRDefault="00EB7A9C" w14:paraId="4080CD4A" w14:textId="77777777">
                <w:pPr>
                  <w:jc w:val="both"/>
                  <w:rPr>
                    <w:b/>
                    <w:color w:val="FFFFFF"/>
                  </w:rPr>
                </w:pPr>
                <w:r w:rsidRPr="00381500">
                  <w:rPr>
                    <w:b/>
                    <w:color w:val="FFFFFF"/>
                  </w:rPr>
                  <w:t>Activation Phase (0-2 hours)</w:t>
                </w:r>
              </w:p>
            </w:tc>
            <w:tc>
              <w:tcPr>
                <w:tcW w:w="710" w:type="dxa"/>
                <w:shd w:val="clear" w:color="auto" w:fill="000000"/>
              </w:tcPr>
              <w:p w:rsidRPr="00381500" w:rsidR="00EB7A9C" w:rsidP="00BF3562" w:rsidRDefault="00EB7A9C" w14:paraId="28506DC5"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308FE8E6" w14:textId="77777777">
                <w:pPr>
                  <w:jc w:val="both"/>
                  <w:rPr>
                    <w:b/>
                    <w:color w:val="FFFFFF"/>
                  </w:rPr>
                </w:pPr>
                <w:r w:rsidRPr="00381500">
                  <w:rPr>
                    <w:b/>
                    <w:color w:val="FFFFFF"/>
                  </w:rPr>
                  <w:t xml:space="preserve">Initial </w:t>
                </w:r>
              </w:p>
            </w:tc>
          </w:tr>
          <w:tr w:rsidRPr="00381500" w:rsidR="00EB7A9C" w:rsidTr="00BF3562" w14:paraId="41141386" w14:textId="77777777">
            <w:tc>
              <w:tcPr>
                <w:tcW w:w="8798" w:type="dxa"/>
                <w:shd w:val="clear" w:color="auto" w:fill="auto"/>
              </w:tcPr>
              <w:p w:rsidRPr="00381500" w:rsidR="00EB7A9C" w:rsidP="00BF3562" w:rsidRDefault="00EB7A9C" w14:paraId="73EBBF29" w14:textId="77777777">
                <w:pPr>
                  <w:jc w:val="both"/>
                </w:pPr>
                <w:r w:rsidRPr="00381500">
                  <w:rPr>
                    <w:rFonts w:cs="Arial"/>
                    <w:spacing w:val="-3"/>
                  </w:rPr>
                  <w:t xml:space="preserve">Receive appointment and briefing from the </w:t>
                </w:r>
                <w:r>
                  <w:rPr>
                    <w:rFonts w:cs="Arial"/>
                    <w:spacing w:val="-3"/>
                  </w:rPr>
                  <w:t>H</w:t>
                </w:r>
                <w:r w:rsidRPr="00381500">
                  <w:rPr>
                    <w:rFonts w:cs="Arial"/>
                    <w:spacing w:val="-3"/>
                  </w:rPr>
                  <w:t>MAC Manager</w:t>
                </w:r>
              </w:p>
            </w:tc>
            <w:tc>
              <w:tcPr>
                <w:tcW w:w="710" w:type="dxa"/>
                <w:shd w:val="clear" w:color="auto" w:fill="auto"/>
              </w:tcPr>
              <w:p w:rsidRPr="00381500" w:rsidR="00EB7A9C" w:rsidP="00BF3562" w:rsidRDefault="00EB7A9C" w14:paraId="36117BA9" w14:textId="77777777">
                <w:pPr>
                  <w:jc w:val="both"/>
                </w:pPr>
              </w:p>
            </w:tc>
            <w:tc>
              <w:tcPr>
                <w:tcW w:w="788" w:type="dxa"/>
                <w:shd w:val="clear" w:color="auto" w:fill="auto"/>
              </w:tcPr>
              <w:p w:rsidRPr="00381500" w:rsidR="00EB7A9C" w:rsidP="00BF3562" w:rsidRDefault="00EB7A9C" w14:paraId="57C1CE4C" w14:textId="77777777">
                <w:pPr>
                  <w:jc w:val="both"/>
                </w:pPr>
              </w:p>
            </w:tc>
          </w:tr>
          <w:tr w:rsidRPr="00381500" w:rsidR="00EB7A9C" w:rsidTr="00BF3562" w14:paraId="4C0C4C07" w14:textId="77777777">
            <w:tc>
              <w:tcPr>
                <w:tcW w:w="8798" w:type="dxa"/>
                <w:shd w:val="clear" w:color="auto" w:fill="auto"/>
              </w:tcPr>
              <w:p w:rsidRPr="00381500" w:rsidR="00EB7A9C" w:rsidP="00BF3562" w:rsidRDefault="00EB7A9C" w14:paraId="3A3DD452" w14:textId="77777777">
                <w:pPr>
                  <w:jc w:val="both"/>
                </w:pPr>
                <w:r w:rsidRPr="00381500">
                  <w:rPr>
                    <w:rFonts w:cs="Arial"/>
                    <w:spacing w:val="-3"/>
                  </w:rPr>
                  <w:t xml:space="preserve">Read this entire Job Action Sheet and review incident management team chart (HICS Form 207).  </w:t>
                </w:r>
              </w:p>
            </w:tc>
            <w:tc>
              <w:tcPr>
                <w:tcW w:w="710" w:type="dxa"/>
                <w:shd w:val="clear" w:color="auto" w:fill="auto"/>
              </w:tcPr>
              <w:p w:rsidRPr="00381500" w:rsidR="00EB7A9C" w:rsidP="00BF3562" w:rsidRDefault="00EB7A9C" w14:paraId="7107230E" w14:textId="77777777">
                <w:pPr>
                  <w:jc w:val="both"/>
                </w:pPr>
              </w:p>
            </w:tc>
            <w:tc>
              <w:tcPr>
                <w:tcW w:w="788" w:type="dxa"/>
                <w:shd w:val="clear" w:color="auto" w:fill="auto"/>
              </w:tcPr>
              <w:p w:rsidRPr="00381500" w:rsidR="00EB7A9C" w:rsidP="00BF3562" w:rsidRDefault="00EB7A9C" w14:paraId="39D8C50D" w14:textId="77777777">
                <w:pPr>
                  <w:jc w:val="both"/>
                </w:pPr>
              </w:p>
            </w:tc>
          </w:tr>
          <w:tr w:rsidRPr="00381500" w:rsidR="00EB7A9C" w:rsidTr="00BF3562" w14:paraId="53F0EAF3" w14:textId="77777777">
            <w:tc>
              <w:tcPr>
                <w:tcW w:w="8798" w:type="dxa"/>
                <w:shd w:val="clear" w:color="auto" w:fill="auto"/>
              </w:tcPr>
              <w:p w:rsidRPr="00381500" w:rsidR="00EB7A9C" w:rsidP="00BF3562" w:rsidRDefault="00EB7A9C" w14:paraId="0ECD8D40" w14:textId="77777777">
                <w:pPr>
                  <w:spacing w:after="160" w:line="276" w:lineRule="auto"/>
                  <w:contextualSpacing/>
                  <w:rPr>
                    <w:rFonts w:cs="Arial"/>
                  </w:rPr>
                </w:pPr>
                <w:r w:rsidRPr="00381500">
                  <w:rPr>
                    <w:rFonts w:cs="Arial"/>
                    <w:spacing w:val="-3"/>
                  </w:rPr>
                  <w:t>Determine need to appoint staff to assist with documentation, situational awareness and planning for needs of the coalition.</w:t>
                </w:r>
              </w:p>
              <w:p w:rsidRPr="00381500" w:rsidR="00EB7A9C" w:rsidP="00BF3562" w:rsidRDefault="00EB7A9C" w14:paraId="7EB08885" w14:textId="77777777">
                <w:pPr>
                  <w:jc w:val="both"/>
                </w:pPr>
                <w:r w:rsidRPr="00381500">
                  <w:rPr>
                    <w:rFonts w:cs="Arial"/>
                  </w:rPr>
                  <w:t>Complete the Branch Assignment List (HICS Form 204).</w:t>
                </w:r>
              </w:p>
            </w:tc>
            <w:tc>
              <w:tcPr>
                <w:tcW w:w="710" w:type="dxa"/>
                <w:shd w:val="clear" w:color="auto" w:fill="auto"/>
              </w:tcPr>
              <w:p w:rsidRPr="00381500" w:rsidR="00EB7A9C" w:rsidP="00BF3562" w:rsidRDefault="00EB7A9C" w14:paraId="55723FF7" w14:textId="77777777">
                <w:pPr>
                  <w:jc w:val="both"/>
                </w:pPr>
              </w:p>
            </w:tc>
            <w:tc>
              <w:tcPr>
                <w:tcW w:w="788" w:type="dxa"/>
                <w:shd w:val="clear" w:color="auto" w:fill="auto"/>
              </w:tcPr>
              <w:p w:rsidRPr="00381500" w:rsidR="00EB7A9C" w:rsidP="00BF3562" w:rsidRDefault="00EB7A9C" w14:paraId="1B0CC511" w14:textId="77777777">
                <w:pPr>
                  <w:jc w:val="both"/>
                </w:pPr>
              </w:p>
            </w:tc>
          </w:tr>
          <w:tr w:rsidRPr="00381500" w:rsidR="00EB7A9C" w:rsidTr="00BF3562" w14:paraId="32C9228E" w14:textId="77777777">
            <w:tc>
              <w:tcPr>
                <w:tcW w:w="8798" w:type="dxa"/>
                <w:shd w:val="clear" w:color="auto" w:fill="auto"/>
              </w:tcPr>
              <w:p w:rsidRPr="00381500" w:rsidR="00EB7A9C" w:rsidP="00BF3562" w:rsidRDefault="00EB7A9C" w14:paraId="5C725AF2" w14:textId="77777777">
                <w:pPr>
                  <w:jc w:val="both"/>
                </w:pPr>
                <w:r w:rsidRPr="00381500">
                  <w:rPr>
                    <w:rFonts w:cs="Arial"/>
                    <w:spacing w:val="-3"/>
                  </w:rPr>
                  <w:t xml:space="preserve">Distribute the Section Personnel Time Sheet </w:t>
                </w:r>
                <w:smartTag w:uri="isiresearchsoft-com/cwyw" w:element="citation">
                  <w:r w:rsidRPr="00381500">
                    <w:rPr>
                      <w:rFonts w:cs="Arial"/>
                      <w:spacing w:val="-3"/>
                    </w:rPr>
                    <w:t>(HICS Form 252)</w:t>
                  </w:r>
                </w:smartTag>
                <w:r w:rsidRPr="00381500">
                  <w:rPr>
                    <w:rFonts w:cs="Arial"/>
                    <w:spacing w:val="-3"/>
                  </w:rPr>
                  <w:t xml:space="preserve"> to Planning Section personnel and ensure time is recorded appropriately</w:t>
                </w:r>
              </w:p>
            </w:tc>
            <w:tc>
              <w:tcPr>
                <w:tcW w:w="710" w:type="dxa"/>
                <w:shd w:val="clear" w:color="auto" w:fill="auto"/>
              </w:tcPr>
              <w:p w:rsidRPr="00381500" w:rsidR="00EB7A9C" w:rsidP="00BF3562" w:rsidRDefault="00EB7A9C" w14:paraId="2A17DA9F" w14:textId="77777777">
                <w:pPr>
                  <w:jc w:val="both"/>
                </w:pPr>
              </w:p>
            </w:tc>
            <w:tc>
              <w:tcPr>
                <w:tcW w:w="788" w:type="dxa"/>
                <w:shd w:val="clear" w:color="auto" w:fill="auto"/>
              </w:tcPr>
              <w:p w:rsidRPr="00381500" w:rsidR="00EB7A9C" w:rsidP="00BF3562" w:rsidRDefault="00EB7A9C" w14:paraId="702ABE08" w14:textId="77777777">
                <w:pPr>
                  <w:jc w:val="both"/>
                </w:pPr>
              </w:p>
            </w:tc>
          </w:tr>
          <w:tr w:rsidRPr="00381500" w:rsidR="00EB7A9C" w:rsidTr="00BF3562" w14:paraId="199198E6" w14:textId="77777777">
            <w:tc>
              <w:tcPr>
                <w:tcW w:w="8798" w:type="dxa"/>
                <w:shd w:val="clear" w:color="auto" w:fill="auto"/>
              </w:tcPr>
              <w:p w:rsidRPr="00381500" w:rsidR="00EB7A9C" w:rsidP="00BF3562" w:rsidRDefault="00EB7A9C" w14:paraId="693F7FEB" w14:textId="77777777">
                <w:pPr>
                  <w:jc w:val="both"/>
                </w:pPr>
                <w:r w:rsidRPr="00381500">
                  <w:rPr>
                    <w:rFonts w:cs="Arial"/>
                    <w:spacing w:val="-3"/>
                  </w:rPr>
                  <w:t xml:space="preserve">In consultation with the </w:t>
                </w:r>
                <w:r>
                  <w:rPr>
                    <w:rFonts w:cs="Arial"/>
                    <w:spacing w:val="-3"/>
                  </w:rPr>
                  <w:t>H</w:t>
                </w:r>
                <w:r w:rsidRPr="00381500">
                  <w:rPr>
                    <w:rFonts w:cs="Arial"/>
                    <w:spacing w:val="-3"/>
                  </w:rPr>
                  <w:t xml:space="preserve">MAC Manager, establish the incident objectives and operational period. Initiate the Incident Objectives Form </w:t>
                </w:r>
                <w:smartTag w:uri="isiresearchsoft-com/cwyw" w:element="citation">
                  <w:r w:rsidRPr="00381500">
                    <w:rPr>
                      <w:rFonts w:cs="Arial"/>
                      <w:spacing w:val="-3"/>
                    </w:rPr>
                    <w:t>(HICS Form 202)</w:t>
                  </w:r>
                </w:smartTag>
                <w:r w:rsidRPr="00381500">
                  <w:rPr>
                    <w:rFonts w:cs="Arial"/>
                    <w:spacing w:val="-3"/>
                  </w:rPr>
                  <w:t xml:space="preserve"> and distribute to all activated </w:t>
                </w:r>
                <w:smartTag w:uri="urn:schemas-microsoft-com:office:smarttags" w:element="stockticker">
                  <w:r w:rsidRPr="00381500">
                    <w:rPr>
                      <w:rFonts w:cs="Arial"/>
                      <w:spacing w:val="-3"/>
                    </w:rPr>
                    <w:t>HCC</w:t>
                  </w:r>
                </w:smartTag>
                <w:r w:rsidRPr="00381500">
                  <w:rPr>
                    <w:rFonts w:cs="Arial"/>
                    <w:spacing w:val="-3"/>
                  </w:rPr>
                  <w:t xml:space="preserve"> positions.</w:t>
                </w:r>
              </w:p>
            </w:tc>
            <w:tc>
              <w:tcPr>
                <w:tcW w:w="710" w:type="dxa"/>
                <w:shd w:val="clear" w:color="auto" w:fill="auto"/>
              </w:tcPr>
              <w:p w:rsidRPr="00381500" w:rsidR="00EB7A9C" w:rsidP="00BF3562" w:rsidRDefault="00EB7A9C" w14:paraId="441B4E83" w14:textId="77777777">
                <w:pPr>
                  <w:jc w:val="both"/>
                </w:pPr>
              </w:p>
            </w:tc>
            <w:tc>
              <w:tcPr>
                <w:tcW w:w="788" w:type="dxa"/>
                <w:shd w:val="clear" w:color="auto" w:fill="auto"/>
              </w:tcPr>
              <w:p w:rsidRPr="00381500" w:rsidR="00EB7A9C" w:rsidP="00BF3562" w:rsidRDefault="00EB7A9C" w14:paraId="669FBFE5" w14:textId="77777777">
                <w:pPr>
                  <w:jc w:val="both"/>
                </w:pPr>
              </w:p>
            </w:tc>
          </w:tr>
          <w:tr w:rsidRPr="00381500" w:rsidR="00EB7A9C" w:rsidTr="00BF3562" w14:paraId="56688359" w14:textId="77777777">
            <w:tc>
              <w:tcPr>
                <w:tcW w:w="8798" w:type="dxa"/>
                <w:shd w:val="clear" w:color="auto" w:fill="auto"/>
              </w:tcPr>
              <w:p w:rsidRPr="00381500" w:rsidR="00EB7A9C" w:rsidP="00BF3562" w:rsidRDefault="00EB7A9C" w14:paraId="01A367D4" w14:textId="77777777">
                <w:pPr>
                  <w:jc w:val="both"/>
                </w:pPr>
                <w:r w:rsidRPr="00381500">
                  <w:rPr>
                    <w:rFonts w:cs="Arial"/>
                    <w:spacing w:val="-3"/>
                  </w:rPr>
                  <w:t xml:space="preserve">Document all key activities, actions, and decisions in an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10" w:type="dxa"/>
                <w:shd w:val="clear" w:color="auto" w:fill="auto"/>
              </w:tcPr>
              <w:p w:rsidRPr="00381500" w:rsidR="00EB7A9C" w:rsidP="00BF3562" w:rsidRDefault="00EB7A9C" w14:paraId="74D2F34C" w14:textId="77777777">
                <w:pPr>
                  <w:jc w:val="both"/>
                </w:pPr>
              </w:p>
            </w:tc>
            <w:tc>
              <w:tcPr>
                <w:tcW w:w="788" w:type="dxa"/>
                <w:shd w:val="clear" w:color="auto" w:fill="auto"/>
              </w:tcPr>
              <w:p w:rsidRPr="00381500" w:rsidR="00EB7A9C" w:rsidP="00BF3562" w:rsidRDefault="00EB7A9C" w14:paraId="5BCCAF28" w14:textId="77777777">
                <w:pPr>
                  <w:jc w:val="both"/>
                </w:pPr>
              </w:p>
            </w:tc>
          </w:tr>
        </w:tbl>
        <w:p w:rsidRPr="00381500" w:rsidR="00EB7A9C" w:rsidP="00EB7A9C" w:rsidRDefault="00EB7A9C" w14:paraId="0283C3CE"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98"/>
            <w:gridCol w:w="786"/>
            <w:gridCol w:w="786"/>
          </w:tblGrid>
          <w:tr w:rsidRPr="00381500" w:rsidR="00EB7A9C" w:rsidTr="00BF3562" w14:paraId="27B93A50" w14:textId="77777777">
            <w:trPr>
              <w:tblHeader/>
            </w:trPr>
            <w:tc>
              <w:tcPr>
                <w:tcW w:w="8718" w:type="dxa"/>
                <w:shd w:val="clear" w:color="auto" w:fill="000000"/>
              </w:tcPr>
              <w:p w:rsidRPr="00381500" w:rsidR="00EB7A9C" w:rsidP="00BF3562" w:rsidRDefault="00EB7A9C" w14:paraId="13FB5A7B" w14:textId="77777777">
                <w:pPr>
                  <w:pStyle w:val="NoSpacing"/>
                  <w:rPr>
                    <w:szCs w:val="22"/>
                  </w:rPr>
                </w:pPr>
                <w:r w:rsidRPr="00381500">
                  <w:rPr>
                    <w:szCs w:val="22"/>
                  </w:rPr>
                  <w:t>Operational Phase (2-12 hours)</w:t>
                </w:r>
              </w:p>
            </w:tc>
            <w:tc>
              <w:tcPr>
                <w:tcW w:w="790" w:type="dxa"/>
                <w:shd w:val="clear" w:color="auto" w:fill="000000"/>
              </w:tcPr>
              <w:p w:rsidRPr="00381500" w:rsidR="00EB7A9C" w:rsidP="00BF3562" w:rsidRDefault="00EB7A9C" w14:paraId="2CCACD58" w14:textId="77777777">
                <w:pPr>
                  <w:pStyle w:val="NoSpacing"/>
                  <w:rPr>
                    <w:szCs w:val="22"/>
                  </w:rPr>
                </w:pPr>
                <w:r w:rsidRPr="00381500">
                  <w:rPr>
                    <w:szCs w:val="22"/>
                  </w:rPr>
                  <w:t xml:space="preserve">Time </w:t>
                </w:r>
              </w:p>
            </w:tc>
            <w:tc>
              <w:tcPr>
                <w:tcW w:w="788" w:type="dxa"/>
                <w:shd w:val="clear" w:color="auto" w:fill="000000"/>
              </w:tcPr>
              <w:p w:rsidRPr="00381500" w:rsidR="00EB7A9C" w:rsidP="00BF3562" w:rsidRDefault="00EB7A9C" w14:paraId="7B347D56" w14:textId="77777777">
                <w:pPr>
                  <w:pStyle w:val="NoSpacing"/>
                  <w:rPr>
                    <w:szCs w:val="22"/>
                  </w:rPr>
                </w:pPr>
                <w:r w:rsidRPr="00381500">
                  <w:rPr>
                    <w:szCs w:val="22"/>
                  </w:rPr>
                  <w:t xml:space="preserve">Initial </w:t>
                </w:r>
              </w:p>
            </w:tc>
          </w:tr>
          <w:tr w:rsidRPr="00381500" w:rsidR="00EB7A9C" w:rsidTr="00BF3562" w14:paraId="52DE4EAC" w14:textId="77777777">
            <w:tc>
              <w:tcPr>
                <w:tcW w:w="8718" w:type="dxa"/>
                <w:shd w:val="clear" w:color="auto" w:fill="auto"/>
              </w:tcPr>
              <w:p w:rsidRPr="00381500" w:rsidR="00EB7A9C" w:rsidP="00BF3562" w:rsidRDefault="00EB7A9C" w14:paraId="07FEE276" w14:textId="77777777">
                <w:pPr>
                  <w:jc w:val="both"/>
                  <w:rPr>
                    <w:rFonts w:cs="Arial"/>
                  </w:rPr>
                </w:pPr>
                <w:r w:rsidRPr="00381500">
                  <w:rPr>
                    <w:rFonts w:cs="Arial"/>
                    <w:spacing w:val="-3"/>
                  </w:rPr>
                  <w:t xml:space="preserve">Facilitate and conduct incident action planning meetings with Command Staff, Section Chiefs and other key positions to plan for the next operational period.  Coordinate preparation and documentation of the Incident Action Plan and distribute copies to the </w:t>
                </w:r>
                <w:r>
                  <w:rPr>
                    <w:rFonts w:cs="Arial"/>
                    <w:spacing w:val="-3"/>
                  </w:rPr>
                  <w:t>H</w:t>
                </w:r>
                <w:r w:rsidRPr="00381500">
                  <w:rPr>
                    <w:rFonts w:cs="Arial"/>
                    <w:spacing w:val="-3"/>
                  </w:rPr>
                  <w:t>MAC Manager and all Section Chiefs</w:t>
                </w:r>
              </w:p>
            </w:tc>
            <w:tc>
              <w:tcPr>
                <w:tcW w:w="790" w:type="dxa"/>
                <w:shd w:val="clear" w:color="auto" w:fill="auto"/>
              </w:tcPr>
              <w:p w:rsidRPr="00381500" w:rsidR="00EB7A9C" w:rsidP="00BF3562" w:rsidRDefault="00EB7A9C" w14:paraId="584282B6" w14:textId="77777777">
                <w:pPr>
                  <w:pStyle w:val="NoSpacing"/>
                  <w:rPr>
                    <w:szCs w:val="22"/>
                  </w:rPr>
                </w:pPr>
              </w:p>
            </w:tc>
            <w:tc>
              <w:tcPr>
                <w:tcW w:w="788" w:type="dxa"/>
                <w:shd w:val="clear" w:color="auto" w:fill="auto"/>
              </w:tcPr>
              <w:p w:rsidRPr="00381500" w:rsidR="00EB7A9C" w:rsidP="00BF3562" w:rsidRDefault="00EB7A9C" w14:paraId="0A9D62A7" w14:textId="77777777">
                <w:pPr>
                  <w:pStyle w:val="NoSpacing"/>
                  <w:rPr>
                    <w:szCs w:val="22"/>
                  </w:rPr>
                </w:pPr>
              </w:p>
            </w:tc>
          </w:tr>
          <w:tr w:rsidRPr="00381500" w:rsidR="00EB7A9C" w:rsidTr="00BF3562" w14:paraId="66F479F7" w14:textId="77777777">
            <w:tc>
              <w:tcPr>
                <w:tcW w:w="8718" w:type="dxa"/>
                <w:shd w:val="clear" w:color="auto" w:fill="auto"/>
              </w:tcPr>
              <w:p w:rsidRPr="00381500" w:rsidR="00EB7A9C" w:rsidP="00BF3562" w:rsidRDefault="00EB7A9C" w14:paraId="357D0A8E" w14:textId="77777777">
                <w:pPr>
                  <w:jc w:val="both"/>
                  <w:rPr>
                    <w:rFonts w:cs="Arial"/>
                  </w:rPr>
                </w:pPr>
                <w:r w:rsidRPr="00381500">
                  <w:rPr>
                    <w:rFonts w:cs="Arial"/>
                    <w:spacing w:val="-3"/>
                  </w:rPr>
                  <w:t xml:space="preserve">Document all key activities, actions, and decisions in an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90" w:type="dxa"/>
                <w:shd w:val="clear" w:color="auto" w:fill="auto"/>
              </w:tcPr>
              <w:p w:rsidRPr="00381500" w:rsidR="00EB7A9C" w:rsidP="00BF3562" w:rsidRDefault="00EB7A9C" w14:paraId="190ABCE9" w14:textId="77777777">
                <w:pPr>
                  <w:pStyle w:val="NoSpacing"/>
                  <w:rPr>
                    <w:szCs w:val="22"/>
                  </w:rPr>
                </w:pPr>
              </w:p>
            </w:tc>
            <w:tc>
              <w:tcPr>
                <w:tcW w:w="788" w:type="dxa"/>
                <w:shd w:val="clear" w:color="auto" w:fill="auto"/>
              </w:tcPr>
              <w:p w:rsidRPr="00381500" w:rsidR="00EB7A9C" w:rsidP="00BF3562" w:rsidRDefault="00EB7A9C" w14:paraId="4BFDE985" w14:textId="77777777">
                <w:pPr>
                  <w:pStyle w:val="NoSpacing"/>
                  <w:rPr>
                    <w:szCs w:val="22"/>
                  </w:rPr>
                </w:pPr>
              </w:p>
            </w:tc>
          </w:tr>
          <w:tr w:rsidRPr="00381500" w:rsidR="00EB7A9C" w:rsidTr="00BF3562" w14:paraId="6C3C6074" w14:textId="77777777">
            <w:tc>
              <w:tcPr>
                <w:tcW w:w="8718" w:type="dxa"/>
                <w:shd w:val="clear" w:color="auto" w:fill="auto"/>
              </w:tcPr>
              <w:p w:rsidRPr="00381500" w:rsidR="00EB7A9C" w:rsidP="00BF3562" w:rsidRDefault="00EB7A9C" w14:paraId="4BF7F317" w14:textId="77777777">
                <w:pPr>
                  <w:jc w:val="both"/>
                  <w:rPr>
                    <w:rFonts w:cs="Arial"/>
                  </w:rPr>
                </w:pPr>
                <w:r w:rsidRPr="00381500">
                  <w:rPr>
                    <w:rFonts w:cs="Arial"/>
                    <w:spacing w:val="-3"/>
                  </w:rPr>
                  <w:lastRenderedPageBreak/>
                  <w:t xml:space="preserve">Document all communications (internal and external) on an Incident Message Form (HICS Form 213).  </w:t>
                </w:r>
              </w:p>
            </w:tc>
            <w:tc>
              <w:tcPr>
                <w:tcW w:w="790" w:type="dxa"/>
                <w:shd w:val="clear" w:color="auto" w:fill="auto"/>
              </w:tcPr>
              <w:p w:rsidRPr="00381500" w:rsidR="00EB7A9C" w:rsidP="00BF3562" w:rsidRDefault="00EB7A9C" w14:paraId="02358496" w14:textId="77777777">
                <w:pPr>
                  <w:pStyle w:val="NoSpacing"/>
                  <w:rPr>
                    <w:szCs w:val="22"/>
                  </w:rPr>
                </w:pPr>
              </w:p>
            </w:tc>
            <w:tc>
              <w:tcPr>
                <w:tcW w:w="788" w:type="dxa"/>
                <w:shd w:val="clear" w:color="auto" w:fill="auto"/>
              </w:tcPr>
              <w:p w:rsidRPr="00381500" w:rsidR="00EB7A9C" w:rsidP="00BF3562" w:rsidRDefault="00EB7A9C" w14:paraId="5A2C300E" w14:textId="77777777">
                <w:pPr>
                  <w:pStyle w:val="NoSpacing"/>
                  <w:rPr>
                    <w:szCs w:val="22"/>
                  </w:rPr>
                </w:pPr>
              </w:p>
            </w:tc>
          </w:tr>
          <w:tr w:rsidRPr="00381500" w:rsidR="00EB7A9C" w:rsidTr="00BF3562" w14:paraId="6F56D842" w14:textId="77777777">
            <w:tc>
              <w:tcPr>
                <w:tcW w:w="8718" w:type="dxa"/>
                <w:shd w:val="clear" w:color="auto" w:fill="auto"/>
              </w:tcPr>
              <w:p w:rsidRPr="00381500" w:rsidR="00EB7A9C" w:rsidP="00BF3562" w:rsidRDefault="00EB7A9C" w14:paraId="634D2B0A" w14:textId="77777777">
                <w:pPr>
                  <w:pStyle w:val="NoSpacing"/>
                  <w:rPr>
                    <w:rFonts w:cs="Arial"/>
                    <w:szCs w:val="22"/>
                  </w:rPr>
                </w:pPr>
                <w:r w:rsidRPr="00381500">
                  <w:rPr>
                    <w:rFonts w:cs="Arial"/>
                    <w:spacing w:val="-3"/>
                    <w:szCs w:val="22"/>
                  </w:rPr>
                  <w:t xml:space="preserve">Meet regularly with the </w:t>
                </w:r>
                <w:r>
                  <w:rPr>
                    <w:rFonts w:cs="Arial"/>
                    <w:spacing w:val="-3"/>
                    <w:szCs w:val="22"/>
                  </w:rPr>
                  <w:t>H</w:t>
                </w:r>
                <w:r w:rsidRPr="00381500">
                  <w:rPr>
                    <w:rFonts w:cs="Arial"/>
                    <w:spacing w:val="-3"/>
                    <w:szCs w:val="22"/>
                  </w:rPr>
                  <w:t>MAC Manager to brief on the status of the Planning Section and the Incident Action Plan.</w:t>
                </w:r>
              </w:p>
            </w:tc>
            <w:tc>
              <w:tcPr>
                <w:tcW w:w="790" w:type="dxa"/>
                <w:shd w:val="clear" w:color="auto" w:fill="auto"/>
              </w:tcPr>
              <w:p w:rsidRPr="00381500" w:rsidR="00EB7A9C" w:rsidP="00BF3562" w:rsidRDefault="00EB7A9C" w14:paraId="227903DD" w14:textId="77777777">
                <w:pPr>
                  <w:pStyle w:val="NoSpacing"/>
                  <w:rPr>
                    <w:szCs w:val="22"/>
                  </w:rPr>
                </w:pPr>
              </w:p>
            </w:tc>
            <w:tc>
              <w:tcPr>
                <w:tcW w:w="788" w:type="dxa"/>
                <w:shd w:val="clear" w:color="auto" w:fill="auto"/>
              </w:tcPr>
              <w:p w:rsidRPr="00381500" w:rsidR="00EB7A9C" w:rsidP="00BF3562" w:rsidRDefault="00EB7A9C" w14:paraId="1795F7F9" w14:textId="77777777">
                <w:pPr>
                  <w:pStyle w:val="NoSpacing"/>
                  <w:rPr>
                    <w:szCs w:val="22"/>
                  </w:rPr>
                </w:pPr>
              </w:p>
            </w:tc>
          </w:tr>
          <w:tr w:rsidRPr="00381500" w:rsidR="00EB7A9C" w:rsidTr="00BF3562" w14:paraId="6AB79368" w14:textId="77777777">
            <w:trPr>
              <w:cantSplit/>
            </w:trPr>
            <w:tc>
              <w:tcPr>
                <w:tcW w:w="8718" w:type="dxa"/>
                <w:shd w:val="clear" w:color="auto" w:fill="auto"/>
              </w:tcPr>
              <w:p w:rsidRPr="00381500" w:rsidR="00EB7A9C" w:rsidP="00BF3562" w:rsidRDefault="00EB7A9C" w14:paraId="71B33CC8" w14:textId="77777777">
                <w:pPr>
                  <w:pStyle w:val="NoSpacing"/>
                  <w:rPr>
                    <w:rFonts w:cs="Arial"/>
                    <w:szCs w:val="22"/>
                  </w:rPr>
                </w:pPr>
                <w:r w:rsidRPr="00381500">
                  <w:rPr>
                    <w:rFonts w:cs="Arial"/>
                    <w:spacing w:val="-3"/>
                    <w:szCs w:val="22"/>
                  </w:rPr>
                  <w:t>Initiate the Resource Accounting Record (HICS Form 257) to track equipment used during the response</w:t>
                </w:r>
              </w:p>
            </w:tc>
            <w:tc>
              <w:tcPr>
                <w:tcW w:w="790" w:type="dxa"/>
                <w:shd w:val="clear" w:color="auto" w:fill="auto"/>
              </w:tcPr>
              <w:p w:rsidRPr="00381500" w:rsidR="00EB7A9C" w:rsidP="00BF3562" w:rsidRDefault="00EB7A9C" w14:paraId="042FB893" w14:textId="77777777">
                <w:pPr>
                  <w:pStyle w:val="NoSpacing"/>
                  <w:rPr>
                    <w:szCs w:val="22"/>
                  </w:rPr>
                </w:pPr>
              </w:p>
            </w:tc>
            <w:tc>
              <w:tcPr>
                <w:tcW w:w="788" w:type="dxa"/>
                <w:shd w:val="clear" w:color="auto" w:fill="auto"/>
              </w:tcPr>
              <w:p w:rsidRPr="00381500" w:rsidR="00EB7A9C" w:rsidP="00BF3562" w:rsidRDefault="00EB7A9C" w14:paraId="35C892E1" w14:textId="77777777">
                <w:pPr>
                  <w:pStyle w:val="NoSpacing"/>
                  <w:rPr>
                    <w:szCs w:val="22"/>
                  </w:rPr>
                </w:pPr>
              </w:p>
            </w:tc>
          </w:tr>
          <w:tr w:rsidRPr="00381500" w:rsidR="00EB7A9C" w:rsidTr="00BF3562" w14:paraId="69D72B4E" w14:textId="77777777">
            <w:tc>
              <w:tcPr>
                <w:tcW w:w="8718" w:type="dxa"/>
                <w:shd w:val="clear" w:color="auto" w:fill="auto"/>
              </w:tcPr>
              <w:p w:rsidRPr="00381500" w:rsidR="00EB7A9C" w:rsidP="00BF3562" w:rsidRDefault="00EB7A9C" w14:paraId="1F9EFC89" w14:textId="77777777">
                <w:pPr>
                  <w:pStyle w:val="NoSpacing"/>
                  <w:rPr>
                    <w:rFonts w:cs="Arial"/>
                    <w:spacing w:val="-3"/>
                    <w:szCs w:val="22"/>
                  </w:rPr>
                </w:pPr>
                <w:r w:rsidRPr="00381500">
                  <w:rPr>
                    <w:rFonts w:cs="Arial"/>
                    <w:spacing w:val="-3"/>
                    <w:szCs w:val="22"/>
                  </w:rPr>
                  <w:t xml:space="preserve">Attend command briefings and meetings.  </w:t>
                </w:r>
              </w:p>
            </w:tc>
            <w:tc>
              <w:tcPr>
                <w:tcW w:w="790" w:type="dxa"/>
                <w:shd w:val="clear" w:color="auto" w:fill="auto"/>
              </w:tcPr>
              <w:p w:rsidRPr="00381500" w:rsidR="00EB7A9C" w:rsidP="00BF3562" w:rsidRDefault="00EB7A9C" w14:paraId="314AE1FF" w14:textId="77777777">
                <w:pPr>
                  <w:pStyle w:val="NoSpacing"/>
                  <w:rPr>
                    <w:szCs w:val="22"/>
                  </w:rPr>
                </w:pPr>
              </w:p>
            </w:tc>
            <w:tc>
              <w:tcPr>
                <w:tcW w:w="788" w:type="dxa"/>
                <w:shd w:val="clear" w:color="auto" w:fill="auto"/>
              </w:tcPr>
              <w:p w:rsidRPr="00381500" w:rsidR="00EB7A9C" w:rsidP="00BF3562" w:rsidRDefault="00EB7A9C" w14:paraId="20CCBF64" w14:textId="77777777">
                <w:pPr>
                  <w:pStyle w:val="NoSpacing"/>
                  <w:rPr>
                    <w:szCs w:val="22"/>
                  </w:rPr>
                </w:pPr>
              </w:p>
            </w:tc>
          </w:tr>
          <w:tr w:rsidRPr="00381500" w:rsidR="00EB7A9C" w:rsidTr="00BF3562" w14:paraId="19AEA48B" w14:textId="77777777">
            <w:tc>
              <w:tcPr>
                <w:tcW w:w="8718" w:type="dxa"/>
                <w:shd w:val="clear" w:color="auto" w:fill="auto"/>
              </w:tcPr>
              <w:p w:rsidRPr="00381500" w:rsidR="00EB7A9C" w:rsidP="00BF3562" w:rsidRDefault="00EB7A9C" w14:paraId="7EA53037" w14:textId="77777777">
                <w:pPr>
                  <w:pStyle w:val="NoSpacing"/>
                  <w:rPr>
                    <w:rFonts w:cs="Arial"/>
                    <w:spacing w:val="-3"/>
                    <w:szCs w:val="22"/>
                  </w:rPr>
                </w:pPr>
                <w:r w:rsidRPr="00381500">
                  <w:rPr>
                    <w:rFonts w:cs="Arial"/>
                    <w:spacing w:val="-3"/>
                    <w:szCs w:val="22"/>
                  </w:rPr>
                  <w:t>Conduct regular situation briefings with Planning Section.</w:t>
                </w:r>
              </w:p>
            </w:tc>
            <w:tc>
              <w:tcPr>
                <w:tcW w:w="790" w:type="dxa"/>
                <w:shd w:val="clear" w:color="auto" w:fill="auto"/>
              </w:tcPr>
              <w:p w:rsidRPr="00381500" w:rsidR="00EB7A9C" w:rsidP="00BF3562" w:rsidRDefault="00EB7A9C" w14:paraId="2237A8DD" w14:textId="77777777">
                <w:pPr>
                  <w:pStyle w:val="NoSpacing"/>
                  <w:rPr>
                    <w:szCs w:val="22"/>
                  </w:rPr>
                </w:pPr>
              </w:p>
            </w:tc>
            <w:tc>
              <w:tcPr>
                <w:tcW w:w="788" w:type="dxa"/>
                <w:shd w:val="clear" w:color="auto" w:fill="auto"/>
              </w:tcPr>
              <w:p w:rsidRPr="00381500" w:rsidR="00EB7A9C" w:rsidP="00BF3562" w:rsidRDefault="00EB7A9C" w14:paraId="4C55FBEE" w14:textId="77777777">
                <w:pPr>
                  <w:pStyle w:val="NoSpacing"/>
                  <w:rPr>
                    <w:szCs w:val="22"/>
                  </w:rPr>
                </w:pPr>
              </w:p>
            </w:tc>
          </w:tr>
        </w:tbl>
        <w:p w:rsidRPr="00381500" w:rsidR="00EB7A9C" w:rsidP="00EB7A9C" w:rsidRDefault="00EB7A9C" w14:paraId="5BEB1C1F" w14:textId="77777777">
          <w:pPr>
            <w:ind w:left="720"/>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39"/>
            <w:gridCol w:w="869"/>
            <w:gridCol w:w="762"/>
          </w:tblGrid>
          <w:tr w:rsidRPr="00381500" w:rsidR="00EB7A9C" w:rsidTr="00BF3562" w14:paraId="246902B9" w14:textId="77777777">
            <w:trPr>
              <w:tblHeader/>
            </w:trPr>
            <w:tc>
              <w:tcPr>
                <w:tcW w:w="8655" w:type="dxa"/>
                <w:shd w:val="clear" w:color="auto" w:fill="000000"/>
              </w:tcPr>
              <w:p w:rsidRPr="00381500" w:rsidR="00EB7A9C" w:rsidP="00BF3562" w:rsidRDefault="00EB7A9C" w14:paraId="65A2B0DE" w14:textId="77777777">
                <w:pPr>
                  <w:pStyle w:val="NoSpacing"/>
                  <w:rPr>
                    <w:szCs w:val="22"/>
                  </w:rPr>
                </w:pPr>
                <w:r w:rsidRPr="00381500">
                  <w:rPr>
                    <w:szCs w:val="22"/>
                  </w:rPr>
                  <w:t xml:space="preserve">Demobilization Phase </w:t>
                </w:r>
              </w:p>
            </w:tc>
            <w:tc>
              <w:tcPr>
                <w:tcW w:w="877" w:type="dxa"/>
                <w:shd w:val="clear" w:color="auto" w:fill="000000"/>
              </w:tcPr>
              <w:p w:rsidRPr="00381500" w:rsidR="00EB7A9C" w:rsidP="00BF3562" w:rsidRDefault="00EB7A9C" w14:paraId="2D682C29" w14:textId="77777777">
                <w:pPr>
                  <w:pStyle w:val="NoSpacing"/>
                  <w:rPr>
                    <w:szCs w:val="22"/>
                  </w:rPr>
                </w:pPr>
                <w:r w:rsidRPr="00381500">
                  <w:rPr>
                    <w:szCs w:val="22"/>
                  </w:rPr>
                  <w:t xml:space="preserve">Time </w:t>
                </w:r>
              </w:p>
            </w:tc>
            <w:tc>
              <w:tcPr>
                <w:tcW w:w="764" w:type="dxa"/>
                <w:shd w:val="clear" w:color="auto" w:fill="000000"/>
              </w:tcPr>
              <w:p w:rsidRPr="00381500" w:rsidR="00EB7A9C" w:rsidP="00BF3562" w:rsidRDefault="00EB7A9C" w14:paraId="1072EFDF" w14:textId="77777777">
                <w:pPr>
                  <w:pStyle w:val="NoSpacing"/>
                  <w:rPr>
                    <w:szCs w:val="22"/>
                  </w:rPr>
                </w:pPr>
                <w:r w:rsidRPr="00381500">
                  <w:rPr>
                    <w:szCs w:val="22"/>
                  </w:rPr>
                  <w:t xml:space="preserve">Initial </w:t>
                </w:r>
              </w:p>
            </w:tc>
          </w:tr>
          <w:tr w:rsidRPr="00381500" w:rsidR="00EB7A9C" w:rsidTr="00BF3562" w14:paraId="2DCF1F7D" w14:textId="77777777">
            <w:tc>
              <w:tcPr>
                <w:tcW w:w="8655" w:type="dxa"/>
                <w:shd w:val="clear" w:color="auto" w:fill="auto"/>
              </w:tcPr>
              <w:p w:rsidRPr="00381500" w:rsidR="00EB7A9C" w:rsidP="00BF3562" w:rsidRDefault="00EB7A9C" w14:paraId="6B9A3C56" w14:textId="77777777">
                <w:pPr>
                  <w:pStyle w:val="NoSpacing"/>
                  <w:rPr>
                    <w:rFonts w:cs="Arial"/>
                    <w:szCs w:val="22"/>
                  </w:rPr>
                </w:pPr>
                <w:r w:rsidRPr="00381500">
                  <w:rPr>
                    <w:rFonts w:cs="Arial"/>
                    <w:spacing w:val="-3"/>
                    <w:szCs w:val="22"/>
                  </w:rPr>
                  <w:t xml:space="preserve">Ensure collection of all HCC documentation and Operational logs from Command and Sections as positions are deactivated and sections demobilized.  </w:t>
                </w:r>
              </w:p>
            </w:tc>
            <w:tc>
              <w:tcPr>
                <w:tcW w:w="877" w:type="dxa"/>
                <w:shd w:val="clear" w:color="auto" w:fill="auto"/>
              </w:tcPr>
              <w:p w:rsidRPr="00381500" w:rsidR="00EB7A9C" w:rsidP="00BF3562" w:rsidRDefault="00EB7A9C" w14:paraId="170993E0" w14:textId="77777777">
                <w:pPr>
                  <w:pStyle w:val="NoSpacing"/>
                  <w:rPr>
                    <w:szCs w:val="22"/>
                  </w:rPr>
                </w:pPr>
              </w:p>
            </w:tc>
            <w:tc>
              <w:tcPr>
                <w:tcW w:w="764" w:type="dxa"/>
                <w:shd w:val="clear" w:color="auto" w:fill="auto"/>
              </w:tcPr>
              <w:p w:rsidRPr="00381500" w:rsidR="00EB7A9C" w:rsidP="00BF3562" w:rsidRDefault="00EB7A9C" w14:paraId="657AA9C0" w14:textId="77777777">
                <w:pPr>
                  <w:pStyle w:val="NoSpacing"/>
                  <w:rPr>
                    <w:szCs w:val="22"/>
                  </w:rPr>
                </w:pPr>
              </w:p>
            </w:tc>
          </w:tr>
          <w:tr w:rsidRPr="00381500" w:rsidR="00EB7A9C" w:rsidTr="00BF3562" w14:paraId="231DD472" w14:textId="77777777">
            <w:tc>
              <w:tcPr>
                <w:tcW w:w="8655" w:type="dxa"/>
                <w:shd w:val="clear" w:color="auto" w:fill="auto"/>
              </w:tcPr>
              <w:p w:rsidRPr="00381500" w:rsidR="00EB7A9C" w:rsidP="00BF3562" w:rsidRDefault="00EB7A9C" w14:paraId="7DF7D819" w14:textId="77777777">
                <w:pPr>
                  <w:pStyle w:val="NoSpacing"/>
                  <w:rPr>
                    <w:rFonts w:cs="Arial"/>
                    <w:szCs w:val="22"/>
                    <w:u w:val="single"/>
                  </w:rPr>
                </w:pPr>
                <w:r w:rsidRPr="00381500">
                  <w:rPr>
                    <w:rFonts w:cs="Arial"/>
                    <w:spacing w:val="-3"/>
                    <w:szCs w:val="22"/>
                  </w:rPr>
                  <w:t>Upon deactivation, brief the Incident Commander on current problems, outstanding issues, and follow-up requirements.</w:t>
                </w:r>
              </w:p>
            </w:tc>
            <w:tc>
              <w:tcPr>
                <w:tcW w:w="877" w:type="dxa"/>
                <w:shd w:val="clear" w:color="auto" w:fill="auto"/>
              </w:tcPr>
              <w:p w:rsidRPr="00381500" w:rsidR="00EB7A9C" w:rsidP="00BF3562" w:rsidRDefault="00EB7A9C" w14:paraId="282A212F" w14:textId="77777777">
                <w:pPr>
                  <w:pStyle w:val="NoSpacing"/>
                  <w:rPr>
                    <w:szCs w:val="22"/>
                  </w:rPr>
                </w:pPr>
              </w:p>
            </w:tc>
            <w:tc>
              <w:tcPr>
                <w:tcW w:w="764" w:type="dxa"/>
                <w:shd w:val="clear" w:color="auto" w:fill="auto"/>
              </w:tcPr>
              <w:p w:rsidRPr="00381500" w:rsidR="00EB7A9C" w:rsidP="00BF3562" w:rsidRDefault="00EB7A9C" w14:paraId="7347C357" w14:textId="77777777">
                <w:pPr>
                  <w:pStyle w:val="NoSpacing"/>
                  <w:rPr>
                    <w:szCs w:val="22"/>
                  </w:rPr>
                </w:pPr>
              </w:p>
            </w:tc>
          </w:tr>
          <w:tr w:rsidRPr="00381500" w:rsidR="00EB7A9C" w:rsidTr="00BF3562" w14:paraId="17556B42" w14:textId="77777777">
            <w:tc>
              <w:tcPr>
                <w:tcW w:w="8655" w:type="dxa"/>
                <w:shd w:val="clear" w:color="auto" w:fill="auto"/>
              </w:tcPr>
              <w:p w:rsidRPr="00381500" w:rsidR="00EB7A9C" w:rsidP="00BF3562" w:rsidRDefault="00EB7A9C" w14:paraId="4A6BEC5C" w14:textId="77777777">
                <w:pPr>
                  <w:rPr>
                    <w:rFonts w:cs="Arial"/>
                    <w:spacing w:val="-3"/>
                  </w:rPr>
                </w:pPr>
                <w:r w:rsidRPr="00381500">
                  <w:rPr>
                    <w:rFonts w:cs="Arial"/>
                    <w:spacing w:val="-3"/>
                  </w:rPr>
                  <w:t>Submit comments to the Incident Commander for discussion and possible inclusion in an after-action report; topics include:</w:t>
                </w:r>
              </w:p>
              <w:p w:rsidRPr="00381500" w:rsidR="00EB7A9C" w:rsidP="00FB0CB2" w:rsidRDefault="00EB7A9C" w14:paraId="2957622F" w14:textId="77777777">
                <w:pPr>
                  <w:numPr>
                    <w:ilvl w:val="0"/>
                    <w:numId w:val="10"/>
                  </w:numPr>
                  <w:spacing w:after="0"/>
                  <w:ind w:right="0"/>
                  <w:rPr>
                    <w:rFonts w:cs="Arial"/>
                    <w:spacing w:val="-3"/>
                  </w:rPr>
                </w:pPr>
                <w:r w:rsidRPr="00381500">
                  <w:rPr>
                    <w:rFonts w:cs="Arial"/>
                    <w:spacing w:val="-3"/>
                  </w:rPr>
                  <w:t>Review of pertinent position descriptions and operational checklists</w:t>
                </w:r>
              </w:p>
              <w:p w:rsidRPr="00381500" w:rsidR="00EB7A9C" w:rsidP="00FB0CB2" w:rsidRDefault="00EB7A9C" w14:paraId="185E79F9" w14:textId="77777777">
                <w:pPr>
                  <w:numPr>
                    <w:ilvl w:val="0"/>
                    <w:numId w:val="10"/>
                  </w:numPr>
                  <w:spacing w:after="0"/>
                  <w:ind w:right="0"/>
                  <w:rPr>
                    <w:rFonts w:cs="Arial"/>
                  </w:rPr>
                </w:pPr>
                <w:r w:rsidRPr="00381500">
                  <w:rPr>
                    <w:rFonts w:cs="Arial"/>
                    <w:spacing w:val="-3"/>
                  </w:rPr>
                  <w:t>Recommendations for procedure changes</w:t>
                </w:r>
              </w:p>
              <w:p w:rsidRPr="00381500" w:rsidR="00EB7A9C" w:rsidP="00FB0CB2" w:rsidRDefault="00EB7A9C" w14:paraId="7B79F136" w14:textId="77777777">
                <w:pPr>
                  <w:numPr>
                    <w:ilvl w:val="0"/>
                    <w:numId w:val="10"/>
                  </w:numPr>
                  <w:spacing w:after="0"/>
                  <w:ind w:right="0"/>
                  <w:rPr>
                    <w:rFonts w:cs="Arial"/>
                  </w:rPr>
                </w:pPr>
                <w:r w:rsidRPr="00381500">
                  <w:rPr>
                    <w:rFonts w:cs="Arial"/>
                    <w:spacing w:val="-3"/>
                  </w:rPr>
                  <w:t>Section accomplishments and issues</w:t>
                </w:r>
              </w:p>
            </w:tc>
            <w:tc>
              <w:tcPr>
                <w:tcW w:w="877" w:type="dxa"/>
                <w:shd w:val="clear" w:color="auto" w:fill="auto"/>
              </w:tcPr>
              <w:p w:rsidRPr="00381500" w:rsidR="00EB7A9C" w:rsidP="00BF3562" w:rsidRDefault="00EB7A9C" w14:paraId="1027A7D2" w14:textId="77777777">
                <w:pPr>
                  <w:pStyle w:val="NoSpacing"/>
                  <w:rPr>
                    <w:szCs w:val="22"/>
                  </w:rPr>
                </w:pPr>
              </w:p>
            </w:tc>
            <w:tc>
              <w:tcPr>
                <w:tcW w:w="764" w:type="dxa"/>
                <w:shd w:val="clear" w:color="auto" w:fill="auto"/>
              </w:tcPr>
              <w:p w:rsidRPr="00381500" w:rsidR="00EB7A9C" w:rsidP="00BF3562" w:rsidRDefault="00EB7A9C" w14:paraId="5C5DD8DD" w14:textId="77777777">
                <w:pPr>
                  <w:pStyle w:val="NoSpacing"/>
                  <w:rPr>
                    <w:szCs w:val="22"/>
                  </w:rPr>
                </w:pPr>
              </w:p>
            </w:tc>
          </w:tr>
        </w:tbl>
        <w:p w:rsidRPr="00381500" w:rsidR="00EB7A9C" w:rsidP="00EB7A9C" w:rsidRDefault="00EB7A9C" w14:paraId="430075B4" w14:textId="77777777">
          <w:pPr>
            <w:ind w:left="720"/>
            <w:jc w:val="both"/>
          </w:pPr>
        </w:p>
        <w:p w:rsidRPr="00381500" w:rsidR="00EB7A9C" w:rsidP="00EB7A9C" w:rsidRDefault="00EB7A9C" w14:paraId="03B0531C" w14:textId="77777777">
          <w:pPr>
            <w:ind w:left="720"/>
            <w:jc w:val="both"/>
          </w:pPr>
        </w:p>
        <w:p w:rsidRPr="00381500" w:rsidR="00EB7A9C" w:rsidP="00EB7A9C" w:rsidRDefault="00EB7A9C" w14:paraId="1E710F0C" w14:textId="77777777"/>
        <w:p w:rsidRPr="00381500" w:rsidR="00EB7A9C" w:rsidP="00EB7A9C" w:rsidRDefault="00EB7A9C" w14:paraId="725B09D6" w14:textId="77777777">
          <w:pPr>
            <w:jc w:val="center"/>
            <w:sectPr w:rsidRPr="00381500" w:rsidR="00EB7A9C" w:rsidSect="00BF3562">
              <w:pgSz w:w="12240" w:h="15840"/>
              <w:pgMar w:top="1440" w:right="720" w:bottom="1440" w:left="1440" w:header="720" w:footer="720" w:gutter="0"/>
              <w:cols w:space="720"/>
              <w:docGrid w:linePitch="360"/>
            </w:sectPr>
          </w:pPr>
        </w:p>
        <w:p w:rsidRPr="00CD6948" w:rsidR="00EB7A9C" w:rsidP="00FE6A64" w:rsidRDefault="00EB7A9C" w14:paraId="5EA03167" w14:textId="6349625B">
          <w:pPr>
            <w:pStyle w:val="Heading2"/>
            <w:rPr>
              <w:b/>
            </w:rPr>
          </w:pPr>
          <w:bookmarkStart w:name="_Toc445887291" w:id="41"/>
          <w:bookmarkStart w:name="_Toc103713119" w:id="42"/>
          <w:r w:rsidRPr="00CD6948">
            <w:lastRenderedPageBreak/>
            <w:t>Logistics</w:t>
          </w:r>
          <w:bookmarkEnd w:id="41"/>
          <w:r w:rsidR="00F10597">
            <w:t xml:space="preserve"> </w:t>
          </w:r>
          <w:r w:rsidRPr="00CD6948">
            <w:t>Job Action Sheet</w:t>
          </w:r>
          <w:bookmarkEnd w:id="42"/>
        </w:p>
        <w:p w:rsidRPr="00381500" w:rsidR="00EB7A9C" w:rsidP="00EB7A9C" w:rsidRDefault="00EB7A9C" w14:paraId="4B315995" w14:textId="77777777">
          <w:r w:rsidRPr="00381500">
            <w:t>Responsibilities:</w:t>
          </w:r>
        </w:p>
        <w:p w:rsidRPr="00381500" w:rsidR="00EB7A9C" w:rsidP="00FB0CB2" w:rsidRDefault="00EB7A9C" w14:paraId="3F46799A" w14:textId="77777777">
          <w:pPr>
            <w:numPr>
              <w:ilvl w:val="0"/>
              <w:numId w:val="5"/>
            </w:numPr>
            <w:spacing w:after="160" w:line="276" w:lineRule="auto"/>
            <w:ind w:right="0"/>
            <w:contextualSpacing/>
            <w:jc w:val="both"/>
            <w:rPr>
              <w:rFonts w:cs="Arial"/>
            </w:rPr>
          </w:pPr>
          <w:r w:rsidRPr="00381500">
            <w:rPr>
              <w:rFonts w:cs="Arial"/>
            </w:rPr>
            <w:t xml:space="preserve">Organize and direct those operations associated with maintenance of the physical environment and with the provision of human resources, materiel, and services to support the incident activities.  </w:t>
          </w:r>
        </w:p>
        <w:p w:rsidRPr="00381500" w:rsidR="00EB7A9C" w:rsidP="00FB0CB2" w:rsidRDefault="00EB7A9C" w14:paraId="0DB3E5EF" w14:textId="77777777">
          <w:pPr>
            <w:numPr>
              <w:ilvl w:val="0"/>
              <w:numId w:val="5"/>
            </w:numPr>
            <w:spacing w:after="160" w:line="276" w:lineRule="auto"/>
            <w:ind w:right="0"/>
            <w:contextualSpacing/>
            <w:jc w:val="both"/>
            <w:rPr>
              <w:rFonts w:cs="Arial"/>
            </w:rPr>
          </w:pPr>
          <w:r w:rsidRPr="00381500">
            <w:rPr>
              <w:rFonts w:cs="Arial"/>
            </w:rPr>
            <w:t>Participate in Incident Action Planning.</w:t>
          </w:r>
        </w:p>
        <w:p w:rsidRPr="00381500" w:rsidR="00EB7A9C" w:rsidP="00EB7A9C" w:rsidRDefault="00EB7A9C" w14:paraId="4988C542"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76"/>
            <w:gridCol w:w="2642"/>
            <w:gridCol w:w="2132"/>
          </w:tblGrid>
          <w:tr w:rsidRPr="00381500" w:rsidR="00EB7A9C" w:rsidTr="00BF3562" w14:paraId="35D57F28" w14:textId="77777777">
            <w:trPr>
              <w:trHeight w:val="403"/>
            </w:trPr>
            <w:tc>
              <w:tcPr>
                <w:tcW w:w="5418" w:type="dxa"/>
                <w:tcBorders>
                  <w:top w:val="single" w:color="auto" w:sz="4" w:space="0"/>
                  <w:left w:val="double" w:color="auto" w:sz="4" w:space="0"/>
                  <w:bottom w:val="dashSmallGap" w:color="auto" w:sz="4" w:space="0"/>
                </w:tcBorders>
                <w:shd w:val="clear" w:color="auto" w:fill="auto"/>
                <w:vAlign w:val="center"/>
              </w:tcPr>
              <w:p w:rsidRPr="00381500" w:rsidR="00EB7A9C" w:rsidP="00BF3562" w:rsidRDefault="00EB7A9C" w14:paraId="1F04611A" w14:textId="77777777">
                <w:pPr>
                  <w:rPr>
                    <w:rFonts w:cs="Arial"/>
                  </w:rPr>
                </w:pPr>
                <w:r w:rsidRPr="00381500">
                  <w:rPr>
                    <w:rFonts w:cs="Arial"/>
                    <w:spacing w:val="-3"/>
                  </w:rPr>
                  <w:t>Position Assigned to:</w:t>
                </w:r>
              </w:p>
            </w:tc>
            <w:tc>
              <w:tcPr>
                <w:tcW w:w="2700" w:type="dxa"/>
                <w:tcBorders>
                  <w:top w:val="single" w:color="auto" w:sz="4" w:space="0"/>
                  <w:bottom w:val="dashSmallGap" w:color="auto" w:sz="4" w:space="0"/>
                </w:tcBorders>
                <w:shd w:val="clear" w:color="auto" w:fill="auto"/>
                <w:vAlign w:val="center"/>
              </w:tcPr>
              <w:p w:rsidRPr="00381500" w:rsidR="00EB7A9C" w:rsidP="00BF3562" w:rsidRDefault="00EB7A9C" w14:paraId="060DDA0C" w14:textId="77777777">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color="auto" w:sz="4" w:space="0"/>
                  <w:bottom w:val="nil"/>
                  <w:right w:val="double" w:color="auto" w:sz="4" w:space="0"/>
                </w:tcBorders>
                <w:shd w:val="clear" w:color="auto" w:fill="auto"/>
                <w:vAlign w:val="center"/>
              </w:tcPr>
              <w:p w:rsidRPr="00381500" w:rsidR="00EB7A9C" w:rsidP="00BF3562" w:rsidRDefault="00EB7A9C" w14:paraId="5C72A94B" w14:textId="77777777">
                <w:pPr>
                  <w:rPr>
                    <w:rFonts w:cs="Arial"/>
                  </w:rPr>
                </w:pPr>
                <w:r w:rsidRPr="00381500">
                  <w:rPr>
                    <w:rFonts w:cs="Arial"/>
                    <w:spacing w:val="-3"/>
                  </w:rPr>
                  <w:t>Start: ____:____ hrs.</w:t>
                </w:r>
              </w:p>
            </w:tc>
          </w:tr>
          <w:tr w:rsidRPr="00381500" w:rsidR="00EB7A9C" w:rsidTr="00BF3562" w14:paraId="260DF4CA" w14:textId="77777777">
            <w:trPr>
              <w:trHeight w:val="403"/>
            </w:trPr>
            <w:tc>
              <w:tcPr>
                <w:tcW w:w="5418" w:type="dxa"/>
                <w:tcBorders>
                  <w:top w:val="dashSmallGap" w:color="auto" w:sz="4" w:space="0"/>
                  <w:left w:val="double" w:color="auto" w:sz="4" w:space="0"/>
                  <w:bottom w:val="single" w:color="auto" w:sz="4" w:space="0"/>
                </w:tcBorders>
                <w:shd w:val="clear" w:color="auto" w:fill="auto"/>
                <w:vAlign w:val="center"/>
              </w:tcPr>
              <w:p w:rsidRPr="00381500" w:rsidR="00EB7A9C" w:rsidP="00BF3562" w:rsidRDefault="00EB7A9C" w14:paraId="5A7C045C" w14:textId="77777777">
                <w:pPr>
                  <w:rPr>
                    <w:rFonts w:cs="Arial"/>
                  </w:rPr>
                </w:pPr>
                <w:r w:rsidRPr="00381500">
                  <w:rPr>
                    <w:rFonts w:cs="Arial"/>
                    <w:spacing w:val="-3"/>
                  </w:rPr>
                  <w:t>Signature:</w:t>
                </w:r>
              </w:p>
            </w:tc>
            <w:tc>
              <w:tcPr>
                <w:tcW w:w="2700" w:type="dxa"/>
                <w:tcBorders>
                  <w:top w:val="dashSmallGap" w:color="auto" w:sz="4" w:space="0"/>
                  <w:bottom w:val="single" w:color="auto" w:sz="4" w:space="0"/>
                </w:tcBorders>
                <w:shd w:val="clear" w:color="auto" w:fill="auto"/>
                <w:vAlign w:val="center"/>
              </w:tcPr>
              <w:p w:rsidRPr="00381500" w:rsidR="00EB7A9C" w:rsidP="00BF3562" w:rsidRDefault="00EB7A9C" w14:paraId="62C02DAA" w14:textId="77777777">
                <w:pPr>
                  <w:rPr>
                    <w:rFonts w:cs="Arial"/>
                  </w:rPr>
                </w:pPr>
                <w:r w:rsidRPr="00381500">
                  <w:rPr>
                    <w:rFonts w:cs="Arial"/>
                    <w:spacing w:val="-3"/>
                  </w:rPr>
                  <w:t>Initials:</w:t>
                </w:r>
              </w:p>
            </w:tc>
            <w:tc>
              <w:tcPr>
                <w:tcW w:w="2160" w:type="dxa"/>
                <w:tcBorders>
                  <w:top w:val="nil"/>
                  <w:bottom w:val="single" w:color="auto" w:sz="4" w:space="0"/>
                  <w:right w:val="double" w:color="auto" w:sz="4" w:space="0"/>
                </w:tcBorders>
                <w:shd w:val="clear" w:color="auto" w:fill="auto"/>
                <w:vAlign w:val="center"/>
              </w:tcPr>
              <w:p w:rsidRPr="00381500" w:rsidR="00EB7A9C" w:rsidP="00BF3562" w:rsidRDefault="00EB7A9C" w14:paraId="01A4B059" w14:textId="77777777">
                <w:pPr>
                  <w:rPr>
                    <w:rFonts w:cs="Arial"/>
                  </w:rPr>
                </w:pPr>
                <w:r w:rsidRPr="00381500">
                  <w:rPr>
                    <w:rFonts w:cs="Arial"/>
                    <w:spacing w:val="-3"/>
                  </w:rPr>
                  <w:t>End:  ____:____ hrs.</w:t>
                </w:r>
              </w:p>
            </w:tc>
          </w:tr>
        </w:tbl>
        <w:p w:rsidRPr="00381500" w:rsidR="00EB7A9C" w:rsidP="00EB7A9C" w:rsidRDefault="00EB7A9C" w14:paraId="0074B48B" w14:textId="77777777">
          <w:pPr>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50"/>
          </w:tblGrid>
          <w:tr w:rsidRPr="00381500" w:rsidR="00EB7A9C" w:rsidTr="00BF3562" w14:paraId="3DFA1335" w14:textId="77777777">
            <w:trPr>
              <w:trHeight w:val="432"/>
            </w:trPr>
            <w:tc>
              <w:tcPr>
                <w:tcW w:w="10278" w:type="dxa"/>
                <w:tcBorders>
                  <w:top w:val="nil"/>
                  <w:left w:val="double" w:color="auto" w:sz="4" w:space="0"/>
                  <w:bottom w:val="nil"/>
                  <w:right w:val="double" w:color="auto" w:sz="4" w:space="0"/>
                </w:tcBorders>
                <w:shd w:val="clear" w:color="auto" w:fill="auto"/>
                <w:vAlign w:val="center"/>
              </w:tcPr>
              <w:p w:rsidRPr="00381500" w:rsidR="00EB7A9C" w:rsidP="00BF3562" w:rsidRDefault="00EB7A9C" w14:paraId="183ED83B" w14:textId="77777777">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Pr="00381500" w:rsidR="00EB7A9C" w:rsidTr="00BF3562" w14:paraId="7EAA0E2E" w14:textId="77777777">
            <w:trPr>
              <w:trHeight w:val="126"/>
            </w:trPr>
            <w:tc>
              <w:tcPr>
                <w:tcW w:w="10278" w:type="dxa"/>
                <w:tcBorders>
                  <w:top w:val="nil"/>
                  <w:left w:val="double" w:color="auto" w:sz="4" w:space="0"/>
                  <w:bottom w:val="single" w:color="auto" w:sz="4" w:space="0"/>
                  <w:right w:val="double" w:color="auto" w:sz="4" w:space="0"/>
                </w:tcBorders>
                <w:shd w:val="clear" w:color="auto" w:fill="auto"/>
                <w:vAlign w:val="center"/>
              </w:tcPr>
              <w:p w:rsidRPr="00381500" w:rsidR="00EB7A9C" w:rsidP="00BF3562" w:rsidRDefault="00EB7A9C" w14:paraId="3DBFB5B1" w14:textId="77777777">
                <w:pPr>
                  <w:rPr>
                    <w:noProof/>
                  </w:rPr>
                </w:pPr>
              </w:p>
            </w:tc>
          </w:tr>
        </w:tbl>
        <w:p w:rsidRPr="00381500" w:rsidR="00EB7A9C" w:rsidP="00EB7A9C" w:rsidRDefault="00EB7A9C" w14:paraId="5CEEF478"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31E74448" w14:textId="77777777">
            <w:trPr>
              <w:tblHeader/>
            </w:trPr>
            <w:tc>
              <w:tcPr>
                <w:tcW w:w="8798" w:type="dxa"/>
                <w:shd w:val="clear" w:color="auto" w:fill="000000"/>
              </w:tcPr>
              <w:p w:rsidRPr="00381500" w:rsidR="00EB7A9C" w:rsidP="00BF3562" w:rsidRDefault="00EB7A9C" w14:paraId="56257FE0" w14:textId="77777777">
                <w:pPr>
                  <w:jc w:val="both"/>
                  <w:rPr>
                    <w:b/>
                    <w:color w:val="FFFFFF"/>
                  </w:rPr>
                </w:pPr>
                <w:r w:rsidRPr="00381500">
                  <w:rPr>
                    <w:b/>
                    <w:color w:val="FFFFFF"/>
                  </w:rPr>
                  <w:t>Activation Phase (0-2 hours)</w:t>
                </w:r>
              </w:p>
            </w:tc>
            <w:tc>
              <w:tcPr>
                <w:tcW w:w="710" w:type="dxa"/>
                <w:shd w:val="clear" w:color="auto" w:fill="000000"/>
              </w:tcPr>
              <w:p w:rsidRPr="00381500" w:rsidR="00EB7A9C" w:rsidP="00BF3562" w:rsidRDefault="00EB7A9C" w14:paraId="77A79DDF"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74606A9F" w14:textId="77777777">
                <w:pPr>
                  <w:jc w:val="both"/>
                  <w:rPr>
                    <w:b/>
                    <w:color w:val="FFFFFF"/>
                  </w:rPr>
                </w:pPr>
                <w:r w:rsidRPr="00381500">
                  <w:rPr>
                    <w:b/>
                    <w:color w:val="FFFFFF"/>
                  </w:rPr>
                  <w:t xml:space="preserve">Initial </w:t>
                </w:r>
              </w:p>
            </w:tc>
          </w:tr>
          <w:tr w:rsidRPr="00381500" w:rsidR="00EB7A9C" w:rsidTr="00BF3562" w14:paraId="3B2DA378" w14:textId="77777777">
            <w:tc>
              <w:tcPr>
                <w:tcW w:w="8798" w:type="dxa"/>
                <w:shd w:val="clear" w:color="auto" w:fill="auto"/>
              </w:tcPr>
              <w:p w:rsidRPr="00381500" w:rsidR="00EB7A9C" w:rsidP="00BF3562" w:rsidRDefault="00EB7A9C" w14:paraId="10335500" w14:textId="77777777">
                <w:pPr>
                  <w:jc w:val="both"/>
                </w:pPr>
                <w:r w:rsidRPr="00381500">
                  <w:rPr>
                    <w:rFonts w:cs="Arial"/>
                    <w:spacing w:val="-3"/>
                  </w:rPr>
                  <w:t xml:space="preserve">Receive appointment and briefing from the </w:t>
                </w:r>
                <w:r>
                  <w:rPr>
                    <w:rFonts w:cs="Arial"/>
                    <w:spacing w:val="-3"/>
                  </w:rPr>
                  <w:t>H</w:t>
                </w:r>
                <w:r w:rsidRPr="00381500">
                  <w:rPr>
                    <w:rFonts w:cs="Arial"/>
                    <w:spacing w:val="-3"/>
                  </w:rPr>
                  <w:t>MAC Manager</w:t>
                </w:r>
              </w:p>
            </w:tc>
            <w:tc>
              <w:tcPr>
                <w:tcW w:w="710" w:type="dxa"/>
                <w:shd w:val="clear" w:color="auto" w:fill="auto"/>
              </w:tcPr>
              <w:p w:rsidRPr="00381500" w:rsidR="00EB7A9C" w:rsidP="00BF3562" w:rsidRDefault="00EB7A9C" w14:paraId="1C50A87C" w14:textId="77777777">
                <w:pPr>
                  <w:jc w:val="both"/>
                </w:pPr>
              </w:p>
            </w:tc>
            <w:tc>
              <w:tcPr>
                <w:tcW w:w="788" w:type="dxa"/>
                <w:shd w:val="clear" w:color="auto" w:fill="auto"/>
              </w:tcPr>
              <w:p w:rsidRPr="00381500" w:rsidR="00EB7A9C" w:rsidP="00BF3562" w:rsidRDefault="00EB7A9C" w14:paraId="5D5C5B76" w14:textId="77777777">
                <w:pPr>
                  <w:jc w:val="both"/>
                </w:pPr>
              </w:p>
            </w:tc>
          </w:tr>
          <w:tr w:rsidRPr="00381500" w:rsidR="00EB7A9C" w:rsidTr="00BF3562" w14:paraId="225B1167" w14:textId="77777777">
            <w:tc>
              <w:tcPr>
                <w:tcW w:w="8798" w:type="dxa"/>
                <w:shd w:val="clear" w:color="auto" w:fill="auto"/>
              </w:tcPr>
              <w:p w:rsidRPr="00381500" w:rsidR="00EB7A9C" w:rsidP="00BF3562" w:rsidRDefault="00EB7A9C" w14:paraId="60E5181F" w14:textId="77777777">
                <w:pPr>
                  <w:jc w:val="both"/>
                </w:pPr>
                <w:r w:rsidRPr="00381500">
                  <w:rPr>
                    <w:rFonts w:cs="Arial"/>
                    <w:spacing w:val="-3"/>
                  </w:rPr>
                  <w:t xml:space="preserve">Read this entire Job Action Sheet and review incident management team chart (HICS Form 207).  </w:t>
                </w:r>
              </w:p>
            </w:tc>
            <w:tc>
              <w:tcPr>
                <w:tcW w:w="710" w:type="dxa"/>
                <w:shd w:val="clear" w:color="auto" w:fill="auto"/>
              </w:tcPr>
              <w:p w:rsidRPr="00381500" w:rsidR="00EB7A9C" w:rsidP="00BF3562" w:rsidRDefault="00EB7A9C" w14:paraId="4FDB3BD2" w14:textId="77777777">
                <w:pPr>
                  <w:jc w:val="both"/>
                </w:pPr>
              </w:p>
            </w:tc>
            <w:tc>
              <w:tcPr>
                <w:tcW w:w="788" w:type="dxa"/>
                <w:shd w:val="clear" w:color="auto" w:fill="auto"/>
              </w:tcPr>
              <w:p w:rsidRPr="00381500" w:rsidR="00EB7A9C" w:rsidP="00BF3562" w:rsidRDefault="00EB7A9C" w14:paraId="2892C9F9" w14:textId="77777777">
                <w:pPr>
                  <w:jc w:val="both"/>
                </w:pPr>
              </w:p>
            </w:tc>
          </w:tr>
          <w:tr w:rsidRPr="00381500" w:rsidR="00EB7A9C" w:rsidTr="00BF3562" w14:paraId="3CC846B2" w14:textId="77777777">
            <w:tc>
              <w:tcPr>
                <w:tcW w:w="8798" w:type="dxa"/>
                <w:shd w:val="clear" w:color="auto" w:fill="auto"/>
              </w:tcPr>
              <w:p w:rsidRPr="00381500" w:rsidR="00EB7A9C" w:rsidP="00BF3562" w:rsidRDefault="00EB7A9C" w14:paraId="1AB75BE3" w14:textId="77777777">
                <w:pPr>
                  <w:spacing w:after="160" w:line="276" w:lineRule="auto"/>
                  <w:contextualSpacing/>
                  <w:rPr>
                    <w:rFonts w:cs="Arial"/>
                  </w:rPr>
                </w:pPr>
                <w:r w:rsidRPr="00381500">
                  <w:rPr>
                    <w:rFonts w:cs="Arial"/>
                    <w:spacing w:val="-3"/>
                  </w:rPr>
                  <w:t xml:space="preserve">Determine need to appoint staff to assist with </w:t>
                </w:r>
                <w:r>
                  <w:rPr>
                    <w:rFonts w:cs="Arial"/>
                    <w:spacing w:val="-3"/>
                  </w:rPr>
                  <w:t>H</w:t>
                </w:r>
                <w:r w:rsidRPr="00381500">
                  <w:rPr>
                    <w:rFonts w:cs="Arial"/>
                    <w:spacing w:val="-3"/>
                  </w:rPr>
                  <w:t>MAC Support, materiel assignment and allocations according to the regional resource allocation plan.</w:t>
                </w:r>
              </w:p>
              <w:p w:rsidRPr="00381500" w:rsidR="00EB7A9C" w:rsidP="00BF3562" w:rsidRDefault="00EB7A9C" w14:paraId="074CC12D" w14:textId="77777777">
                <w:pPr>
                  <w:jc w:val="both"/>
                </w:pPr>
                <w:r w:rsidRPr="00381500">
                  <w:rPr>
                    <w:rFonts w:cs="Arial"/>
                  </w:rPr>
                  <w:t>Complete the Branch Assignment List (HICS Form 204).</w:t>
                </w:r>
              </w:p>
            </w:tc>
            <w:tc>
              <w:tcPr>
                <w:tcW w:w="710" w:type="dxa"/>
                <w:shd w:val="clear" w:color="auto" w:fill="auto"/>
              </w:tcPr>
              <w:p w:rsidRPr="00381500" w:rsidR="00EB7A9C" w:rsidP="00BF3562" w:rsidRDefault="00EB7A9C" w14:paraId="269B872F" w14:textId="77777777">
                <w:pPr>
                  <w:jc w:val="both"/>
                </w:pPr>
              </w:p>
            </w:tc>
            <w:tc>
              <w:tcPr>
                <w:tcW w:w="788" w:type="dxa"/>
                <w:shd w:val="clear" w:color="auto" w:fill="auto"/>
              </w:tcPr>
              <w:p w:rsidRPr="00381500" w:rsidR="00EB7A9C" w:rsidP="00BF3562" w:rsidRDefault="00EB7A9C" w14:paraId="379DD384" w14:textId="77777777">
                <w:pPr>
                  <w:jc w:val="both"/>
                </w:pPr>
              </w:p>
            </w:tc>
          </w:tr>
          <w:tr w:rsidRPr="00381500" w:rsidR="00EB7A9C" w:rsidTr="00BF3562" w14:paraId="2269DB19" w14:textId="77777777">
            <w:tc>
              <w:tcPr>
                <w:tcW w:w="8798" w:type="dxa"/>
                <w:shd w:val="clear" w:color="auto" w:fill="auto"/>
              </w:tcPr>
              <w:p w:rsidRPr="00381500" w:rsidR="00EB7A9C" w:rsidP="00BF3562" w:rsidRDefault="00EB7A9C" w14:paraId="6A4CE909" w14:textId="77777777">
                <w:pPr>
                  <w:spacing w:after="160" w:line="276" w:lineRule="auto"/>
                  <w:contextualSpacing/>
                  <w:jc w:val="both"/>
                  <w:rPr>
                    <w:rFonts w:cs="Arial"/>
                    <w:spacing w:val="-3"/>
                  </w:rPr>
                </w:pPr>
                <w:r w:rsidRPr="00381500">
                  <w:rPr>
                    <w:rFonts w:cs="Arial"/>
                    <w:spacing w:val="-3"/>
                  </w:rPr>
                  <w:t>Participate in Incident Action Plan preparation, briefings, and meetings as needed; assist in identifying strategies; determine tactics, work assignments, and resource requirements.</w:t>
                </w:r>
              </w:p>
            </w:tc>
            <w:tc>
              <w:tcPr>
                <w:tcW w:w="710" w:type="dxa"/>
                <w:shd w:val="clear" w:color="auto" w:fill="auto"/>
              </w:tcPr>
              <w:p w:rsidRPr="00381500" w:rsidR="00EB7A9C" w:rsidP="00BF3562" w:rsidRDefault="00EB7A9C" w14:paraId="2394FE53" w14:textId="77777777">
                <w:pPr>
                  <w:jc w:val="both"/>
                </w:pPr>
              </w:p>
            </w:tc>
            <w:tc>
              <w:tcPr>
                <w:tcW w:w="788" w:type="dxa"/>
                <w:shd w:val="clear" w:color="auto" w:fill="auto"/>
              </w:tcPr>
              <w:p w:rsidRPr="00381500" w:rsidR="00EB7A9C" w:rsidP="00BF3562" w:rsidRDefault="00EB7A9C" w14:paraId="25ED79E4" w14:textId="77777777">
                <w:pPr>
                  <w:jc w:val="both"/>
                </w:pPr>
              </w:p>
            </w:tc>
          </w:tr>
          <w:tr w:rsidRPr="00381500" w:rsidR="00EB7A9C" w:rsidTr="00BF3562" w14:paraId="5ED5B1C0" w14:textId="77777777">
            <w:tc>
              <w:tcPr>
                <w:tcW w:w="8798" w:type="dxa"/>
                <w:shd w:val="clear" w:color="auto" w:fill="auto"/>
              </w:tcPr>
              <w:p w:rsidRPr="00381500" w:rsidR="00EB7A9C" w:rsidP="00BF3562" w:rsidRDefault="00EB7A9C" w14:paraId="52071B8F" w14:textId="77777777">
                <w:pPr>
                  <w:spacing w:after="160" w:line="276" w:lineRule="auto"/>
                  <w:contextualSpacing/>
                  <w:rPr>
                    <w:rFonts w:cs="Arial"/>
                    <w:spacing w:val="-3"/>
                  </w:rPr>
                </w:pPr>
                <w:r w:rsidRPr="00381500">
                  <w:rPr>
                    <w:rFonts w:cs="Arial"/>
                    <w:spacing w:val="-3"/>
                  </w:rPr>
                  <w:t xml:space="preserve">Ensure resource ordering procedures are communicated to appropriate Sections and requests are timely and accurately processed.  </w:t>
                </w:r>
              </w:p>
            </w:tc>
            <w:tc>
              <w:tcPr>
                <w:tcW w:w="710" w:type="dxa"/>
                <w:shd w:val="clear" w:color="auto" w:fill="auto"/>
              </w:tcPr>
              <w:p w:rsidRPr="00381500" w:rsidR="00EB7A9C" w:rsidP="00BF3562" w:rsidRDefault="00EB7A9C" w14:paraId="75B90FBE" w14:textId="77777777">
                <w:pPr>
                  <w:jc w:val="both"/>
                </w:pPr>
              </w:p>
            </w:tc>
            <w:tc>
              <w:tcPr>
                <w:tcW w:w="788" w:type="dxa"/>
                <w:shd w:val="clear" w:color="auto" w:fill="auto"/>
              </w:tcPr>
              <w:p w:rsidRPr="00381500" w:rsidR="00EB7A9C" w:rsidP="00BF3562" w:rsidRDefault="00EB7A9C" w14:paraId="579DE136" w14:textId="77777777">
                <w:pPr>
                  <w:jc w:val="both"/>
                </w:pPr>
              </w:p>
            </w:tc>
          </w:tr>
          <w:tr w:rsidRPr="00381500" w:rsidR="00EB7A9C" w:rsidTr="00BF3562" w14:paraId="2ABDD374" w14:textId="77777777">
            <w:tc>
              <w:tcPr>
                <w:tcW w:w="8798" w:type="dxa"/>
                <w:shd w:val="clear" w:color="auto" w:fill="auto"/>
              </w:tcPr>
              <w:p w:rsidRPr="00381500" w:rsidR="00EB7A9C" w:rsidP="00BF3562" w:rsidRDefault="00EB7A9C" w14:paraId="47110A7C" w14:textId="77777777">
                <w:pPr>
                  <w:spacing w:after="160" w:line="276" w:lineRule="auto"/>
                  <w:contextualSpacing/>
                  <w:rPr>
                    <w:rFonts w:cs="Arial"/>
                    <w:spacing w:val="-3"/>
                  </w:rPr>
                </w:pPr>
                <w:r w:rsidRPr="00381500">
                  <w:rPr>
                    <w:rFonts w:cs="Arial"/>
                    <w:spacing w:val="-3"/>
                  </w:rPr>
                  <w:t xml:space="preserve">Document all key activities, actions, and decisions in an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10" w:type="dxa"/>
                <w:shd w:val="clear" w:color="auto" w:fill="auto"/>
              </w:tcPr>
              <w:p w:rsidRPr="00381500" w:rsidR="00EB7A9C" w:rsidP="00BF3562" w:rsidRDefault="00EB7A9C" w14:paraId="73CC1AEC" w14:textId="77777777">
                <w:pPr>
                  <w:jc w:val="both"/>
                </w:pPr>
              </w:p>
            </w:tc>
            <w:tc>
              <w:tcPr>
                <w:tcW w:w="788" w:type="dxa"/>
                <w:shd w:val="clear" w:color="auto" w:fill="auto"/>
              </w:tcPr>
              <w:p w:rsidRPr="00381500" w:rsidR="00EB7A9C" w:rsidP="00BF3562" w:rsidRDefault="00EB7A9C" w14:paraId="7831D4CE" w14:textId="77777777">
                <w:pPr>
                  <w:jc w:val="both"/>
                </w:pPr>
              </w:p>
            </w:tc>
          </w:tr>
          <w:tr w:rsidRPr="00381500" w:rsidR="00EB7A9C" w:rsidTr="00BF3562" w14:paraId="62910350" w14:textId="77777777">
            <w:tc>
              <w:tcPr>
                <w:tcW w:w="8798" w:type="dxa"/>
                <w:shd w:val="clear" w:color="auto" w:fill="auto"/>
              </w:tcPr>
              <w:p w:rsidRPr="00381500" w:rsidR="00EB7A9C" w:rsidP="00BF3562" w:rsidRDefault="00EB7A9C" w14:paraId="4F65E347" w14:textId="77777777">
                <w:pPr>
                  <w:spacing w:after="160" w:line="276" w:lineRule="auto"/>
                  <w:contextualSpacing/>
                  <w:rPr>
                    <w:rFonts w:cs="Arial"/>
                    <w:spacing w:val="-3"/>
                  </w:rPr>
                </w:pPr>
                <w:r w:rsidRPr="00381500">
                  <w:rPr>
                    <w:rFonts w:cs="Arial"/>
                    <w:spacing w:val="-3"/>
                  </w:rPr>
                  <w:t xml:space="preserve">Document all communications </w:t>
                </w:r>
                <w:smartTag w:uri="isiresearchsoft-com/cwyw" w:element="citation">
                  <w:r w:rsidRPr="00381500">
                    <w:rPr>
                      <w:rFonts w:cs="Arial"/>
                      <w:spacing w:val="-3"/>
                    </w:rPr>
                    <w:t>(internal and external)</w:t>
                  </w:r>
                </w:smartTag>
                <w:r w:rsidRPr="00381500">
                  <w:rPr>
                    <w:rFonts w:cs="Arial"/>
                    <w:spacing w:val="-3"/>
                  </w:rPr>
                  <w:t xml:space="preserve"> on an Incident Message Form </w:t>
                </w:r>
                <w:smartTag w:uri="isiresearchsoft-com/cwyw" w:element="citation">
                  <w:r w:rsidRPr="00381500">
                    <w:rPr>
                      <w:rFonts w:cs="Arial"/>
                      <w:spacing w:val="-3"/>
                    </w:rPr>
                    <w:t>(HICS Form 213)</w:t>
                  </w:r>
                </w:smartTag>
                <w:r w:rsidRPr="00381500">
                  <w:rPr>
                    <w:rFonts w:cs="Arial"/>
                    <w:spacing w:val="-3"/>
                  </w:rPr>
                  <w:t>.  Provide a copy of the Incident Message Form to the Documentation Unit.</w:t>
                </w:r>
              </w:p>
            </w:tc>
            <w:tc>
              <w:tcPr>
                <w:tcW w:w="710" w:type="dxa"/>
                <w:shd w:val="clear" w:color="auto" w:fill="auto"/>
              </w:tcPr>
              <w:p w:rsidRPr="00381500" w:rsidR="00EB7A9C" w:rsidP="00BF3562" w:rsidRDefault="00EB7A9C" w14:paraId="12CD0857" w14:textId="77777777">
                <w:pPr>
                  <w:jc w:val="both"/>
                </w:pPr>
              </w:p>
            </w:tc>
            <w:tc>
              <w:tcPr>
                <w:tcW w:w="788" w:type="dxa"/>
                <w:shd w:val="clear" w:color="auto" w:fill="auto"/>
              </w:tcPr>
              <w:p w:rsidRPr="00381500" w:rsidR="00EB7A9C" w:rsidP="00BF3562" w:rsidRDefault="00EB7A9C" w14:paraId="5EC5BA82" w14:textId="77777777">
                <w:pPr>
                  <w:jc w:val="both"/>
                </w:pPr>
              </w:p>
            </w:tc>
          </w:tr>
        </w:tbl>
        <w:p w:rsidRPr="00381500" w:rsidR="00EB7A9C" w:rsidP="00EB7A9C" w:rsidRDefault="00EB7A9C" w14:paraId="7038F817"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500"/>
            <w:gridCol w:w="785"/>
            <w:gridCol w:w="785"/>
          </w:tblGrid>
          <w:tr w:rsidRPr="00381500" w:rsidR="00EB7A9C" w:rsidTr="00BF3562" w14:paraId="60E5B740" w14:textId="77777777">
            <w:trPr>
              <w:tblHeader/>
            </w:trPr>
            <w:tc>
              <w:tcPr>
                <w:tcW w:w="8718" w:type="dxa"/>
                <w:shd w:val="clear" w:color="auto" w:fill="000000"/>
              </w:tcPr>
              <w:p w:rsidRPr="00381500" w:rsidR="00EB7A9C" w:rsidP="00BF3562" w:rsidRDefault="00EB7A9C" w14:paraId="54927700" w14:textId="77777777">
                <w:pPr>
                  <w:pStyle w:val="NoSpacing"/>
                  <w:rPr>
                    <w:szCs w:val="22"/>
                  </w:rPr>
                </w:pPr>
                <w:r w:rsidRPr="00381500">
                  <w:rPr>
                    <w:szCs w:val="22"/>
                  </w:rPr>
                  <w:t>Operational Phase (2-12 hours)</w:t>
                </w:r>
              </w:p>
            </w:tc>
            <w:tc>
              <w:tcPr>
                <w:tcW w:w="790" w:type="dxa"/>
                <w:shd w:val="clear" w:color="auto" w:fill="000000"/>
              </w:tcPr>
              <w:p w:rsidRPr="00381500" w:rsidR="00EB7A9C" w:rsidP="00BF3562" w:rsidRDefault="00EB7A9C" w14:paraId="11EC2387" w14:textId="77777777">
                <w:pPr>
                  <w:pStyle w:val="NoSpacing"/>
                  <w:rPr>
                    <w:szCs w:val="22"/>
                  </w:rPr>
                </w:pPr>
                <w:r w:rsidRPr="00381500">
                  <w:rPr>
                    <w:szCs w:val="22"/>
                  </w:rPr>
                  <w:t xml:space="preserve">Time </w:t>
                </w:r>
              </w:p>
            </w:tc>
            <w:tc>
              <w:tcPr>
                <w:tcW w:w="788" w:type="dxa"/>
                <w:shd w:val="clear" w:color="auto" w:fill="000000"/>
              </w:tcPr>
              <w:p w:rsidRPr="00381500" w:rsidR="00EB7A9C" w:rsidP="00BF3562" w:rsidRDefault="00EB7A9C" w14:paraId="2B1BB46E" w14:textId="77777777">
                <w:pPr>
                  <w:pStyle w:val="NoSpacing"/>
                  <w:rPr>
                    <w:szCs w:val="22"/>
                  </w:rPr>
                </w:pPr>
                <w:r w:rsidRPr="00381500">
                  <w:rPr>
                    <w:szCs w:val="22"/>
                  </w:rPr>
                  <w:t xml:space="preserve">Initial </w:t>
                </w:r>
              </w:p>
            </w:tc>
          </w:tr>
          <w:tr w:rsidRPr="00381500" w:rsidR="00EB7A9C" w:rsidTr="00BF3562" w14:paraId="2065DFAB" w14:textId="77777777">
            <w:tc>
              <w:tcPr>
                <w:tcW w:w="8718" w:type="dxa"/>
              </w:tcPr>
              <w:p w:rsidRPr="00381500" w:rsidR="00EB7A9C" w:rsidP="00BF3562" w:rsidRDefault="00EB7A9C" w14:paraId="67B4038A" w14:textId="77777777">
                <w:pPr>
                  <w:jc w:val="both"/>
                  <w:rPr>
                    <w:rFonts w:cs="Arial"/>
                  </w:rPr>
                </w:pPr>
                <w:r w:rsidRPr="00381500">
                  <w:rPr>
                    <w:rFonts w:cs="Arial"/>
                    <w:spacing w:val="-3"/>
                  </w:rPr>
                  <w:t xml:space="preserve">Meet regularly with the </w:t>
                </w:r>
                <w:r>
                  <w:rPr>
                    <w:rFonts w:cs="Arial"/>
                    <w:spacing w:val="-3"/>
                  </w:rPr>
                  <w:t>H</w:t>
                </w:r>
                <w:r w:rsidRPr="00381500">
                  <w:rPr>
                    <w:rFonts w:cs="Arial"/>
                    <w:spacing w:val="-3"/>
                  </w:rPr>
                  <w:t xml:space="preserve">MAC Manager, Command Staff and other Section Chiefs to update status of the response and relay important information to Logistics Section’s Staff.  </w:t>
                </w:r>
              </w:p>
            </w:tc>
            <w:tc>
              <w:tcPr>
                <w:tcW w:w="790" w:type="dxa"/>
                <w:shd w:val="clear" w:color="auto" w:fill="auto"/>
              </w:tcPr>
              <w:p w:rsidRPr="00381500" w:rsidR="00EB7A9C" w:rsidP="00BF3562" w:rsidRDefault="00EB7A9C" w14:paraId="7FF8B78B" w14:textId="77777777">
                <w:pPr>
                  <w:pStyle w:val="NoSpacing"/>
                  <w:rPr>
                    <w:szCs w:val="22"/>
                  </w:rPr>
                </w:pPr>
              </w:p>
            </w:tc>
            <w:tc>
              <w:tcPr>
                <w:tcW w:w="788" w:type="dxa"/>
                <w:shd w:val="clear" w:color="auto" w:fill="auto"/>
              </w:tcPr>
              <w:p w:rsidRPr="00381500" w:rsidR="00EB7A9C" w:rsidP="00BF3562" w:rsidRDefault="00EB7A9C" w14:paraId="03A65DB7" w14:textId="77777777">
                <w:pPr>
                  <w:pStyle w:val="NoSpacing"/>
                  <w:rPr>
                    <w:szCs w:val="22"/>
                  </w:rPr>
                </w:pPr>
              </w:p>
            </w:tc>
          </w:tr>
          <w:tr w:rsidRPr="00381500" w:rsidR="00EB7A9C" w:rsidTr="00BF3562" w14:paraId="6B1066D1" w14:textId="77777777">
            <w:tc>
              <w:tcPr>
                <w:tcW w:w="8718" w:type="dxa"/>
              </w:tcPr>
              <w:p w:rsidRPr="00381500" w:rsidR="00EB7A9C" w:rsidP="00BF3562" w:rsidRDefault="00EB7A9C" w14:paraId="7F4260B5" w14:textId="77777777">
                <w:pPr>
                  <w:rPr>
                    <w:rFonts w:cs="Arial"/>
                    <w:spacing w:val="-3"/>
                  </w:rPr>
                </w:pPr>
                <w:r w:rsidRPr="00381500">
                  <w:rPr>
                    <w:rFonts w:cs="Arial"/>
                    <w:spacing w:val="-3"/>
                  </w:rPr>
                  <w:lastRenderedPageBreak/>
                  <w:t>Ensure the following are being addressed:</w:t>
                </w:r>
              </w:p>
              <w:p w:rsidRPr="00381500" w:rsidR="00EB7A9C" w:rsidP="00FB0CB2" w:rsidRDefault="00EB7A9C" w14:paraId="30850BCC" w14:textId="77777777">
                <w:pPr>
                  <w:numPr>
                    <w:ilvl w:val="0"/>
                    <w:numId w:val="8"/>
                  </w:numPr>
                  <w:spacing w:after="0"/>
                  <w:ind w:right="0"/>
                  <w:rPr>
                    <w:rFonts w:cs="Arial"/>
                    <w:spacing w:val="-3"/>
                  </w:rPr>
                </w:pPr>
                <w:r w:rsidRPr="00381500">
                  <w:rPr>
                    <w:rFonts w:cs="Arial"/>
                    <w:spacing w:val="-3"/>
                  </w:rPr>
                  <w:t>Communications</w:t>
                </w:r>
              </w:p>
              <w:p w:rsidRPr="00381500" w:rsidR="00EB7A9C" w:rsidP="00FB0CB2" w:rsidRDefault="00EB7A9C" w14:paraId="7B225750" w14:textId="77777777">
                <w:pPr>
                  <w:numPr>
                    <w:ilvl w:val="0"/>
                    <w:numId w:val="8"/>
                  </w:numPr>
                  <w:spacing w:after="0"/>
                  <w:ind w:right="0"/>
                  <w:rPr>
                    <w:rFonts w:cs="Arial"/>
                    <w:spacing w:val="-3"/>
                  </w:rPr>
                </w:pPr>
                <w:r w:rsidRPr="00381500">
                  <w:rPr>
                    <w:rFonts w:cs="Arial"/>
                    <w:spacing w:val="-3"/>
                  </w:rPr>
                  <w:t>Information technology/information services</w:t>
                </w:r>
              </w:p>
              <w:p w:rsidRPr="00381500" w:rsidR="00EB7A9C" w:rsidP="00FB0CB2" w:rsidRDefault="00EB7A9C" w14:paraId="6F7C9FD4" w14:textId="77777777">
                <w:pPr>
                  <w:numPr>
                    <w:ilvl w:val="0"/>
                    <w:numId w:val="8"/>
                  </w:numPr>
                  <w:spacing w:after="0"/>
                  <w:ind w:right="0"/>
                  <w:rPr>
                    <w:rFonts w:cs="Arial"/>
                    <w:spacing w:val="-3"/>
                  </w:rPr>
                </w:pPr>
                <w:r w:rsidRPr="00381500">
                  <w:rPr>
                    <w:rFonts w:cs="Arial"/>
                    <w:spacing w:val="-3"/>
                  </w:rPr>
                  <w:t>Provision of food and water for staff</w:t>
                </w:r>
              </w:p>
              <w:p w:rsidRPr="00381500" w:rsidR="00EB7A9C" w:rsidP="00FB0CB2" w:rsidRDefault="00EB7A9C" w14:paraId="1B0C8D51" w14:textId="77777777">
                <w:pPr>
                  <w:numPr>
                    <w:ilvl w:val="0"/>
                    <w:numId w:val="8"/>
                  </w:numPr>
                  <w:spacing w:after="0"/>
                  <w:ind w:right="0"/>
                  <w:rPr>
                    <w:rFonts w:cs="Arial"/>
                    <w:spacing w:val="-3"/>
                  </w:rPr>
                </w:pPr>
                <w:r w:rsidRPr="00381500">
                  <w:rPr>
                    <w:rFonts w:cs="Arial"/>
                    <w:spacing w:val="-3"/>
                  </w:rPr>
                  <w:t>Provision of supplies</w:t>
                </w:r>
              </w:p>
              <w:p w:rsidRPr="00381500" w:rsidR="00EB7A9C" w:rsidP="00FB0CB2" w:rsidRDefault="00EB7A9C" w14:paraId="4B96154C" w14:textId="77777777">
                <w:pPr>
                  <w:numPr>
                    <w:ilvl w:val="0"/>
                    <w:numId w:val="8"/>
                  </w:numPr>
                  <w:spacing w:after="0"/>
                  <w:ind w:right="0"/>
                  <w:rPr>
                    <w:rFonts w:cs="Arial"/>
                    <w:spacing w:val="-3"/>
                  </w:rPr>
                </w:pPr>
                <w:r w:rsidRPr="00381500">
                  <w:rPr>
                    <w:rFonts w:cs="Arial"/>
                    <w:spacing w:val="-3"/>
                  </w:rPr>
                  <w:t xml:space="preserve">Facility maintenance </w:t>
                </w:r>
              </w:p>
              <w:p w:rsidRPr="00381500" w:rsidR="00EB7A9C" w:rsidP="00FB0CB2" w:rsidRDefault="00EB7A9C" w14:paraId="57BBD947" w14:textId="77777777">
                <w:pPr>
                  <w:numPr>
                    <w:ilvl w:val="0"/>
                    <w:numId w:val="8"/>
                  </w:numPr>
                  <w:spacing w:after="0"/>
                  <w:ind w:right="0"/>
                  <w:rPr>
                    <w:rFonts w:cs="Arial"/>
                    <w:spacing w:val="-3"/>
                  </w:rPr>
                </w:pPr>
                <w:r w:rsidRPr="00381500">
                  <w:rPr>
                    <w:rFonts w:cs="Arial"/>
                    <w:spacing w:val="-3"/>
                  </w:rPr>
                  <w:t>Transportation services</w:t>
                </w:r>
              </w:p>
              <w:p w:rsidRPr="00381500" w:rsidR="00EB7A9C" w:rsidP="00FB0CB2" w:rsidRDefault="00EB7A9C" w14:paraId="5C8B5C5F" w14:textId="77777777">
                <w:pPr>
                  <w:numPr>
                    <w:ilvl w:val="0"/>
                    <w:numId w:val="8"/>
                  </w:numPr>
                  <w:spacing w:after="0"/>
                  <w:ind w:right="0"/>
                  <w:rPr>
                    <w:rFonts w:cs="Arial"/>
                    <w:spacing w:val="-3"/>
                  </w:rPr>
                </w:pPr>
                <w:r w:rsidRPr="00381500">
                  <w:rPr>
                    <w:rFonts w:cs="Arial"/>
                    <w:spacing w:val="-3"/>
                  </w:rPr>
                  <w:t>Establishment of Labor Pool</w:t>
                </w:r>
              </w:p>
              <w:p w:rsidRPr="00381500" w:rsidR="00EB7A9C" w:rsidP="00FB0CB2" w:rsidRDefault="00EB7A9C" w14:paraId="696391B5" w14:textId="77777777">
                <w:pPr>
                  <w:numPr>
                    <w:ilvl w:val="0"/>
                    <w:numId w:val="8"/>
                  </w:numPr>
                  <w:spacing w:after="0"/>
                  <w:ind w:right="0"/>
                  <w:rPr>
                    <w:rFonts w:cs="Arial"/>
                  </w:rPr>
                </w:pPr>
                <w:r w:rsidRPr="00381500">
                  <w:rPr>
                    <w:rFonts w:cs="Arial"/>
                    <w:spacing w:val="-3"/>
                  </w:rPr>
                  <w:t>Credentialing of staff and volunteers</w:t>
                </w:r>
              </w:p>
              <w:p w:rsidRPr="00381500" w:rsidR="00EB7A9C" w:rsidP="00FB0CB2" w:rsidRDefault="00EB7A9C" w14:paraId="2BD9CDDB" w14:textId="77777777">
                <w:pPr>
                  <w:numPr>
                    <w:ilvl w:val="0"/>
                    <w:numId w:val="8"/>
                  </w:numPr>
                  <w:spacing w:after="0"/>
                  <w:ind w:right="0"/>
                  <w:rPr>
                    <w:rFonts w:cs="Arial"/>
                  </w:rPr>
                </w:pPr>
                <w:r w:rsidRPr="00381500">
                  <w:rPr>
                    <w:rFonts w:cs="Arial"/>
                    <w:spacing w:val="-3"/>
                  </w:rPr>
                  <w:t>Documentation</w:t>
                </w:r>
              </w:p>
            </w:tc>
            <w:tc>
              <w:tcPr>
                <w:tcW w:w="790" w:type="dxa"/>
                <w:shd w:val="clear" w:color="auto" w:fill="auto"/>
              </w:tcPr>
              <w:p w:rsidRPr="00381500" w:rsidR="00EB7A9C" w:rsidP="00BF3562" w:rsidRDefault="00EB7A9C" w14:paraId="5DBB231F" w14:textId="77777777">
                <w:pPr>
                  <w:pStyle w:val="NoSpacing"/>
                  <w:rPr>
                    <w:szCs w:val="22"/>
                  </w:rPr>
                </w:pPr>
              </w:p>
            </w:tc>
            <w:tc>
              <w:tcPr>
                <w:tcW w:w="788" w:type="dxa"/>
                <w:shd w:val="clear" w:color="auto" w:fill="auto"/>
              </w:tcPr>
              <w:p w:rsidRPr="00381500" w:rsidR="00EB7A9C" w:rsidP="00BF3562" w:rsidRDefault="00EB7A9C" w14:paraId="6F3F50EC" w14:textId="77777777">
                <w:pPr>
                  <w:pStyle w:val="NoSpacing"/>
                  <w:rPr>
                    <w:szCs w:val="22"/>
                  </w:rPr>
                </w:pPr>
              </w:p>
            </w:tc>
          </w:tr>
          <w:tr w:rsidRPr="00381500" w:rsidR="00EB7A9C" w:rsidTr="00BF3562" w14:paraId="5392FD57" w14:textId="77777777">
            <w:tc>
              <w:tcPr>
                <w:tcW w:w="8718" w:type="dxa"/>
              </w:tcPr>
              <w:p w:rsidRPr="00381500" w:rsidR="00EB7A9C" w:rsidP="00BF3562" w:rsidRDefault="00EB7A9C" w14:paraId="6F454E25" w14:textId="77777777">
                <w:pPr>
                  <w:jc w:val="both"/>
                  <w:rPr>
                    <w:rFonts w:cs="Arial"/>
                  </w:rPr>
                </w:pPr>
                <w:r w:rsidRPr="00381500">
                  <w:rPr>
                    <w:rFonts w:cs="Arial"/>
                    <w:spacing w:val="-3"/>
                  </w:rPr>
                  <w:t xml:space="preserve">Initiate the Resource Accounting Record </w:t>
                </w:r>
                <w:smartTag w:uri="isiresearchsoft-com/cwyw" w:element="citation">
                  <w:r w:rsidRPr="00381500">
                    <w:rPr>
                      <w:rFonts w:cs="Arial"/>
                      <w:spacing w:val="-3"/>
                    </w:rPr>
                    <w:t>(HICS Form 257)</w:t>
                  </w:r>
                </w:smartTag>
                <w:r w:rsidRPr="00381500">
                  <w:rPr>
                    <w:rFonts w:cs="Arial"/>
                    <w:spacing w:val="-3"/>
                  </w:rPr>
                  <w:t xml:space="preserve"> to track equipment used during the response.</w:t>
                </w:r>
              </w:p>
            </w:tc>
            <w:tc>
              <w:tcPr>
                <w:tcW w:w="790" w:type="dxa"/>
                <w:shd w:val="clear" w:color="auto" w:fill="auto"/>
              </w:tcPr>
              <w:p w:rsidRPr="00381500" w:rsidR="00EB7A9C" w:rsidP="00BF3562" w:rsidRDefault="00EB7A9C" w14:paraId="50D3C2C6" w14:textId="77777777">
                <w:pPr>
                  <w:pStyle w:val="NoSpacing"/>
                  <w:rPr>
                    <w:szCs w:val="22"/>
                  </w:rPr>
                </w:pPr>
              </w:p>
            </w:tc>
            <w:tc>
              <w:tcPr>
                <w:tcW w:w="788" w:type="dxa"/>
                <w:shd w:val="clear" w:color="auto" w:fill="auto"/>
              </w:tcPr>
              <w:p w:rsidRPr="00381500" w:rsidR="00EB7A9C" w:rsidP="00BF3562" w:rsidRDefault="00EB7A9C" w14:paraId="66E3FDF8" w14:textId="77777777">
                <w:pPr>
                  <w:pStyle w:val="NoSpacing"/>
                  <w:rPr>
                    <w:szCs w:val="22"/>
                  </w:rPr>
                </w:pPr>
              </w:p>
            </w:tc>
          </w:tr>
          <w:tr w:rsidRPr="00381500" w:rsidR="00EB7A9C" w:rsidTr="00BF3562" w14:paraId="219424A2" w14:textId="77777777">
            <w:tc>
              <w:tcPr>
                <w:tcW w:w="8718" w:type="dxa"/>
              </w:tcPr>
              <w:p w:rsidRPr="00381500" w:rsidR="00EB7A9C" w:rsidP="00BF3562" w:rsidRDefault="00EB7A9C" w14:paraId="490DE22C" w14:textId="77777777">
                <w:pPr>
                  <w:jc w:val="both"/>
                  <w:rPr>
                    <w:rFonts w:cs="Arial"/>
                  </w:rPr>
                </w:pPr>
                <w:r w:rsidRPr="00381500">
                  <w:rPr>
                    <w:rFonts w:cs="Arial"/>
                    <w:spacing w:val="-3"/>
                  </w:rPr>
                  <w:t>Obtain needed materiel and fulfill resource requests with the assistance of the Liaison Officer.</w:t>
                </w:r>
              </w:p>
            </w:tc>
            <w:tc>
              <w:tcPr>
                <w:tcW w:w="790" w:type="dxa"/>
                <w:shd w:val="clear" w:color="auto" w:fill="auto"/>
              </w:tcPr>
              <w:p w:rsidRPr="00381500" w:rsidR="00EB7A9C" w:rsidP="00BF3562" w:rsidRDefault="00EB7A9C" w14:paraId="34AA9D95" w14:textId="77777777">
                <w:pPr>
                  <w:pStyle w:val="NoSpacing"/>
                  <w:rPr>
                    <w:szCs w:val="22"/>
                  </w:rPr>
                </w:pPr>
              </w:p>
            </w:tc>
            <w:tc>
              <w:tcPr>
                <w:tcW w:w="788" w:type="dxa"/>
                <w:shd w:val="clear" w:color="auto" w:fill="auto"/>
              </w:tcPr>
              <w:p w:rsidRPr="00381500" w:rsidR="00EB7A9C" w:rsidP="00BF3562" w:rsidRDefault="00EB7A9C" w14:paraId="106C30AD" w14:textId="77777777">
                <w:pPr>
                  <w:pStyle w:val="NoSpacing"/>
                  <w:rPr>
                    <w:szCs w:val="22"/>
                  </w:rPr>
                </w:pPr>
              </w:p>
            </w:tc>
          </w:tr>
          <w:tr w:rsidRPr="00381500" w:rsidR="00EB7A9C" w:rsidTr="00BF3562" w14:paraId="1CEB0476" w14:textId="77777777">
            <w:tc>
              <w:tcPr>
                <w:tcW w:w="8718" w:type="dxa"/>
                <w:shd w:val="clear" w:color="auto" w:fill="auto"/>
              </w:tcPr>
              <w:p w:rsidRPr="00381500" w:rsidR="00EB7A9C" w:rsidP="00BF3562" w:rsidRDefault="00EB7A9C" w14:paraId="4B4E0EC7" w14:textId="77777777">
                <w:pPr>
                  <w:pStyle w:val="NoSpacing"/>
                  <w:rPr>
                    <w:rFonts w:cs="Arial"/>
                    <w:szCs w:val="22"/>
                  </w:rPr>
                </w:pPr>
                <w:r w:rsidRPr="00381500">
                  <w:rPr>
                    <w:rFonts w:cs="Arial"/>
                    <w:szCs w:val="22"/>
                  </w:rPr>
                  <w:t xml:space="preserve">Continue to document actions and decisions on an Operational Log </w:t>
                </w:r>
                <w:smartTag w:uri="isiresearchsoft-com/cwyw" w:element="citation">
                  <w:r w:rsidRPr="00381500">
                    <w:rPr>
                      <w:rFonts w:cs="Arial"/>
                      <w:szCs w:val="22"/>
                    </w:rPr>
                    <w:t>(HICS Form 214)</w:t>
                  </w:r>
                </w:smartTag>
                <w:r w:rsidRPr="00381500">
                  <w:rPr>
                    <w:rFonts w:cs="Arial"/>
                    <w:szCs w:val="22"/>
                  </w:rPr>
                  <w:t xml:space="preserve"> and on an </w:t>
                </w:r>
                <w:r w:rsidRPr="00381500">
                  <w:rPr>
                    <w:rFonts w:cs="Arial"/>
                    <w:spacing w:val="-3"/>
                    <w:szCs w:val="22"/>
                  </w:rPr>
                  <w:t xml:space="preserve">Incident Message Form </w:t>
                </w:r>
                <w:smartTag w:uri="isiresearchsoft-com/cwyw" w:element="citation">
                  <w:r w:rsidRPr="00381500">
                    <w:rPr>
                      <w:rFonts w:cs="Arial"/>
                      <w:spacing w:val="-3"/>
                      <w:szCs w:val="22"/>
                    </w:rPr>
                    <w:t>(HICS Form 213)</w:t>
                  </w:r>
                </w:smartTag>
                <w:r w:rsidRPr="00381500">
                  <w:rPr>
                    <w:rFonts w:cs="Arial"/>
                    <w:spacing w:val="-3"/>
                    <w:szCs w:val="22"/>
                  </w:rPr>
                  <w:t>.</w:t>
                </w:r>
                <w:r w:rsidRPr="00381500">
                  <w:rPr>
                    <w:rFonts w:cs="Arial"/>
                    <w:szCs w:val="22"/>
                  </w:rPr>
                  <w:t xml:space="preserve">  </w:t>
                </w:r>
              </w:p>
            </w:tc>
            <w:tc>
              <w:tcPr>
                <w:tcW w:w="790" w:type="dxa"/>
                <w:shd w:val="clear" w:color="auto" w:fill="auto"/>
              </w:tcPr>
              <w:p w:rsidRPr="00381500" w:rsidR="00EB7A9C" w:rsidP="00BF3562" w:rsidRDefault="00EB7A9C" w14:paraId="0C99BD6A" w14:textId="77777777">
                <w:pPr>
                  <w:pStyle w:val="NoSpacing"/>
                  <w:rPr>
                    <w:szCs w:val="22"/>
                  </w:rPr>
                </w:pPr>
              </w:p>
            </w:tc>
            <w:tc>
              <w:tcPr>
                <w:tcW w:w="788" w:type="dxa"/>
                <w:shd w:val="clear" w:color="auto" w:fill="auto"/>
              </w:tcPr>
              <w:p w:rsidRPr="00381500" w:rsidR="00EB7A9C" w:rsidP="00BF3562" w:rsidRDefault="00EB7A9C" w14:paraId="01044C2D" w14:textId="77777777">
                <w:pPr>
                  <w:pStyle w:val="NoSpacing"/>
                  <w:rPr>
                    <w:szCs w:val="22"/>
                  </w:rPr>
                </w:pPr>
              </w:p>
            </w:tc>
          </w:tr>
        </w:tbl>
        <w:p w:rsidRPr="00381500" w:rsidR="00EB7A9C" w:rsidP="00EB7A9C" w:rsidRDefault="00EB7A9C" w14:paraId="7F16D97D" w14:textId="77777777">
          <w:pPr>
            <w:ind w:left="720"/>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39"/>
            <w:gridCol w:w="869"/>
            <w:gridCol w:w="762"/>
          </w:tblGrid>
          <w:tr w:rsidRPr="00381500" w:rsidR="00EB7A9C" w:rsidTr="00BF3562" w14:paraId="50FF561C" w14:textId="77777777">
            <w:trPr>
              <w:tblHeader/>
            </w:trPr>
            <w:tc>
              <w:tcPr>
                <w:tcW w:w="8655" w:type="dxa"/>
                <w:shd w:val="clear" w:color="auto" w:fill="000000"/>
              </w:tcPr>
              <w:p w:rsidRPr="00381500" w:rsidR="00EB7A9C" w:rsidP="00BF3562" w:rsidRDefault="00EB7A9C" w14:paraId="2AA285B6" w14:textId="77777777">
                <w:pPr>
                  <w:pStyle w:val="NoSpacing"/>
                  <w:rPr>
                    <w:szCs w:val="22"/>
                  </w:rPr>
                </w:pPr>
                <w:r w:rsidRPr="00381500">
                  <w:rPr>
                    <w:szCs w:val="22"/>
                  </w:rPr>
                  <w:t xml:space="preserve">Demobilization Phase </w:t>
                </w:r>
              </w:p>
            </w:tc>
            <w:tc>
              <w:tcPr>
                <w:tcW w:w="877" w:type="dxa"/>
                <w:shd w:val="clear" w:color="auto" w:fill="000000"/>
              </w:tcPr>
              <w:p w:rsidRPr="00381500" w:rsidR="00EB7A9C" w:rsidP="00BF3562" w:rsidRDefault="00EB7A9C" w14:paraId="37F06B90" w14:textId="77777777">
                <w:pPr>
                  <w:pStyle w:val="NoSpacing"/>
                  <w:rPr>
                    <w:szCs w:val="22"/>
                  </w:rPr>
                </w:pPr>
                <w:r w:rsidRPr="00381500">
                  <w:rPr>
                    <w:szCs w:val="22"/>
                  </w:rPr>
                  <w:t xml:space="preserve">Time </w:t>
                </w:r>
              </w:p>
            </w:tc>
            <w:tc>
              <w:tcPr>
                <w:tcW w:w="764" w:type="dxa"/>
                <w:shd w:val="clear" w:color="auto" w:fill="000000"/>
              </w:tcPr>
              <w:p w:rsidRPr="00381500" w:rsidR="00EB7A9C" w:rsidP="00BF3562" w:rsidRDefault="00EB7A9C" w14:paraId="1D5B41FD" w14:textId="77777777">
                <w:pPr>
                  <w:pStyle w:val="NoSpacing"/>
                  <w:rPr>
                    <w:szCs w:val="22"/>
                  </w:rPr>
                </w:pPr>
                <w:r w:rsidRPr="00381500">
                  <w:rPr>
                    <w:szCs w:val="22"/>
                  </w:rPr>
                  <w:t xml:space="preserve">Initial </w:t>
                </w:r>
              </w:p>
            </w:tc>
          </w:tr>
          <w:tr w:rsidRPr="00381500" w:rsidR="00EB7A9C" w:rsidTr="00BF3562" w14:paraId="4B8AF4EC" w14:textId="77777777">
            <w:tc>
              <w:tcPr>
                <w:tcW w:w="8655" w:type="dxa"/>
                <w:shd w:val="clear" w:color="auto" w:fill="auto"/>
              </w:tcPr>
              <w:p w:rsidRPr="00381500" w:rsidR="00EB7A9C" w:rsidP="00BF3562" w:rsidRDefault="00EB7A9C" w14:paraId="6E9749C9" w14:textId="77777777">
                <w:pPr>
                  <w:pStyle w:val="NoSpacing"/>
                  <w:rPr>
                    <w:rFonts w:cs="Arial"/>
                    <w:szCs w:val="22"/>
                  </w:rPr>
                </w:pPr>
                <w:r w:rsidRPr="00381500">
                  <w:rPr>
                    <w:rFonts w:cs="Arial"/>
                    <w:spacing w:val="-3"/>
                    <w:szCs w:val="22"/>
                  </w:rPr>
                  <w:t>Coordinate return of all assigned equipment to appropriate locations and restock HCC supplies.</w:t>
                </w:r>
              </w:p>
            </w:tc>
            <w:tc>
              <w:tcPr>
                <w:tcW w:w="877" w:type="dxa"/>
                <w:shd w:val="clear" w:color="auto" w:fill="auto"/>
              </w:tcPr>
              <w:p w:rsidRPr="00381500" w:rsidR="00EB7A9C" w:rsidP="00BF3562" w:rsidRDefault="00EB7A9C" w14:paraId="3CF68726" w14:textId="77777777">
                <w:pPr>
                  <w:pStyle w:val="NoSpacing"/>
                  <w:rPr>
                    <w:szCs w:val="22"/>
                  </w:rPr>
                </w:pPr>
              </w:p>
            </w:tc>
            <w:tc>
              <w:tcPr>
                <w:tcW w:w="764" w:type="dxa"/>
                <w:shd w:val="clear" w:color="auto" w:fill="auto"/>
              </w:tcPr>
              <w:p w:rsidRPr="00381500" w:rsidR="00EB7A9C" w:rsidP="00BF3562" w:rsidRDefault="00EB7A9C" w14:paraId="58ABA2A2" w14:textId="77777777">
                <w:pPr>
                  <w:pStyle w:val="NoSpacing"/>
                  <w:rPr>
                    <w:szCs w:val="22"/>
                  </w:rPr>
                </w:pPr>
              </w:p>
            </w:tc>
          </w:tr>
          <w:tr w:rsidRPr="00381500" w:rsidR="00EB7A9C" w:rsidTr="00BF3562" w14:paraId="7FE768C9" w14:textId="77777777">
            <w:tc>
              <w:tcPr>
                <w:tcW w:w="8655" w:type="dxa"/>
                <w:shd w:val="clear" w:color="auto" w:fill="auto"/>
              </w:tcPr>
              <w:p w:rsidRPr="00381500" w:rsidR="00EB7A9C" w:rsidP="00BF3562" w:rsidRDefault="00EB7A9C" w14:paraId="2CE2D3EF" w14:textId="77777777">
                <w:pPr>
                  <w:pStyle w:val="NoSpacing"/>
                  <w:rPr>
                    <w:rFonts w:cs="Arial"/>
                    <w:szCs w:val="22"/>
                    <w:u w:val="single"/>
                  </w:rPr>
                </w:pPr>
                <w:r w:rsidRPr="00381500">
                  <w:rPr>
                    <w:rFonts w:cs="Arial"/>
                    <w:szCs w:val="22"/>
                  </w:rPr>
                  <w:t>Ensure return/retrieval of equipment and supplies and return all assigned incident command equipment.</w:t>
                </w:r>
              </w:p>
            </w:tc>
            <w:tc>
              <w:tcPr>
                <w:tcW w:w="877" w:type="dxa"/>
                <w:shd w:val="clear" w:color="auto" w:fill="auto"/>
              </w:tcPr>
              <w:p w:rsidRPr="00381500" w:rsidR="00EB7A9C" w:rsidP="00BF3562" w:rsidRDefault="00EB7A9C" w14:paraId="14E93545" w14:textId="77777777">
                <w:pPr>
                  <w:pStyle w:val="NoSpacing"/>
                  <w:rPr>
                    <w:szCs w:val="22"/>
                  </w:rPr>
                </w:pPr>
              </w:p>
            </w:tc>
            <w:tc>
              <w:tcPr>
                <w:tcW w:w="764" w:type="dxa"/>
                <w:shd w:val="clear" w:color="auto" w:fill="auto"/>
              </w:tcPr>
              <w:p w:rsidRPr="00381500" w:rsidR="00EB7A9C" w:rsidP="00BF3562" w:rsidRDefault="00EB7A9C" w14:paraId="51AD4972" w14:textId="77777777">
                <w:pPr>
                  <w:pStyle w:val="NoSpacing"/>
                  <w:rPr>
                    <w:szCs w:val="22"/>
                  </w:rPr>
                </w:pPr>
              </w:p>
            </w:tc>
          </w:tr>
          <w:tr w:rsidRPr="00381500" w:rsidR="00EB7A9C" w:rsidTr="00BF3562" w14:paraId="64D8F111" w14:textId="77777777">
            <w:tc>
              <w:tcPr>
                <w:tcW w:w="8655" w:type="dxa"/>
                <w:shd w:val="clear" w:color="auto" w:fill="auto"/>
              </w:tcPr>
              <w:p w:rsidRPr="00381500" w:rsidR="00EB7A9C" w:rsidP="00BF3562" w:rsidRDefault="00EB7A9C" w14:paraId="6BABE712" w14:textId="77777777">
                <w:pPr>
                  <w:pStyle w:val="NoSpacing"/>
                  <w:rPr>
                    <w:rFonts w:cs="Arial"/>
                    <w:szCs w:val="22"/>
                  </w:rPr>
                </w:pPr>
                <w:r w:rsidRPr="00381500">
                  <w:rPr>
                    <w:rFonts w:cs="Arial"/>
                    <w:spacing w:val="-3"/>
                    <w:szCs w:val="22"/>
                  </w:rPr>
                  <w:t>Coordinate replacement of broken or misplaced items.</w:t>
                </w:r>
              </w:p>
            </w:tc>
            <w:tc>
              <w:tcPr>
                <w:tcW w:w="877" w:type="dxa"/>
                <w:shd w:val="clear" w:color="auto" w:fill="auto"/>
              </w:tcPr>
              <w:p w:rsidRPr="00381500" w:rsidR="00EB7A9C" w:rsidP="00BF3562" w:rsidRDefault="00EB7A9C" w14:paraId="3CCC87B7" w14:textId="77777777">
                <w:pPr>
                  <w:pStyle w:val="NoSpacing"/>
                  <w:rPr>
                    <w:szCs w:val="22"/>
                  </w:rPr>
                </w:pPr>
              </w:p>
            </w:tc>
            <w:tc>
              <w:tcPr>
                <w:tcW w:w="764" w:type="dxa"/>
                <w:shd w:val="clear" w:color="auto" w:fill="auto"/>
              </w:tcPr>
              <w:p w:rsidRPr="00381500" w:rsidR="00EB7A9C" w:rsidP="00BF3562" w:rsidRDefault="00EB7A9C" w14:paraId="0D7F39CC" w14:textId="77777777">
                <w:pPr>
                  <w:pStyle w:val="NoSpacing"/>
                  <w:rPr>
                    <w:szCs w:val="22"/>
                  </w:rPr>
                </w:pPr>
              </w:p>
            </w:tc>
          </w:tr>
          <w:tr w:rsidRPr="00381500" w:rsidR="00EB7A9C" w:rsidTr="00BF3562" w14:paraId="2646250A" w14:textId="77777777">
            <w:tc>
              <w:tcPr>
                <w:tcW w:w="8655" w:type="dxa"/>
                <w:shd w:val="clear" w:color="auto" w:fill="auto"/>
              </w:tcPr>
              <w:p w:rsidRPr="00381500" w:rsidR="00EB7A9C" w:rsidP="00BF3562" w:rsidRDefault="00EB7A9C" w14:paraId="71A50E96" w14:textId="77777777">
                <w:pPr>
                  <w:pStyle w:val="NoSpacing"/>
                  <w:rPr>
                    <w:rFonts w:cs="Arial"/>
                    <w:spacing w:val="-3"/>
                    <w:szCs w:val="22"/>
                  </w:rPr>
                </w:pPr>
                <w:r w:rsidRPr="00381500">
                  <w:rPr>
                    <w:rFonts w:cs="Arial"/>
                    <w:spacing w:val="-3"/>
                    <w:szCs w:val="22"/>
                  </w:rPr>
                  <w:t>Debrief Section staff on lessons learned and procedural/equipment changes needed.</w:t>
                </w:r>
              </w:p>
            </w:tc>
            <w:tc>
              <w:tcPr>
                <w:tcW w:w="877" w:type="dxa"/>
                <w:shd w:val="clear" w:color="auto" w:fill="auto"/>
              </w:tcPr>
              <w:p w:rsidRPr="00381500" w:rsidR="00EB7A9C" w:rsidP="00BF3562" w:rsidRDefault="00EB7A9C" w14:paraId="642D8288" w14:textId="77777777">
                <w:pPr>
                  <w:pStyle w:val="NoSpacing"/>
                  <w:rPr>
                    <w:szCs w:val="22"/>
                  </w:rPr>
                </w:pPr>
              </w:p>
            </w:tc>
            <w:tc>
              <w:tcPr>
                <w:tcW w:w="764" w:type="dxa"/>
                <w:shd w:val="clear" w:color="auto" w:fill="auto"/>
              </w:tcPr>
              <w:p w:rsidRPr="00381500" w:rsidR="00EB7A9C" w:rsidP="00BF3562" w:rsidRDefault="00EB7A9C" w14:paraId="40F586EE" w14:textId="77777777">
                <w:pPr>
                  <w:pStyle w:val="NoSpacing"/>
                  <w:rPr>
                    <w:szCs w:val="22"/>
                  </w:rPr>
                </w:pPr>
              </w:p>
            </w:tc>
          </w:tr>
          <w:tr w:rsidRPr="00381500" w:rsidR="00EB7A9C" w:rsidTr="00BF3562" w14:paraId="30CB7253" w14:textId="77777777">
            <w:tc>
              <w:tcPr>
                <w:tcW w:w="8655" w:type="dxa"/>
                <w:shd w:val="clear" w:color="auto" w:fill="auto"/>
              </w:tcPr>
              <w:p w:rsidRPr="00381500" w:rsidR="00EB7A9C" w:rsidP="00BF3562" w:rsidRDefault="00EB7A9C" w14:paraId="6C07BC88" w14:textId="77777777">
                <w:pPr>
                  <w:pStyle w:val="NoSpacing"/>
                  <w:rPr>
                    <w:rFonts w:cs="Arial"/>
                    <w:spacing w:val="-3"/>
                    <w:szCs w:val="22"/>
                  </w:rPr>
                </w:pPr>
                <w:r w:rsidRPr="00381500">
                  <w:rPr>
                    <w:rFonts w:cs="Arial"/>
                    <w:spacing w:val="-3"/>
                    <w:szCs w:val="22"/>
                  </w:rPr>
                  <w:t xml:space="preserve">Upon deactivation of your position, brief the </w:t>
                </w:r>
                <w:r>
                  <w:rPr>
                    <w:rFonts w:cs="Arial"/>
                    <w:spacing w:val="-3"/>
                    <w:szCs w:val="22"/>
                  </w:rPr>
                  <w:t>H</w:t>
                </w:r>
                <w:r w:rsidRPr="00381500">
                  <w:rPr>
                    <w:rFonts w:cs="Arial"/>
                    <w:spacing w:val="-3"/>
                    <w:szCs w:val="22"/>
                  </w:rPr>
                  <w:t>MAC Manager on current problems, outstanding issues, and follow-up requirements.</w:t>
                </w:r>
              </w:p>
            </w:tc>
            <w:tc>
              <w:tcPr>
                <w:tcW w:w="877" w:type="dxa"/>
                <w:shd w:val="clear" w:color="auto" w:fill="auto"/>
              </w:tcPr>
              <w:p w:rsidRPr="00381500" w:rsidR="00EB7A9C" w:rsidP="00BF3562" w:rsidRDefault="00EB7A9C" w14:paraId="7FD8ADAE" w14:textId="77777777">
                <w:pPr>
                  <w:pStyle w:val="NoSpacing"/>
                  <w:rPr>
                    <w:szCs w:val="22"/>
                  </w:rPr>
                </w:pPr>
              </w:p>
            </w:tc>
            <w:tc>
              <w:tcPr>
                <w:tcW w:w="764" w:type="dxa"/>
                <w:shd w:val="clear" w:color="auto" w:fill="auto"/>
              </w:tcPr>
              <w:p w:rsidRPr="00381500" w:rsidR="00EB7A9C" w:rsidP="00BF3562" w:rsidRDefault="00EB7A9C" w14:paraId="368BEB37" w14:textId="77777777">
                <w:pPr>
                  <w:pStyle w:val="NoSpacing"/>
                  <w:rPr>
                    <w:szCs w:val="22"/>
                  </w:rPr>
                </w:pPr>
              </w:p>
            </w:tc>
          </w:tr>
          <w:tr w:rsidRPr="00381500" w:rsidR="00EB7A9C" w:rsidTr="00BF3562" w14:paraId="179F3340" w14:textId="77777777">
            <w:tc>
              <w:tcPr>
                <w:tcW w:w="8655" w:type="dxa"/>
                <w:shd w:val="clear" w:color="auto" w:fill="auto"/>
              </w:tcPr>
              <w:p w:rsidRPr="00381500" w:rsidR="00EB7A9C" w:rsidP="00BF3562" w:rsidRDefault="00EB7A9C" w14:paraId="07EDAFB9" w14:textId="77777777">
                <w:pPr>
                  <w:rPr>
                    <w:rFonts w:cs="Arial"/>
                    <w:spacing w:val="-3"/>
                  </w:rPr>
                </w:pPr>
                <w:r w:rsidRPr="00381500">
                  <w:rPr>
                    <w:rFonts w:cs="Arial"/>
                    <w:spacing w:val="-3"/>
                  </w:rPr>
                  <w:t>Submit comments to the Planning Section Chief for discussion and possible inclusion in an after-action report; topics include:</w:t>
                </w:r>
              </w:p>
              <w:p w:rsidRPr="00381500" w:rsidR="00EB7A9C" w:rsidP="00FB0CB2" w:rsidRDefault="00EB7A9C" w14:paraId="447B1051" w14:textId="77777777">
                <w:pPr>
                  <w:numPr>
                    <w:ilvl w:val="0"/>
                    <w:numId w:val="11"/>
                  </w:numPr>
                  <w:spacing w:after="0"/>
                  <w:ind w:right="0"/>
                  <w:rPr>
                    <w:rFonts w:cs="Arial"/>
                    <w:spacing w:val="-3"/>
                  </w:rPr>
                </w:pPr>
                <w:r w:rsidRPr="00381500">
                  <w:rPr>
                    <w:rFonts w:cs="Arial"/>
                    <w:spacing w:val="-3"/>
                  </w:rPr>
                  <w:t>Review of pertinent position descriptions and operational checklists</w:t>
                </w:r>
              </w:p>
              <w:p w:rsidRPr="00381500" w:rsidR="00EB7A9C" w:rsidP="00FB0CB2" w:rsidRDefault="00EB7A9C" w14:paraId="402DD189" w14:textId="77777777">
                <w:pPr>
                  <w:numPr>
                    <w:ilvl w:val="0"/>
                    <w:numId w:val="11"/>
                  </w:numPr>
                  <w:spacing w:after="0"/>
                  <w:ind w:right="0"/>
                  <w:rPr>
                    <w:rFonts w:cs="Arial"/>
                    <w:spacing w:val="-3"/>
                  </w:rPr>
                </w:pPr>
                <w:r w:rsidRPr="00381500">
                  <w:rPr>
                    <w:rFonts w:cs="Arial"/>
                    <w:spacing w:val="-3"/>
                  </w:rPr>
                  <w:t>Recommendations for procedure changes</w:t>
                </w:r>
              </w:p>
              <w:p w:rsidRPr="00381500" w:rsidR="00EB7A9C" w:rsidP="00FB0CB2" w:rsidRDefault="00EB7A9C" w14:paraId="38CC5401" w14:textId="77777777">
                <w:pPr>
                  <w:numPr>
                    <w:ilvl w:val="0"/>
                    <w:numId w:val="11"/>
                  </w:numPr>
                  <w:spacing w:after="0"/>
                  <w:ind w:right="0"/>
                  <w:rPr>
                    <w:rFonts w:cs="Arial"/>
                    <w:spacing w:val="-3"/>
                  </w:rPr>
                </w:pPr>
                <w:r w:rsidRPr="00381500">
                  <w:rPr>
                    <w:rFonts w:cs="Arial"/>
                    <w:spacing w:val="-3"/>
                  </w:rPr>
                  <w:t>Section accomplishments and issues</w:t>
                </w:r>
              </w:p>
            </w:tc>
            <w:tc>
              <w:tcPr>
                <w:tcW w:w="877" w:type="dxa"/>
                <w:shd w:val="clear" w:color="auto" w:fill="auto"/>
              </w:tcPr>
              <w:p w:rsidRPr="00381500" w:rsidR="00EB7A9C" w:rsidP="00BF3562" w:rsidRDefault="00EB7A9C" w14:paraId="11BF7F09" w14:textId="77777777">
                <w:pPr>
                  <w:pStyle w:val="NoSpacing"/>
                  <w:rPr>
                    <w:szCs w:val="22"/>
                  </w:rPr>
                </w:pPr>
              </w:p>
            </w:tc>
            <w:tc>
              <w:tcPr>
                <w:tcW w:w="764" w:type="dxa"/>
                <w:shd w:val="clear" w:color="auto" w:fill="auto"/>
              </w:tcPr>
              <w:p w:rsidRPr="00381500" w:rsidR="00EB7A9C" w:rsidP="00BF3562" w:rsidRDefault="00EB7A9C" w14:paraId="7A79397C" w14:textId="77777777">
                <w:pPr>
                  <w:pStyle w:val="NoSpacing"/>
                  <w:rPr>
                    <w:szCs w:val="22"/>
                  </w:rPr>
                </w:pPr>
              </w:p>
            </w:tc>
          </w:tr>
        </w:tbl>
        <w:p w:rsidRPr="00381500" w:rsidR="00EB7A9C" w:rsidP="00EB7A9C" w:rsidRDefault="00EB7A9C" w14:paraId="517DD2A0" w14:textId="77777777">
          <w:pPr>
            <w:ind w:left="720"/>
            <w:jc w:val="both"/>
          </w:pPr>
        </w:p>
        <w:p w:rsidRPr="00381500" w:rsidR="00EB7A9C" w:rsidP="00EB7A9C" w:rsidRDefault="00EB7A9C" w14:paraId="63061CB0" w14:textId="77777777">
          <w:pPr>
            <w:ind w:left="720"/>
            <w:jc w:val="both"/>
            <w:sectPr w:rsidRPr="00381500" w:rsidR="00EB7A9C" w:rsidSect="00BF3562">
              <w:pgSz w:w="12240" w:h="15840"/>
              <w:pgMar w:top="1440" w:right="720" w:bottom="1440" w:left="1440" w:header="720" w:footer="720" w:gutter="0"/>
              <w:cols w:space="720"/>
              <w:docGrid w:linePitch="360"/>
            </w:sectPr>
          </w:pPr>
        </w:p>
        <w:p w:rsidRPr="005D34DD" w:rsidR="00EB7A9C" w:rsidP="00FE6A64" w:rsidRDefault="00EB7A9C" w14:paraId="755D66AA" w14:textId="25A67F44">
          <w:pPr>
            <w:pStyle w:val="Heading2"/>
            <w:rPr>
              <w:b/>
            </w:rPr>
          </w:pPr>
          <w:bookmarkStart w:name="_Toc445887292" w:id="43"/>
          <w:bookmarkStart w:name="_Toc103713120" w:id="44"/>
          <w:r w:rsidRPr="005D34DD">
            <w:lastRenderedPageBreak/>
            <w:t>Scribe</w:t>
          </w:r>
          <w:bookmarkEnd w:id="43"/>
          <w:r w:rsidR="00F10597">
            <w:t xml:space="preserve"> </w:t>
          </w:r>
          <w:r w:rsidRPr="005D34DD">
            <w:t>Job Action Sheet</w:t>
          </w:r>
          <w:bookmarkEnd w:id="44"/>
        </w:p>
        <w:p w:rsidRPr="00381500" w:rsidR="00EB7A9C" w:rsidP="00EB7A9C" w:rsidRDefault="00EB7A9C" w14:paraId="6012D927" w14:textId="77777777">
          <w:r w:rsidRPr="00381500">
            <w:t>Responsibilities:</w:t>
          </w:r>
        </w:p>
        <w:p w:rsidRPr="00381500" w:rsidR="00EB7A9C" w:rsidP="00FB0CB2" w:rsidRDefault="00EB7A9C" w14:paraId="4E218522" w14:textId="77777777">
          <w:pPr>
            <w:numPr>
              <w:ilvl w:val="0"/>
              <w:numId w:val="17"/>
            </w:numPr>
            <w:spacing w:after="160" w:line="276" w:lineRule="auto"/>
            <w:ind w:right="0"/>
            <w:contextualSpacing/>
            <w:jc w:val="both"/>
            <w:rPr>
              <w:rFonts w:cs="Arial"/>
            </w:rPr>
          </w:pPr>
          <w:r w:rsidRPr="00381500">
            <w:rPr>
              <w:rFonts w:cs="Arial"/>
            </w:rPr>
            <w:t>Maintain and record all activity occurring within the section assigned under the direction of the section leader.</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76"/>
            <w:gridCol w:w="2642"/>
            <w:gridCol w:w="2132"/>
          </w:tblGrid>
          <w:tr w:rsidRPr="00381500" w:rsidR="00EB7A9C" w:rsidTr="00BF3562" w14:paraId="52904D2E" w14:textId="77777777">
            <w:trPr>
              <w:trHeight w:val="403"/>
            </w:trPr>
            <w:tc>
              <w:tcPr>
                <w:tcW w:w="5418" w:type="dxa"/>
                <w:tcBorders>
                  <w:top w:val="single" w:color="auto" w:sz="4" w:space="0"/>
                  <w:left w:val="double" w:color="auto" w:sz="4" w:space="0"/>
                  <w:bottom w:val="dashSmallGap" w:color="auto" w:sz="4" w:space="0"/>
                </w:tcBorders>
                <w:shd w:val="clear" w:color="auto" w:fill="auto"/>
                <w:vAlign w:val="center"/>
              </w:tcPr>
              <w:p w:rsidRPr="00381500" w:rsidR="00EB7A9C" w:rsidP="00BF3562" w:rsidRDefault="00EB7A9C" w14:paraId="76FD4CA1" w14:textId="77777777">
                <w:pPr>
                  <w:rPr>
                    <w:rFonts w:cs="Arial"/>
                  </w:rPr>
                </w:pPr>
                <w:r w:rsidRPr="00381500">
                  <w:rPr>
                    <w:rFonts w:cs="Arial"/>
                    <w:spacing w:val="-3"/>
                  </w:rPr>
                  <w:t>Position Assigned to:</w:t>
                </w:r>
              </w:p>
            </w:tc>
            <w:tc>
              <w:tcPr>
                <w:tcW w:w="2700" w:type="dxa"/>
                <w:tcBorders>
                  <w:top w:val="single" w:color="auto" w:sz="4" w:space="0"/>
                  <w:bottom w:val="dashSmallGap" w:color="auto" w:sz="4" w:space="0"/>
                </w:tcBorders>
                <w:shd w:val="clear" w:color="auto" w:fill="auto"/>
                <w:vAlign w:val="center"/>
              </w:tcPr>
              <w:p w:rsidRPr="00381500" w:rsidR="00EB7A9C" w:rsidP="00BF3562" w:rsidRDefault="00EB7A9C" w14:paraId="6E71B02D" w14:textId="77777777">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color="auto" w:sz="4" w:space="0"/>
                  <w:bottom w:val="nil"/>
                  <w:right w:val="double" w:color="auto" w:sz="4" w:space="0"/>
                </w:tcBorders>
                <w:shd w:val="clear" w:color="auto" w:fill="auto"/>
                <w:vAlign w:val="center"/>
              </w:tcPr>
              <w:p w:rsidRPr="00381500" w:rsidR="00EB7A9C" w:rsidP="00BF3562" w:rsidRDefault="00EB7A9C" w14:paraId="1A809993" w14:textId="77777777">
                <w:pPr>
                  <w:rPr>
                    <w:rFonts w:cs="Arial"/>
                  </w:rPr>
                </w:pPr>
                <w:r w:rsidRPr="00381500">
                  <w:rPr>
                    <w:rFonts w:cs="Arial"/>
                    <w:spacing w:val="-3"/>
                  </w:rPr>
                  <w:t>Start: ____:____ hrs.</w:t>
                </w:r>
              </w:p>
            </w:tc>
          </w:tr>
          <w:tr w:rsidRPr="00381500" w:rsidR="00EB7A9C" w:rsidTr="00BF3562" w14:paraId="2E4AC31B" w14:textId="77777777">
            <w:trPr>
              <w:trHeight w:val="403"/>
            </w:trPr>
            <w:tc>
              <w:tcPr>
                <w:tcW w:w="5418" w:type="dxa"/>
                <w:tcBorders>
                  <w:top w:val="dashSmallGap" w:color="auto" w:sz="4" w:space="0"/>
                  <w:left w:val="double" w:color="auto" w:sz="4" w:space="0"/>
                  <w:bottom w:val="single" w:color="auto" w:sz="4" w:space="0"/>
                </w:tcBorders>
                <w:shd w:val="clear" w:color="auto" w:fill="auto"/>
                <w:vAlign w:val="center"/>
              </w:tcPr>
              <w:p w:rsidRPr="00381500" w:rsidR="00EB7A9C" w:rsidP="00BF3562" w:rsidRDefault="00EB7A9C" w14:paraId="04EDC112" w14:textId="77777777">
                <w:pPr>
                  <w:rPr>
                    <w:rFonts w:cs="Arial"/>
                  </w:rPr>
                </w:pPr>
                <w:r w:rsidRPr="00381500">
                  <w:rPr>
                    <w:rFonts w:cs="Arial"/>
                    <w:spacing w:val="-3"/>
                  </w:rPr>
                  <w:t>Signature:</w:t>
                </w:r>
              </w:p>
            </w:tc>
            <w:tc>
              <w:tcPr>
                <w:tcW w:w="2700" w:type="dxa"/>
                <w:tcBorders>
                  <w:top w:val="dashSmallGap" w:color="auto" w:sz="4" w:space="0"/>
                  <w:bottom w:val="single" w:color="auto" w:sz="4" w:space="0"/>
                </w:tcBorders>
                <w:shd w:val="clear" w:color="auto" w:fill="auto"/>
                <w:vAlign w:val="center"/>
              </w:tcPr>
              <w:p w:rsidRPr="00381500" w:rsidR="00EB7A9C" w:rsidP="00BF3562" w:rsidRDefault="00EB7A9C" w14:paraId="30147D79" w14:textId="77777777">
                <w:pPr>
                  <w:rPr>
                    <w:rFonts w:cs="Arial"/>
                  </w:rPr>
                </w:pPr>
                <w:r w:rsidRPr="00381500">
                  <w:rPr>
                    <w:rFonts w:cs="Arial"/>
                    <w:spacing w:val="-3"/>
                  </w:rPr>
                  <w:t>Initials:</w:t>
                </w:r>
              </w:p>
            </w:tc>
            <w:tc>
              <w:tcPr>
                <w:tcW w:w="2160" w:type="dxa"/>
                <w:tcBorders>
                  <w:top w:val="nil"/>
                  <w:bottom w:val="single" w:color="auto" w:sz="4" w:space="0"/>
                  <w:right w:val="double" w:color="auto" w:sz="4" w:space="0"/>
                </w:tcBorders>
                <w:shd w:val="clear" w:color="auto" w:fill="auto"/>
                <w:vAlign w:val="center"/>
              </w:tcPr>
              <w:p w:rsidRPr="00381500" w:rsidR="00EB7A9C" w:rsidP="00BF3562" w:rsidRDefault="00EB7A9C" w14:paraId="1D1E4BB3" w14:textId="77777777">
                <w:pPr>
                  <w:rPr>
                    <w:rFonts w:cs="Arial"/>
                  </w:rPr>
                </w:pPr>
                <w:r w:rsidRPr="00381500">
                  <w:rPr>
                    <w:rFonts w:cs="Arial"/>
                    <w:spacing w:val="-3"/>
                  </w:rPr>
                  <w:t>End:  ____:____ hrs.</w:t>
                </w:r>
              </w:p>
            </w:tc>
          </w:tr>
        </w:tbl>
        <w:p w:rsidRPr="00381500" w:rsidR="00EB7A9C" w:rsidP="00EB7A9C" w:rsidRDefault="00EB7A9C" w14:paraId="052BBBAD" w14:textId="77777777">
          <w:pPr>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50"/>
          </w:tblGrid>
          <w:tr w:rsidRPr="00381500" w:rsidR="00EB7A9C" w:rsidTr="00BF3562" w14:paraId="13B8D8A2" w14:textId="77777777">
            <w:trPr>
              <w:trHeight w:val="432"/>
            </w:trPr>
            <w:tc>
              <w:tcPr>
                <w:tcW w:w="10278" w:type="dxa"/>
                <w:tcBorders>
                  <w:top w:val="nil"/>
                  <w:left w:val="double" w:color="auto" w:sz="4" w:space="0"/>
                  <w:bottom w:val="nil"/>
                  <w:right w:val="double" w:color="auto" w:sz="4" w:space="0"/>
                </w:tcBorders>
                <w:shd w:val="clear" w:color="auto" w:fill="auto"/>
                <w:vAlign w:val="center"/>
              </w:tcPr>
              <w:p w:rsidRPr="00381500" w:rsidR="00EB7A9C" w:rsidP="00BF3562" w:rsidRDefault="00EB7A9C" w14:paraId="79CB9FA8" w14:textId="77777777">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Pr="00381500" w:rsidR="00EB7A9C" w:rsidTr="00BF3562" w14:paraId="13852C6D" w14:textId="77777777">
            <w:trPr>
              <w:trHeight w:val="126"/>
            </w:trPr>
            <w:tc>
              <w:tcPr>
                <w:tcW w:w="10278" w:type="dxa"/>
                <w:tcBorders>
                  <w:top w:val="nil"/>
                  <w:left w:val="double" w:color="auto" w:sz="4" w:space="0"/>
                  <w:bottom w:val="single" w:color="auto" w:sz="4" w:space="0"/>
                  <w:right w:val="double" w:color="auto" w:sz="4" w:space="0"/>
                </w:tcBorders>
                <w:shd w:val="clear" w:color="auto" w:fill="auto"/>
                <w:vAlign w:val="center"/>
              </w:tcPr>
              <w:p w:rsidRPr="00381500" w:rsidR="00EB7A9C" w:rsidP="00BF3562" w:rsidRDefault="00EB7A9C" w14:paraId="355B8835" w14:textId="77777777">
                <w:pPr>
                  <w:rPr>
                    <w:noProof/>
                  </w:rPr>
                </w:pPr>
              </w:p>
            </w:tc>
          </w:tr>
        </w:tbl>
        <w:p w:rsidRPr="00381500" w:rsidR="00EB7A9C" w:rsidP="00EB7A9C" w:rsidRDefault="00EB7A9C" w14:paraId="77061CE6"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67F49F8C" w14:textId="77777777">
            <w:trPr>
              <w:tblHeader/>
            </w:trPr>
            <w:tc>
              <w:tcPr>
                <w:tcW w:w="8798" w:type="dxa"/>
                <w:shd w:val="clear" w:color="auto" w:fill="000000"/>
              </w:tcPr>
              <w:p w:rsidRPr="00381500" w:rsidR="00EB7A9C" w:rsidP="00BF3562" w:rsidRDefault="00EB7A9C" w14:paraId="408F9273" w14:textId="77777777">
                <w:pPr>
                  <w:jc w:val="both"/>
                  <w:rPr>
                    <w:b/>
                    <w:color w:val="FFFFFF"/>
                  </w:rPr>
                </w:pPr>
                <w:r w:rsidRPr="00381500">
                  <w:rPr>
                    <w:b/>
                    <w:color w:val="FFFFFF"/>
                  </w:rPr>
                  <w:t>Activation Phase (0-2 hours)</w:t>
                </w:r>
              </w:p>
            </w:tc>
            <w:tc>
              <w:tcPr>
                <w:tcW w:w="710" w:type="dxa"/>
                <w:shd w:val="clear" w:color="auto" w:fill="000000"/>
              </w:tcPr>
              <w:p w:rsidRPr="00381500" w:rsidR="00EB7A9C" w:rsidP="00BF3562" w:rsidRDefault="00EB7A9C" w14:paraId="5EF21905"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08B6CD74" w14:textId="77777777">
                <w:pPr>
                  <w:jc w:val="both"/>
                  <w:rPr>
                    <w:b/>
                    <w:color w:val="FFFFFF"/>
                  </w:rPr>
                </w:pPr>
                <w:r w:rsidRPr="00381500">
                  <w:rPr>
                    <w:b/>
                    <w:color w:val="FFFFFF"/>
                  </w:rPr>
                  <w:t xml:space="preserve">Initial </w:t>
                </w:r>
              </w:p>
            </w:tc>
          </w:tr>
          <w:tr w:rsidRPr="00381500" w:rsidR="00EB7A9C" w:rsidTr="00BF3562" w14:paraId="311C7116" w14:textId="77777777">
            <w:tc>
              <w:tcPr>
                <w:tcW w:w="8798" w:type="dxa"/>
                <w:shd w:val="clear" w:color="auto" w:fill="auto"/>
              </w:tcPr>
              <w:p w:rsidRPr="00381500" w:rsidR="00EB7A9C" w:rsidP="00BF3562" w:rsidRDefault="00EB7A9C" w14:paraId="2E99B7D8" w14:textId="77777777">
                <w:pPr>
                  <w:jc w:val="both"/>
                </w:pPr>
                <w:r w:rsidRPr="00381500">
                  <w:rPr>
                    <w:rFonts w:cs="Arial"/>
                    <w:iCs/>
                  </w:rPr>
                  <w:t>Receive appointment and briefing from the Planning section. This will include assignment to specific section to be assisting.</w:t>
                </w:r>
              </w:p>
            </w:tc>
            <w:tc>
              <w:tcPr>
                <w:tcW w:w="710" w:type="dxa"/>
                <w:shd w:val="clear" w:color="auto" w:fill="auto"/>
              </w:tcPr>
              <w:p w:rsidRPr="00381500" w:rsidR="00EB7A9C" w:rsidP="00BF3562" w:rsidRDefault="00EB7A9C" w14:paraId="5A2EA838" w14:textId="77777777">
                <w:pPr>
                  <w:jc w:val="both"/>
                </w:pPr>
              </w:p>
            </w:tc>
            <w:tc>
              <w:tcPr>
                <w:tcW w:w="788" w:type="dxa"/>
                <w:shd w:val="clear" w:color="auto" w:fill="auto"/>
              </w:tcPr>
              <w:p w:rsidRPr="00381500" w:rsidR="00EB7A9C" w:rsidP="00BF3562" w:rsidRDefault="00EB7A9C" w14:paraId="4AF84283" w14:textId="77777777">
                <w:pPr>
                  <w:jc w:val="both"/>
                </w:pPr>
              </w:p>
            </w:tc>
          </w:tr>
          <w:tr w:rsidRPr="00381500" w:rsidR="00EB7A9C" w:rsidTr="00BF3562" w14:paraId="601EA419" w14:textId="77777777">
            <w:tc>
              <w:tcPr>
                <w:tcW w:w="8798" w:type="dxa"/>
                <w:shd w:val="clear" w:color="auto" w:fill="auto"/>
              </w:tcPr>
              <w:p w:rsidRPr="00381500" w:rsidR="00EB7A9C" w:rsidP="00BF3562" w:rsidRDefault="00EB7A9C" w14:paraId="2B2B1623" w14:textId="77777777">
                <w:pPr>
                  <w:jc w:val="both"/>
                </w:pPr>
                <w:r w:rsidRPr="00381500">
                  <w:rPr>
                    <w:rFonts w:cs="Arial"/>
                    <w:iCs/>
                  </w:rPr>
                  <w:t>Document all key activities, actions and decisions in an Operational Log (HICS Form 214) on a continual basis</w:t>
                </w:r>
              </w:p>
            </w:tc>
            <w:tc>
              <w:tcPr>
                <w:tcW w:w="710" w:type="dxa"/>
                <w:shd w:val="clear" w:color="auto" w:fill="auto"/>
              </w:tcPr>
              <w:p w:rsidRPr="00381500" w:rsidR="00EB7A9C" w:rsidP="00BF3562" w:rsidRDefault="00EB7A9C" w14:paraId="2EFCF895" w14:textId="77777777">
                <w:pPr>
                  <w:jc w:val="both"/>
                </w:pPr>
              </w:p>
            </w:tc>
            <w:tc>
              <w:tcPr>
                <w:tcW w:w="788" w:type="dxa"/>
                <w:shd w:val="clear" w:color="auto" w:fill="auto"/>
              </w:tcPr>
              <w:p w:rsidRPr="00381500" w:rsidR="00EB7A9C" w:rsidP="00BF3562" w:rsidRDefault="00EB7A9C" w14:paraId="39D94AFD" w14:textId="77777777">
                <w:pPr>
                  <w:jc w:val="both"/>
                </w:pPr>
              </w:p>
            </w:tc>
          </w:tr>
          <w:tr w:rsidRPr="00381500" w:rsidR="00EB7A9C" w:rsidTr="00BF3562" w14:paraId="74375E54" w14:textId="77777777">
            <w:tc>
              <w:tcPr>
                <w:tcW w:w="8798" w:type="dxa"/>
                <w:shd w:val="clear" w:color="auto" w:fill="auto"/>
              </w:tcPr>
              <w:p w:rsidRPr="00381500" w:rsidR="00EB7A9C" w:rsidP="00BF3562" w:rsidRDefault="00EB7A9C" w14:paraId="128A4B45" w14:textId="77777777">
                <w:pPr>
                  <w:jc w:val="both"/>
                </w:pPr>
                <w:r w:rsidRPr="00381500">
                  <w:rPr>
                    <w:rFonts w:cs="Arial"/>
                  </w:rPr>
                  <w:t>Maintain a notepad with chronological documentation of activities.</w:t>
                </w:r>
              </w:p>
            </w:tc>
            <w:tc>
              <w:tcPr>
                <w:tcW w:w="710" w:type="dxa"/>
                <w:shd w:val="clear" w:color="auto" w:fill="auto"/>
              </w:tcPr>
              <w:p w:rsidRPr="00381500" w:rsidR="00EB7A9C" w:rsidP="00BF3562" w:rsidRDefault="00EB7A9C" w14:paraId="5E765707" w14:textId="77777777">
                <w:pPr>
                  <w:jc w:val="both"/>
                </w:pPr>
              </w:p>
            </w:tc>
            <w:tc>
              <w:tcPr>
                <w:tcW w:w="788" w:type="dxa"/>
                <w:shd w:val="clear" w:color="auto" w:fill="auto"/>
              </w:tcPr>
              <w:p w:rsidRPr="00381500" w:rsidR="00EB7A9C" w:rsidP="00BF3562" w:rsidRDefault="00EB7A9C" w14:paraId="7CF593E3" w14:textId="77777777">
                <w:pPr>
                  <w:jc w:val="both"/>
                </w:pPr>
              </w:p>
            </w:tc>
          </w:tr>
          <w:tr w:rsidRPr="00381500" w:rsidR="00EB7A9C" w:rsidTr="00BF3562" w14:paraId="7681FCB6" w14:textId="77777777">
            <w:tc>
              <w:tcPr>
                <w:tcW w:w="8798" w:type="dxa"/>
                <w:shd w:val="clear" w:color="auto" w:fill="auto"/>
              </w:tcPr>
              <w:p w:rsidRPr="00381500" w:rsidR="00EB7A9C" w:rsidP="00BF3562" w:rsidRDefault="00EB7A9C" w14:paraId="0B2AA7E4" w14:textId="77777777">
                <w:pPr>
                  <w:jc w:val="both"/>
                  <w:rPr>
                    <w:rFonts w:cs="Arial"/>
                  </w:rPr>
                </w:pPr>
                <w:r w:rsidRPr="00381500">
                  <w:rPr>
                    <w:rFonts w:cs="Arial"/>
                  </w:rPr>
                  <w:t>When available, utilize the white boards, paper boards to share pertinent information under the direction of your section leader.</w:t>
                </w:r>
              </w:p>
            </w:tc>
            <w:tc>
              <w:tcPr>
                <w:tcW w:w="710" w:type="dxa"/>
                <w:shd w:val="clear" w:color="auto" w:fill="auto"/>
              </w:tcPr>
              <w:p w:rsidRPr="00381500" w:rsidR="00EB7A9C" w:rsidP="00BF3562" w:rsidRDefault="00EB7A9C" w14:paraId="7E77948A" w14:textId="77777777">
                <w:pPr>
                  <w:jc w:val="both"/>
                </w:pPr>
              </w:p>
            </w:tc>
            <w:tc>
              <w:tcPr>
                <w:tcW w:w="788" w:type="dxa"/>
                <w:shd w:val="clear" w:color="auto" w:fill="auto"/>
              </w:tcPr>
              <w:p w:rsidRPr="00381500" w:rsidR="00EB7A9C" w:rsidP="00BF3562" w:rsidRDefault="00EB7A9C" w14:paraId="4C8A739C" w14:textId="77777777">
                <w:pPr>
                  <w:jc w:val="both"/>
                </w:pPr>
              </w:p>
            </w:tc>
          </w:tr>
          <w:tr w:rsidRPr="00381500" w:rsidR="00EB7A9C" w:rsidTr="00BF3562" w14:paraId="1D4D1BC3" w14:textId="77777777">
            <w:tc>
              <w:tcPr>
                <w:tcW w:w="8798" w:type="dxa"/>
                <w:shd w:val="clear" w:color="auto" w:fill="auto"/>
              </w:tcPr>
              <w:p w:rsidRPr="00381500" w:rsidR="00EB7A9C" w:rsidP="00BF3562" w:rsidRDefault="00EB7A9C" w14:paraId="73C8D889" w14:textId="77777777">
                <w:pPr>
                  <w:jc w:val="both"/>
                  <w:rPr>
                    <w:rFonts w:cs="Arial"/>
                  </w:rPr>
                </w:pPr>
                <w:r w:rsidRPr="00381500">
                  <w:rPr>
                    <w:rFonts w:cs="Arial"/>
                  </w:rPr>
                  <w:t>Maintain the organizational chart – ensuring that any changes are recorded both on the chart and in the chronological documentation of activities.</w:t>
                </w:r>
              </w:p>
            </w:tc>
            <w:tc>
              <w:tcPr>
                <w:tcW w:w="710" w:type="dxa"/>
                <w:shd w:val="clear" w:color="auto" w:fill="auto"/>
              </w:tcPr>
              <w:p w:rsidRPr="00381500" w:rsidR="00EB7A9C" w:rsidP="00BF3562" w:rsidRDefault="00EB7A9C" w14:paraId="7B27FAE0" w14:textId="77777777">
                <w:pPr>
                  <w:jc w:val="both"/>
                </w:pPr>
              </w:p>
            </w:tc>
            <w:tc>
              <w:tcPr>
                <w:tcW w:w="788" w:type="dxa"/>
                <w:shd w:val="clear" w:color="auto" w:fill="auto"/>
              </w:tcPr>
              <w:p w:rsidRPr="00381500" w:rsidR="00EB7A9C" w:rsidP="00BF3562" w:rsidRDefault="00EB7A9C" w14:paraId="47D04DFF" w14:textId="77777777">
                <w:pPr>
                  <w:jc w:val="both"/>
                </w:pPr>
              </w:p>
            </w:tc>
          </w:tr>
        </w:tbl>
        <w:p w:rsidRPr="00381500" w:rsidR="00EB7A9C" w:rsidP="00EB7A9C" w:rsidRDefault="00EB7A9C" w14:paraId="322EBF70"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98"/>
            <w:gridCol w:w="786"/>
            <w:gridCol w:w="786"/>
          </w:tblGrid>
          <w:tr w:rsidRPr="00381500" w:rsidR="00EB7A9C" w:rsidTr="00BF3562" w14:paraId="7D07181E" w14:textId="77777777">
            <w:trPr>
              <w:tblHeader/>
            </w:trPr>
            <w:tc>
              <w:tcPr>
                <w:tcW w:w="8718" w:type="dxa"/>
                <w:shd w:val="clear" w:color="auto" w:fill="000000"/>
              </w:tcPr>
              <w:p w:rsidRPr="00381500" w:rsidR="00EB7A9C" w:rsidP="00BF3562" w:rsidRDefault="00EB7A9C" w14:paraId="4672FCFC" w14:textId="77777777">
                <w:pPr>
                  <w:pStyle w:val="NoSpacing"/>
                  <w:rPr>
                    <w:szCs w:val="22"/>
                  </w:rPr>
                </w:pPr>
                <w:r w:rsidRPr="00381500">
                  <w:rPr>
                    <w:szCs w:val="22"/>
                  </w:rPr>
                  <w:t>Operational Phase (2-12 hours)</w:t>
                </w:r>
              </w:p>
            </w:tc>
            <w:tc>
              <w:tcPr>
                <w:tcW w:w="790" w:type="dxa"/>
                <w:shd w:val="clear" w:color="auto" w:fill="000000"/>
              </w:tcPr>
              <w:p w:rsidRPr="00381500" w:rsidR="00EB7A9C" w:rsidP="00BF3562" w:rsidRDefault="00EB7A9C" w14:paraId="44602C75" w14:textId="77777777">
                <w:pPr>
                  <w:pStyle w:val="NoSpacing"/>
                  <w:rPr>
                    <w:szCs w:val="22"/>
                  </w:rPr>
                </w:pPr>
                <w:r w:rsidRPr="00381500">
                  <w:rPr>
                    <w:szCs w:val="22"/>
                  </w:rPr>
                  <w:t xml:space="preserve">Time </w:t>
                </w:r>
              </w:p>
            </w:tc>
            <w:tc>
              <w:tcPr>
                <w:tcW w:w="788" w:type="dxa"/>
                <w:shd w:val="clear" w:color="auto" w:fill="000000"/>
              </w:tcPr>
              <w:p w:rsidRPr="00381500" w:rsidR="00EB7A9C" w:rsidP="00BF3562" w:rsidRDefault="00EB7A9C" w14:paraId="38966756" w14:textId="77777777">
                <w:pPr>
                  <w:pStyle w:val="NoSpacing"/>
                  <w:rPr>
                    <w:szCs w:val="22"/>
                  </w:rPr>
                </w:pPr>
                <w:r w:rsidRPr="00381500">
                  <w:rPr>
                    <w:szCs w:val="22"/>
                  </w:rPr>
                  <w:t xml:space="preserve">Initial </w:t>
                </w:r>
              </w:p>
            </w:tc>
          </w:tr>
          <w:tr w:rsidRPr="00381500" w:rsidR="00EB7A9C" w:rsidTr="00BF3562" w14:paraId="03DFB324" w14:textId="77777777">
            <w:tc>
              <w:tcPr>
                <w:tcW w:w="8718" w:type="dxa"/>
                <w:shd w:val="clear" w:color="auto" w:fill="auto"/>
              </w:tcPr>
              <w:p w:rsidRPr="00381500" w:rsidR="00EB7A9C" w:rsidP="00BF3562" w:rsidRDefault="00EB7A9C" w14:paraId="14353ADA" w14:textId="77777777">
                <w:pPr>
                  <w:jc w:val="both"/>
                  <w:rPr>
                    <w:rFonts w:cs="Arial"/>
                  </w:rPr>
                </w:pPr>
              </w:p>
            </w:tc>
            <w:tc>
              <w:tcPr>
                <w:tcW w:w="790" w:type="dxa"/>
                <w:shd w:val="clear" w:color="auto" w:fill="auto"/>
              </w:tcPr>
              <w:p w:rsidRPr="00381500" w:rsidR="00EB7A9C" w:rsidP="00BF3562" w:rsidRDefault="00EB7A9C" w14:paraId="591F6BB9" w14:textId="77777777">
                <w:pPr>
                  <w:pStyle w:val="NoSpacing"/>
                  <w:rPr>
                    <w:szCs w:val="22"/>
                  </w:rPr>
                </w:pPr>
              </w:p>
            </w:tc>
            <w:tc>
              <w:tcPr>
                <w:tcW w:w="788" w:type="dxa"/>
                <w:shd w:val="clear" w:color="auto" w:fill="auto"/>
              </w:tcPr>
              <w:p w:rsidRPr="00381500" w:rsidR="00EB7A9C" w:rsidP="00BF3562" w:rsidRDefault="00EB7A9C" w14:paraId="257490B2" w14:textId="77777777">
                <w:pPr>
                  <w:pStyle w:val="NoSpacing"/>
                  <w:rPr>
                    <w:szCs w:val="22"/>
                  </w:rPr>
                </w:pPr>
              </w:p>
            </w:tc>
          </w:tr>
          <w:tr w:rsidRPr="00381500" w:rsidR="00EB7A9C" w:rsidTr="00BF3562" w14:paraId="49733ED9" w14:textId="77777777">
            <w:tc>
              <w:tcPr>
                <w:tcW w:w="8718" w:type="dxa"/>
                <w:shd w:val="clear" w:color="auto" w:fill="auto"/>
              </w:tcPr>
              <w:p w:rsidRPr="00381500" w:rsidR="00EB7A9C" w:rsidP="00BF3562" w:rsidRDefault="00EB7A9C" w14:paraId="37E82194" w14:textId="77777777">
                <w:pPr>
                  <w:pStyle w:val="NoSpacing"/>
                  <w:rPr>
                    <w:rFonts w:cs="Arial"/>
                    <w:szCs w:val="22"/>
                  </w:rPr>
                </w:pPr>
                <w:r w:rsidRPr="00381500">
                  <w:rPr>
                    <w:rFonts w:cs="Arial"/>
                    <w:iCs/>
                    <w:szCs w:val="22"/>
                  </w:rPr>
                  <w:t>Document all key activities, actions and decisions in an Operational Log (HICS Form 214) on a continual basis</w:t>
                </w:r>
              </w:p>
            </w:tc>
            <w:tc>
              <w:tcPr>
                <w:tcW w:w="790" w:type="dxa"/>
                <w:shd w:val="clear" w:color="auto" w:fill="auto"/>
              </w:tcPr>
              <w:p w:rsidRPr="00381500" w:rsidR="00EB7A9C" w:rsidP="00BF3562" w:rsidRDefault="00EB7A9C" w14:paraId="5F5CF8C4" w14:textId="77777777">
                <w:pPr>
                  <w:pStyle w:val="NoSpacing"/>
                  <w:rPr>
                    <w:szCs w:val="22"/>
                  </w:rPr>
                </w:pPr>
              </w:p>
            </w:tc>
            <w:tc>
              <w:tcPr>
                <w:tcW w:w="788" w:type="dxa"/>
                <w:shd w:val="clear" w:color="auto" w:fill="auto"/>
              </w:tcPr>
              <w:p w:rsidRPr="00381500" w:rsidR="00EB7A9C" w:rsidP="00BF3562" w:rsidRDefault="00EB7A9C" w14:paraId="0CC0546B" w14:textId="77777777">
                <w:pPr>
                  <w:pStyle w:val="NoSpacing"/>
                  <w:rPr>
                    <w:szCs w:val="22"/>
                  </w:rPr>
                </w:pPr>
              </w:p>
            </w:tc>
          </w:tr>
          <w:tr w:rsidRPr="00381500" w:rsidR="00EB7A9C" w:rsidTr="00BF3562" w14:paraId="015ED2FB" w14:textId="77777777">
            <w:tc>
              <w:tcPr>
                <w:tcW w:w="8718" w:type="dxa"/>
                <w:shd w:val="clear" w:color="auto" w:fill="auto"/>
              </w:tcPr>
              <w:p w:rsidRPr="00381500" w:rsidR="00EB7A9C" w:rsidP="00BF3562" w:rsidRDefault="00EB7A9C" w14:paraId="653EEA97" w14:textId="77777777">
                <w:pPr>
                  <w:pStyle w:val="NoSpacing"/>
                  <w:rPr>
                    <w:rFonts w:cs="Arial"/>
                    <w:szCs w:val="22"/>
                  </w:rPr>
                </w:pPr>
                <w:r w:rsidRPr="00381500">
                  <w:rPr>
                    <w:rFonts w:cs="Arial"/>
                    <w:szCs w:val="22"/>
                  </w:rPr>
                  <w:t>Maintain a notepad with chronological documentation of activities.</w:t>
                </w:r>
              </w:p>
            </w:tc>
            <w:tc>
              <w:tcPr>
                <w:tcW w:w="790" w:type="dxa"/>
                <w:shd w:val="clear" w:color="auto" w:fill="auto"/>
              </w:tcPr>
              <w:p w:rsidRPr="00381500" w:rsidR="00EB7A9C" w:rsidP="00BF3562" w:rsidRDefault="00EB7A9C" w14:paraId="39BA81F1" w14:textId="77777777">
                <w:pPr>
                  <w:pStyle w:val="NoSpacing"/>
                  <w:rPr>
                    <w:szCs w:val="22"/>
                  </w:rPr>
                </w:pPr>
              </w:p>
            </w:tc>
            <w:tc>
              <w:tcPr>
                <w:tcW w:w="788" w:type="dxa"/>
                <w:shd w:val="clear" w:color="auto" w:fill="auto"/>
              </w:tcPr>
              <w:p w:rsidRPr="00381500" w:rsidR="00EB7A9C" w:rsidP="00BF3562" w:rsidRDefault="00EB7A9C" w14:paraId="4317C149" w14:textId="77777777">
                <w:pPr>
                  <w:pStyle w:val="NoSpacing"/>
                  <w:rPr>
                    <w:szCs w:val="22"/>
                  </w:rPr>
                </w:pPr>
              </w:p>
            </w:tc>
          </w:tr>
          <w:tr w:rsidRPr="00381500" w:rsidR="00EB7A9C" w:rsidTr="00BF3562" w14:paraId="1E399C8E" w14:textId="77777777">
            <w:tc>
              <w:tcPr>
                <w:tcW w:w="8718" w:type="dxa"/>
                <w:shd w:val="clear" w:color="auto" w:fill="auto"/>
              </w:tcPr>
              <w:p w:rsidRPr="00381500" w:rsidR="00EB7A9C" w:rsidP="00BF3562" w:rsidRDefault="00EB7A9C" w14:paraId="2DD0A946" w14:textId="77777777">
                <w:pPr>
                  <w:pStyle w:val="NoSpacing"/>
                  <w:rPr>
                    <w:rFonts w:cs="Arial"/>
                    <w:szCs w:val="22"/>
                  </w:rPr>
                </w:pPr>
                <w:r w:rsidRPr="00381500">
                  <w:rPr>
                    <w:rFonts w:cs="Arial"/>
                    <w:szCs w:val="22"/>
                  </w:rPr>
                  <w:t>When available, utilize the white boards, paper boards to share pertinent information under the direction of your section leader.</w:t>
                </w:r>
              </w:p>
            </w:tc>
            <w:tc>
              <w:tcPr>
                <w:tcW w:w="790" w:type="dxa"/>
                <w:shd w:val="clear" w:color="auto" w:fill="auto"/>
              </w:tcPr>
              <w:p w:rsidRPr="00381500" w:rsidR="00EB7A9C" w:rsidP="00BF3562" w:rsidRDefault="00EB7A9C" w14:paraId="38FA9DDA" w14:textId="77777777">
                <w:pPr>
                  <w:pStyle w:val="NoSpacing"/>
                  <w:rPr>
                    <w:szCs w:val="22"/>
                  </w:rPr>
                </w:pPr>
              </w:p>
            </w:tc>
            <w:tc>
              <w:tcPr>
                <w:tcW w:w="788" w:type="dxa"/>
                <w:shd w:val="clear" w:color="auto" w:fill="auto"/>
              </w:tcPr>
              <w:p w:rsidRPr="00381500" w:rsidR="00EB7A9C" w:rsidP="00BF3562" w:rsidRDefault="00EB7A9C" w14:paraId="018674C0" w14:textId="77777777">
                <w:pPr>
                  <w:pStyle w:val="NoSpacing"/>
                  <w:rPr>
                    <w:szCs w:val="22"/>
                  </w:rPr>
                </w:pPr>
              </w:p>
            </w:tc>
          </w:tr>
          <w:tr w:rsidRPr="00381500" w:rsidR="00EB7A9C" w:rsidTr="00BF3562" w14:paraId="1370ECF3" w14:textId="77777777">
            <w:tc>
              <w:tcPr>
                <w:tcW w:w="8718" w:type="dxa"/>
                <w:shd w:val="clear" w:color="auto" w:fill="auto"/>
              </w:tcPr>
              <w:p w:rsidRPr="00381500" w:rsidR="00EB7A9C" w:rsidP="00BF3562" w:rsidRDefault="00EB7A9C" w14:paraId="2337ACE9" w14:textId="77777777">
                <w:pPr>
                  <w:pStyle w:val="NoSpacing"/>
                  <w:rPr>
                    <w:rFonts w:cs="Arial"/>
                    <w:szCs w:val="22"/>
                  </w:rPr>
                </w:pPr>
                <w:r w:rsidRPr="00381500">
                  <w:rPr>
                    <w:rFonts w:cs="Arial"/>
                    <w:szCs w:val="22"/>
                  </w:rPr>
                  <w:t>Maintain the organizational chart – ensuring that any changes are recorded both on the chart and in the chronological documentation of activities.</w:t>
                </w:r>
              </w:p>
            </w:tc>
            <w:tc>
              <w:tcPr>
                <w:tcW w:w="790" w:type="dxa"/>
                <w:shd w:val="clear" w:color="auto" w:fill="auto"/>
              </w:tcPr>
              <w:p w:rsidRPr="00381500" w:rsidR="00EB7A9C" w:rsidP="00BF3562" w:rsidRDefault="00EB7A9C" w14:paraId="29F123E6" w14:textId="77777777">
                <w:pPr>
                  <w:pStyle w:val="NoSpacing"/>
                  <w:rPr>
                    <w:szCs w:val="22"/>
                  </w:rPr>
                </w:pPr>
              </w:p>
            </w:tc>
            <w:tc>
              <w:tcPr>
                <w:tcW w:w="788" w:type="dxa"/>
                <w:shd w:val="clear" w:color="auto" w:fill="auto"/>
              </w:tcPr>
              <w:p w:rsidRPr="00381500" w:rsidR="00EB7A9C" w:rsidP="00BF3562" w:rsidRDefault="00EB7A9C" w14:paraId="22FB080F" w14:textId="77777777">
                <w:pPr>
                  <w:pStyle w:val="NoSpacing"/>
                  <w:rPr>
                    <w:szCs w:val="22"/>
                  </w:rPr>
                </w:pPr>
              </w:p>
            </w:tc>
          </w:tr>
        </w:tbl>
        <w:p w:rsidRPr="00381500" w:rsidR="00EB7A9C" w:rsidP="00EB7A9C" w:rsidRDefault="00EB7A9C" w14:paraId="6E3ED8AA" w14:textId="77777777">
          <w:pPr>
            <w:ind w:left="720"/>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42"/>
            <w:gridCol w:w="868"/>
            <w:gridCol w:w="760"/>
          </w:tblGrid>
          <w:tr w:rsidRPr="00381500" w:rsidR="00EB7A9C" w:rsidTr="00BF3562" w14:paraId="72EA9E3A" w14:textId="77777777">
            <w:trPr>
              <w:tblHeader/>
            </w:trPr>
            <w:tc>
              <w:tcPr>
                <w:tcW w:w="8660" w:type="dxa"/>
                <w:shd w:val="clear" w:color="auto" w:fill="000000"/>
              </w:tcPr>
              <w:p w:rsidRPr="00381500" w:rsidR="00EB7A9C" w:rsidP="00BF3562" w:rsidRDefault="00EB7A9C" w14:paraId="7C0AE4A8" w14:textId="77777777">
                <w:pPr>
                  <w:pStyle w:val="NoSpacing"/>
                  <w:rPr>
                    <w:szCs w:val="22"/>
                  </w:rPr>
                </w:pPr>
                <w:r w:rsidRPr="00381500">
                  <w:rPr>
                    <w:szCs w:val="22"/>
                  </w:rPr>
                  <w:t xml:space="preserve">Demobilization Phase </w:t>
                </w:r>
              </w:p>
            </w:tc>
            <w:tc>
              <w:tcPr>
                <w:tcW w:w="875" w:type="dxa"/>
                <w:shd w:val="clear" w:color="auto" w:fill="000000"/>
              </w:tcPr>
              <w:p w:rsidRPr="00381500" w:rsidR="00EB7A9C" w:rsidP="00BF3562" w:rsidRDefault="00EB7A9C" w14:paraId="48F30308" w14:textId="77777777">
                <w:pPr>
                  <w:pStyle w:val="NoSpacing"/>
                  <w:rPr>
                    <w:szCs w:val="22"/>
                  </w:rPr>
                </w:pPr>
                <w:r w:rsidRPr="00381500">
                  <w:rPr>
                    <w:szCs w:val="22"/>
                  </w:rPr>
                  <w:t xml:space="preserve">Time </w:t>
                </w:r>
              </w:p>
            </w:tc>
            <w:tc>
              <w:tcPr>
                <w:tcW w:w="761" w:type="dxa"/>
                <w:shd w:val="clear" w:color="auto" w:fill="000000"/>
              </w:tcPr>
              <w:p w:rsidRPr="00381500" w:rsidR="00EB7A9C" w:rsidP="00BF3562" w:rsidRDefault="00EB7A9C" w14:paraId="2DC82971" w14:textId="77777777">
                <w:pPr>
                  <w:pStyle w:val="NoSpacing"/>
                  <w:rPr>
                    <w:szCs w:val="22"/>
                  </w:rPr>
                </w:pPr>
                <w:r w:rsidRPr="00381500">
                  <w:rPr>
                    <w:szCs w:val="22"/>
                  </w:rPr>
                  <w:t xml:space="preserve">Initial </w:t>
                </w:r>
              </w:p>
            </w:tc>
          </w:tr>
          <w:tr w:rsidRPr="00381500" w:rsidR="00EB7A9C" w:rsidTr="00BF3562" w14:paraId="7159979B" w14:textId="77777777">
            <w:tc>
              <w:tcPr>
                <w:tcW w:w="8660" w:type="dxa"/>
                <w:shd w:val="clear" w:color="auto" w:fill="auto"/>
              </w:tcPr>
              <w:p w:rsidRPr="00381500" w:rsidR="00EB7A9C" w:rsidP="00BF3562" w:rsidRDefault="00EB7A9C" w14:paraId="2DC51088" w14:textId="77777777">
                <w:pPr>
                  <w:pStyle w:val="NoSpacing"/>
                  <w:rPr>
                    <w:rFonts w:cs="Arial"/>
                    <w:szCs w:val="22"/>
                  </w:rPr>
                </w:pPr>
                <w:r w:rsidRPr="00381500">
                  <w:rPr>
                    <w:rFonts w:cs="Arial"/>
                    <w:szCs w:val="22"/>
                  </w:rPr>
                  <w:t>Compile all data and turn into the planning section chief</w:t>
                </w:r>
              </w:p>
            </w:tc>
            <w:tc>
              <w:tcPr>
                <w:tcW w:w="875" w:type="dxa"/>
                <w:shd w:val="clear" w:color="auto" w:fill="auto"/>
              </w:tcPr>
              <w:p w:rsidRPr="00381500" w:rsidR="00EB7A9C" w:rsidP="00BF3562" w:rsidRDefault="00EB7A9C" w14:paraId="7C17F5D0" w14:textId="77777777">
                <w:pPr>
                  <w:pStyle w:val="NoSpacing"/>
                  <w:rPr>
                    <w:szCs w:val="22"/>
                  </w:rPr>
                </w:pPr>
              </w:p>
            </w:tc>
            <w:tc>
              <w:tcPr>
                <w:tcW w:w="761" w:type="dxa"/>
                <w:shd w:val="clear" w:color="auto" w:fill="auto"/>
              </w:tcPr>
              <w:p w:rsidRPr="00381500" w:rsidR="00EB7A9C" w:rsidP="00BF3562" w:rsidRDefault="00EB7A9C" w14:paraId="3E3E268C" w14:textId="77777777">
                <w:pPr>
                  <w:pStyle w:val="NoSpacing"/>
                  <w:rPr>
                    <w:szCs w:val="22"/>
                  </w:rPr>
                </w:pPr>
              </w:p>
            </w:tc>
          </w:tr>
        </w:tbl>
        <w:p w:rsidRPr="00381500" w:rsidR="00EB7A9C" w:rsidP="00EB7A9C" w:rsidRDefault="00EB7A9C" w14:paraId="151A11D8" w14:textId="77777777">
          <w:pPr>
            <w:jc w:val="center"/>
            <w:rPr>
              <w:b/>
            </w:rPr>
            <w:sectPr w:rsidRPr="00381500" w:rsidR="00EB7A9C" w:rsidSect="00BF3562">
              <w:pgSz w:w="12240" w:h="15840"/>
              <w:pgMar w:top="1440" w:right="720" w:bottom="1440" w:left="1440" w:header="720" w:footer="720" w:gutter="0"/>
              <w:cols w:space="720"/>
              <w:docGrid w:linePitch="360"/>
            </w:sectPr>
          </w:pPr>
        </w:p>
        <w:p w:rsidR="00EB7A9C" w:rsidP="002B5BDD" w:rsidRDefault="00EB7A9C" w14:paraId="2979A2D4" w14:textId="194B2CC0">
          <w:pPr>
            <w:pStyle w:val="Heading2"/>
            <w:rPr>
              <w:b/>
            </w:rPr>
          </w:pPr>
          <w:bookmarkStart w:name="_Toc445887293" w:id="45"/>
          <w:bookmarkStart w:name="_Toc103713121" w:id="46"/>
          <w:r w:rsidRPr="00AE28ED">
            <w:lastRenderedPageBreak/>
            <w:t>Incoming Communications Monitor</w:t>
          </w:r>
          <w:bookmarkEnd w:id="45"/>
          <w:r w:rsidR="00F10597">
            <w:t xml:space="preserve"> </w:t>
          </w:r>
          <w:r w:rsidRPr="00AE28ED">
            <w:t>Job Action Sheet</w:t>
          </w:r>
          <w:bookmarkEnd w:id="46"/>
        </w:p>
        <w:p w:rsidRPr="00381500" w:rsidR="00EB7A9C" w:rsidP="00EB7A9C" w:rsidRDefault="00EB7A9C" w14:paraId="54F6FAF9" w14:textId="77777777">
          <w:r w:rsidRPr="00381500">
            <w:t>Responsibilities:</w:t>
          </w:r>
        </w:p>
        <w:p w:rsidRPr="00381500" w:rsidR="00EB7A9C" w:rsidP="00FB0CB2" w:rsidRDefault="00EB7A9C" w14:paraId="2206F39B" w14:textId="77777777">
          <w:pPr>
            <w:numPr>
              <w:ilvl w:val="0"/>
              <w:numId w:val="6"/>
            </w:numPr>
            <w:spacing w:after="160" w:line="276" w:lineRule="auto"/>
            <w:ind w:left="360" w:right="0"/>
            <w:contextualSpacing/>
            <w:jc w:val="both"/>
            <w:rPr>
              <w:rFonts w:cs="Arial"/>
            </w:rPr>
          </w:pPr>
          <w:r w:rsidRPr="00381500">
            <w:rPr>
              <w:rFonts w:cs="Arial"/>
            </w:rPr>
            <w:t>Monitor incoming communication from assigned phone bank.</w:t>
          </w:r>
        </w:p>
        <w:p w:rsidRPr="00381500" w:rsidR="00EB7A9C" w:rsidP="00FB0CB2" w:rsidRDefault="00EB7A9C" w14:paraId="7FBC5048" w14:textId="77777777">
          <w:pPr>
            <w:numPr>
              <w:ilvl w:val="0"/>
              <w:numId w:val="6"/>
            </w:numPr>
            <w:spacing w:after="160" w:line="276" w:lineRule="auto"/>
            <w:ind w:left="360" w:right="0"/>
            <w:contextualSpacing/>
            <w:jc w:val="both"/>
            <w:rPr>
              <w:rFonts w:cs="Arial"/>
            </w:rPr>
          </w:pPr>
          <w:r w:rsidRPr="00381500">
            <w:rPr>
              <w:rFonts w:cs="Arial"/>
            </w:rPr>
            <w:t>Monitor incoming communication from assigned email.</w:t>
          </w:r>
        </w:p>
        <w:p w:rsidRPr="00381500" w:rsidR="00EB7A9C" w:rsidP="00FB0CB2" w:rsidRDefault="00EB7A9C" w14:paraId="7660C53A" w14:textId="77777777">
          <w:pPr>
            <w:numPr>
              <w:ilvl w:val="0"/>
              <w:numId w:val="6"/>
            </w:numPr>
            <w:spacing w:after="160" w:line="276" w:lineRule="auto"/>
            <w:ind w:left="360" w:right="0"/>
            <w:contextualSpacing/>
            <w:jc w:val="both"/>
            <w:rPr>
              <w:rFonts w:cs="Arial"/>
            </w:rPr>
          </w:pPr>
          <w:r w:rsidRPr="00381500">
            <w:rPr>
              <w:rFonts w:cs="Arial"/>
            </w:rPr>
            <w:t>Monitor incoming communication from 800 MHz radio if applicable.</w:t>
          </w:r>
        </w:p>
        <w:p w:rsidRPr="00381500" w:rsidR="00EB7A9C" w:rsidP="00FB0CB2" w:rsidRDefault="00EB7A9C" w14:paraId="797B31A3" w14:textId="77777777">
          <w:pPr>
            <w:numPr>
              <w:ilvl w:val="0"/>
              <w:numId w:val="6"/>
            </w:numPr>
            <w:spacing w:after="160" w:line="276" w:lineRule="auto"/>
            <w:ind w:left="360" w:right="0"/>
            <w:contextualSpacing/>
            <w:jc w:val="both"/>
            <w:rPr>
              <w:rFonts w:cs="Arial"/>
            </w:rPr>
          </w:pPr>
          <w:r w:rsidRPr="00381500">
            <w:rPr>
              <w:rFonts w:cs="Arial"/>
            </w:rPr>
            <w:t>Maintain situational awareness.</w:t>
          </w:r>
        </w:p>
        <w:p w:rsidRPr="00381500" w:rsidR="00EB7A9C" w:rsidP="00FB0CB2" w:rsidRDefault="00EB7A9C" w14:paraId="062C25E4" w14:textId="77777777">
          <w:pPr>
            <w:numPr>
              <w:ilvl w:val="0"/>
              <w:numId w:val="6"/>
            </w:numPr>
            <w:spacing w:after="160" w:line="276" w:lineRule="auto"/>
            <w:ind w:left="360" w:right="0"/>
            <w:contextualSpacing/>
            <w:jc w:val="both"/>
            <w:rPr>
              <w:rFonts w:cs="Arial"/>
            </w:rPr>
          </w:pPr>
          <w:r w:rsidRPr="00381500">
            <w:rPr>
              <w:rFonts w:cs="Arial"/>
            </w:rPr>
            <w:t>Share incoming messages with the appropriate HMAC personnel.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76"/>
            <w:gridCol w:w="2642"/>
            <w:gridCol w:w="2132"/>
          </w:tblGrid>
          <w:tr w:rsidRPr="00381500" w:rsidR="00EB7A9C" w:rsidTr="00BF3562" w14:paraId="6BF6DA39" w14:textId="77777777">
            <w:trPr>
              <w:trHeight w:val="403"/>
            </w:trPr>
            <w:tc>
              <w:tcPr>
                <w:tcW w:w="5418" w:type="dxa"/>
                <w:tcBorders>
                  <w:top w:val="single" w:color="auto" w:sz="4" w:space="0"/>
                  <w:left w:val="double" w:color="auto" w:sz="4" w:space="0"/>
                  <w:bottom w:val="dashSmallGap" w:color="auto" w:sz="4" w:space="0"/>
                </w:tcBorders>
                <w:shd w:val="clear" w:color="auto" w:fill="auto"/>
                <w:vAlign w:val="center"/>
              </w:tcPr>
              <w:p w:rsidRPr="00381500" w:rsidR="00EB7A9C" w:rsidP="00BF3562" w:rsidRDefault="00EB7A9C" w14:paraId="66B6500D" w14:textId="77777777">
                <w:pPr>
                  <w:rPr>
                    <w:rFonts w:cs="Arial"/>
                  </w:rPr>
                </w:pPr>
                <w:r w:rsidRPr="00381500">
                  <w:rPr>
                    <w:rFonts w:cs="Arial"/>
                    <w:spacing w:val="-3"/>
                  </w:rPr>
                  <w:t>Position Assigned to:</w:t>
                </w:r>
              </w:p>
            </w:tc>
            <w:tc>
              <w:tcPr>
                <w:tcW w:w="2700" w:type="dxa"/>
                <w:tcBorders>
                  <w:top w:val="single" w:color="auto" w:sz="4" w:space="0"/>
                  <w:bottom w:val="dashSmallGap" w:color="auto" w:sz="4" w:space="0"/>
                </w:tcBorders>
                <w:shd w:val="clear" w:color="auto" w:fill="auto"/>
                <w:vAlign w:val="center"/>
              </w:tcPr>
              <w:p w:rsidRPr="00381500" w:rsidR="00EB7A9C" w:rsidP="00BF3562" w:rsidRDefault="00EB7A9C" w14:paraId="7B29F3B6" w14:textId="77777777">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color="auto" w:sz="4" w:space="0"/>
                  <w:bottom w:val="nil"/>
                  <w:right w:val="double" w:color="auto" w:sz="4" w:space="0"/>
                </w:tcBorders>
                <w:shd w:val="clear" w:color="auto" w:fill="auto"/>
                <w:vAlign w:val="center"/>
              </w:tcPr>
              <w:p w:rsidRPr="00381500" w:rsidR="00EB7A9C" w:rsidP="00BF3562" w:rsidRDefault="00EB7A9C" w14:paraId="13778A07" w14:textId="77777777">
                <w:pPr>
                  <w:rPr>
                    <w:rFonts w:cs="Arial"/>
                  </w:rPr>
                </w:pPr>
                <w:r w:rsidRPr="00381500">
                  <w:rPr>
                    <w:rFonts w:cs="Arial"/>
                    <w:spacing w:val="-3"/>
                  </w:rPr>
                  <w:t>Start: ____:____ hrs.</w:t>
                </w:r>
              </w:p>
            </w:tc>
          </w:tr>
          <w:tr w:rsidRPr="00381500" w:rsidR="00EB7A9C" w:rsidTr="00BF3562" w14:paraId="002B0D0F" w14:textId="77777777">
            <w:trPr>
              <w:trHeight w:val="403"/>
            </w:trPr>
            <w:tc>
              <w:tcPr>
                <w:tcW w:w="5418" w:type="dxa"/>
                <w:tcBorders>
                  <w:top w:val="dashSmallGap" w:color="auto" w:sz="4" w:space="0"/>
                  <w:left w:val="double" w:color="auto" w:sz="4" w:space="0"/>
                  <w:bottom w:val="single" w:color="auto" w:sz="4" w:space="0"/>
                </w:tcBorders>
                <w:shd w:val="clear" w:color="auto" w:fill="auto"/>
                <w:vAlign w:val="center"/>
              </w:tcPr>
              <w:p w:rsidRPr="00381500" w:rsidR="00EB7A9C" w:rsidP="00BF3562" w:rsidRDefault="00EB7A9C" w14:paraId="781EB8EF" w14:textId="77777777">
                <w:pPr>
                  <w:rPr>
                    <w:rFonts w:cs="Arial"/>
                  </w:rPr>
                </w:pPr>
                <w:r w:rsidRPr="00381500">
                  <w:rPr>
                    <w:rFonts w:cs="Arial"/>
                    <w:spacing w:val="-3"/>
                  </w:rPr>
                  <w:t>Signature:</w:t>
                </w:r>
              </w:p>
            </w:tc>
            <w:tc>
              <w:tcPr>
                <w:tcW w:w="2700" w:type="dxa"/>
                <w:tcBorders>
                  <w:top w:val="dashSmallGap" w:color="auto" w:sz="4" w:space="0"/>
                  <w:bottom w:val="single" w:color="auto" w:sz="4" w:space="0"/>
                </w:tcBorders>
                <w:shd w:val="clear" w:color="auto" w:fill="auto"/>
                <w:vAlign w:val="center"/>
              </w:tcPr>
              <w:p w:rsidRPr="00381500" w:rsidR="00EB7A9C" w:rsidP="00BF3562" w:rsidRDefault="00EB7A9C" w14:paraId="4DA9AF52" w14:textId="77777777">
                <w:pPr>
                  <w:rPr>
                    <w:rFonts w:cs="Arial"/>
                  </w:rPr>
                </w:pPr>
                <w:r w:rsidRPr="00381500">
                  <w:rPr>
                    <w:rFonts w:cs="Arial"/>
                    <w:spacing w:val="-3"/>
                  </w:rPr>
                  <w:t>Initials:</w:t>
                </w:r>
              </w:p>
            </w:tc>
            <w:tc>
              <w:tcPr>
                <w:tcW w:w="2160" w:type="dxa"/>
                <w:tcBorders>
                  <w:top w:val="nil"/>
                  <w:bottom w:val="single" w:color="auto" w:sz="4" w:space="0"/>
                  <w:right w:val="double" w:color="auto" w:sz="4" w:space="0"/>
                </w:tcBorders>
                <w:shd w:val="clear" w:color="auto" w:fill="auto"/>
                <w:vAlign w:val="center"/>
              </w:tcPr>
              <w:p w:rsidRPr="00381500" w:rsidR="00EB7A9C" w:rsidP="00BF3562" w:rsidRDefault="00EB7A9C" w14:paraId="01B7B86E" w14:textId="77777777">
                <w:pPr>
                  <w:rPr>
                    <w:rFonts w:cs="Arial"/>
                  </w:rPr>
                </w:pPr>
                <w:r w:rsidRPr="00381500">
                  <w:rPr>
                    <w:rFonts w:cs="Arial"/>
                    <w:spacing w:val="-3"/>
                  </w:rPr>
                  <w:t>End:  ____:____ hrs.</w:t>
                </w:r>
              </w:p>
            </w:tc>
          </w:tr>
        </w:tbl>
        <w:p w:rsidRPr="00381500" w:rsidR="00EB7A9C" w:rsidP="00EB7A9C" w:rsidRDefault="00EB7A9C" w14:paraId="0EA0BBAA" w14:textId="77777777">
          <w:pPr>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50"/>
          </w:tblGrid>
          <w:tr w:rsidRPr="00381500" w:rsidR="00EB7A9C" w:rsidTr="00BF3562" w14:paraId="50F1A1AB" w14:textId="77777777">
            <w:trPr>
              <w:trHeight w:val="432"/>
            </w:trPr>
            <w:tc>
              <w:tcPr>
                <w:tcW w:w="10278" w:type="dxa"/>
                <w:tcBorders>
                  <w:top w:val="nil"/>
                  <w:left w:val="double" w:color="auto" w:sz="4" w:space="0"/>
                  <w:bottom w:val="nil"/>
                  <w:right w:val="double" w:color="auto" w:sz="4" w:space="0"/>
                </w:tcBorders>
                <w:shd w:val="clear" w:color="auto" w:fill="auto"/>
                <w:vAlign w:val="center"/>
              </w:tcPr>
              <w:p w:rsidRPr="00381500" w:rsidR="00EB7A9C" w:rsidP="00BF3562" w:rsidRDefault="00EB7A9C" w14:paraId="474C309C" w14:textId="77777777">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Pr="00381500" w:rsidR="00EB7A9C" w:rsidTr="00BF3562" w14:paraId="40BE55A2" w14:textId="77777777">
            <w:trPr>
              <w:trHeight w:val="126"/>
            </w:trPr>
            <w:tc>
              <w:tcPr>
                <w:tcW w:w="10278" w:type="dxa"/>
                <w:tcBorders>
                  <w:top w:val="nil"/>
                  <w:left w:val="double" w:color="auto" w:sz="4" w:space="0"/>
                  <w:bottom w:val="single" w:color="auto" w:sz="4" w:space="0"/>
                  <w:right w:val="double" w:color="auto" w:sz="4" w:space="0"/>
                </w:tcBorders>
                <w:shd w:val="clear" w:color="auto" w:fill="auto"/>
                <w:vAlign w:val="center"/>
              </w:tcPr>
              <w:p w:rsidRPr="00381500" w:rsidR="00EB7A9C" w:rsidP="00BF3562" w:rsidRDefault="00EB7A9C" w14:paraId="60D40485" w14:textId="77777777">
                <w:pPr>
                  <w:rPr>
                    <w:noProof/>
                  </w:rPr>
                </w:pPr>
              </w:p>
            </w:tc>
          </w:tr>
        </w:tbl>
        <w:p w:rsidRPr="00381500" w:rsidR="00EB7A9C" w:rsidP="00EB7A9C" w:rsidRDefault="00EB7A9C" w14:paraId="60E7F03B"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286"/>
            <w:gridCol w:w="854"/>
            <w:gridCol w:w="930"/>
          </w:tblGrid>
          <w:tr w:rsidRPr="00381500" w:rsidR="00EB7A9C" w:rsidTr="00BF3562" w14:paraId="34A7E23A" w14:textId="77777777">
            <w:trPr>
              <w:tblHeader/>
            </w:trPr>
            <w:tc>
              <w:tcPr>
                <w:tcW w:w="8798" w:type="dxa"/>
                <w:shd w:val="clear" w:color="auto" w:fill="000000"/>
              </w:tcPr>
              <w:p w:rsidRPr="00381500" w:rsidR="00EB7A9C" w:rsidP="00BF3562" w:rsidRDefault="00EB7A9C" w14:paraId="3CF7F31B" w14:textId="77777777">
                <w:pPr>
                  <w:jc w:val="both"/>
                  <w:rPr>
                    <w:b/>
                    <w:color w:val="FFFFFF"/>
                  </w:rPr>
                </w:pPr>
                <w:r w:rsidRPr="00381500">
                  <w:rPr>
                    <w:b/>
                    <w:color w:val="FFFFFF"/>
                  </w:rPr>
                  <w:t>Activation Phase (0-2 hours)</w:t>
                </w:r>
              </w:p>
            </w:tc>
            <w:tc>
              <w:tcPr>
                <w:tcW w:w="710" w:type="dxa"/>
                <w:shd w:val="clear" w:color="auto" w:fill="000000"/>
              </w:tcPr>
              <w:p w:rsidRPr="00381500" w:rsidR="00EB7A9C" w:rsidP="00BF3562" w:rsidRDefault="00EB7A9C" w14:paraId="0F362D53" w14:textId="77777777">
                <w:pPr>
                  <w:jc w:val="both"/>
                  <w:rPr>
                    <w:b/>
                    <w:color w:val="FFFFFF"/>
                  </w:rPr>
                </w:pPr>
                <w:r w:rsidRPr="00381500">
                  <w:rPr>
                    <w:b/>
                    <w:color w:val="FFFFFF"/>
                  </w:rPr>
                  <w:t xml:space="preserve">Time </w:t>
                </w:r>
              </w:p>
            </w:tc>
            <w:tc>
              <w:tcPr>
                <w:tcW w:w="788" w:type="dxa"/>
                <w:shd w:val="clear" w:color="auto" w:fill="000000"/>
              </w:tcPr>
              <w:p w:rsidRPr="00381500" w:rsidR="00EB7A9C" w:rsidP="00BF3562" w:rsidRDefault="00EB7A9C" w14:paraId="2C758CD0" w14:textId="77777777">
                <w:pPr>
                  <w:jc w:val="both"/>
                  <w:rPr>
                    <w:b/>
                    <w:color w:val="FFFFFF"/>
                  </w:rPr>
                </w:pPr>
                <w:r w:rsidRPr="00381500">
                  <w:rPr>
                    <w:b/>
                    <w:color w:val="FFFFFF"/>
                  </w:rPr>
                  <w:t xml:space="preserve">Initial </w:t>
                </w:r>
              </w:p>
            </w:tc>
          </w:tr>
          <w:tr w:rsidRPr="00381500" w:rsidR="00EB7A9C" w:rsidTr="00BF3562" w14:paraId="7A5D05D8" w14:textId="77777777">
            <w:tc>
              <w:tcPr>
                <w:tcW w:w="8798" w:type="dxa"/>
                <w:shd w:val="clear" w:color="auto" w:fill="auto"/>
              </w:tcPr>
              <w:p w:rsidRPr="00381500" w:rsidR="00EB7A9C" w:rsidP="00BF3562" w:rsidRDefault="00EB7A9C" w14:paraId="279E9CAB" w14:textId="77777777">
                <w:pPr>
                  <w:jc w:val="both"/>
                </w:pPr>
                <w:r w:rsidRPr="00381500">
                  <w:rPr>
                    <w:rFonts w:cs="Arial"/>
                    <w:iCs/>
                  </w:rPr>
                  <w:t>Receive appointment and briefing from the Information officer</w:t>
                </w:r>
              </w:p>
            </w:tc>
            <w:tc>
              <w:tcPr>
                <w:tcW w:w="710" w:type="dxa"/>
                <w:shd w:val="clear" w:color="auto" w:fill="auto"/>
              </w:tcPr>
              <w:p w:rsidRPr="00381500" w:rsidR="00EB7A9C" w:rsidP="00BF3562" w:rsidRDefault="00EB7A9C" w14:paraId="0AED1E8C" w14:textId="77777777">
                <w:pPr>
                  <w:jc w:val="both"/>
                </w:pPr>
              </w:p>
            </w:tc>
            <w:tc>
              <w:tcPr>
                <w:tcW w:w="788" w:type="dxa"/>
                <w:shd w:val="clear" w:color="auto" w:fill="auto"/>
              </w:tcPr>
              <w:p w:rsidRPr="00381500" w:rsidR="00EB7A9C" w:rsidP="00BF3562" w:rsidRDefault="00EB7A9C" w14:paraId="45B98CD8" w14:textId="77777777">
                <w:pPr>
                  <w:jc w:val="both"/>
                </w:pPr>
              </w:p>
            </w:tc>
          </w:tr>
          <w:tr w:rsidRPr="00381500" w:rsidR="00EB7A9C" w:rsidTr="00BF3562" w14:paraId="01E1B7DF" w14:textId="77777777">
            <w:tc>
              <w:tcPr>
                <w:tcW w:w="8798" w:type="dxa"/>
                <w:shd w:val="clear" w:color="auto" w:fill="auto"/>
              </w:tcPr>
              <w:p w:rsidRPr="00381500" w:rsidR="00EB7A9C" w:rsidP="00BF3562" w:rsidRDefault="00EB7A9C" w14:paraId="5DB62554" w14:textId="77777777">
                <w:pPr>
                  <w:jc w:val="both"/>
                </w:pPr>
                <w:r w:rsidRPr="00381500">
                  <w:rPr>
                    <w:rFonts w:cs="Arial"/>
                    <w:iCs/>
                  </w:rPr>
                  <w:t>Document all key activities, actions and decisions in an Operational Log (HICS Form 214) on a continual basis.</w:t>
                </w:r>
              </w:p>
            </w:tc>
            <w:tc>
              <w:tcPr>
                <w:tcW w:w="710" w:type="dxa"/>
                <w:shd w:val="clear" w:color="auto" w:fill="auto"/>
              </w:tcPr>
              <w:p w:rsidRPr="00381500" w:rsidR="00EB7A9C" w:rsidP="00BF3562" w:rsidRDefault="00EB7A9C" w14:paraId="2FC2FD14" w14:textId="77777777">
                <w:pPr>
                  <w:jc w:val="both"/>
                </w:pPr>
              </w:p>
            </w:tc>
            <w:tc>
              <w:tcPr>
                <w:tcW w:w="788" w:type="dxa"/>
                <w:shd w:val="clear" w:color="auto" w:fill="auto"/>
              </w:tcPr>
              <w:p w:rsidRPr="00381500" w:rsidR="00EB7A9C" w:rsidP="00BF3562" w:rsidRDefault="00EB7A9C" w14:paraId="6673C1E1" w14:textId="77777777">
                <w:pPr>
                  <w:jc w:val="both"/>
                </w:pPr>
              </w:p>
            </w:tc>
          </w:tr>
          <w:tr w:rsidRPr="00381500" w:rsidR="00EB7A9C" w:rsidTr="00BF3562" w14:paraId="2CAC2BA8" w14:textId="77777777">
            <w:tc>
              <w:tcPr>
                <w:tcW w:w="8798" w:type="dxa"/>
                <w:shd w:val="clear" w:color="auto" w:fill="auto"/>
              </w:tcPr>
              <w:p w:rsidRPr="00381500" w:rsidR="00EB7A9C" w:rsidP="00BF3562" w:rsidRDefault="00EB7A9C" w14:paraId="4B57A567" w14:textId="77777777">
                <w:pPr>
                  <w:jc w:val="both"/>
                </w:pPr>
                <w:r w:rsidRPr="00381500">
                  <w:rPr>
                    <w:rFonts w:cs="Arial"/>
                  </w:rPr>
                  <w:t>Initiate the Incident Communications Log (HICS Form 205) and distribute to all HCC positions.</w:t>
                </w:r>
              </w:p>
            </w:tc>
            <w:tc>
              <w:tcPr>
                <w:tcW w:w="710" w:type="dxa"/>
                <w:shd w:val="clear" w:color="auto" w:fill="auto"/>
              </w:tcPr>
              <w:p w:rsidRPr="00381500" w:rsidR="00EB7A9C" w:rsidP="00BF3562" w:rsidRDefault="00EB7A9C" w14:paraId="7C712D85" w14:textId="77777777">
                <w:pPr>
                  <w:jc w:val="both"/>
                </w:pPr>
              </w:p>
            </w:tc>
            <w:tc>
              <w:tcPr>
                <w:tcW w:w="788" w:type="dxa"/>
                <w:shd w:val="clear" w:color="auto" w:fill="auto"/>
              </w:tcPr>
              <w:p w:rsidRPr="00381500" w:rsidR="00EB7A9C" w:rsidP="00BF3562" w:rsidRDefault="00EB7A9C" w14:paraId="1CEC34A4" w14:textId="77777777">
                <w:pPr>
                  <w:jc w:val="both"/>
                </w:pPr>
              </w:p>
            </w:tc>
          </w:tr>
          <w:tr w:rsidRPr="00381500" w:rsidR="00EB7A9C" w:rsidTr="00BF3562" w14:paraId="4BFCD214" w14:textId="77777777">
            <w:tc>
              <w:tcPr>
                <w:tcW w:w="8798" w:type="dxa"/>
                <w:shd w:val="clear" w:color="auto" w:fill="auto"/>
              </w:tcPr>
              <w:p w:rsidRPr="00381500" w:rsidR="00EB7A9C" w:rsidP="00BF3562" w:rsidRDefault="00EB7A9C" w14:paraId="641388B9" w14:textId="77777777">
                <w:pPr>
                  <w:jc w:val="both"/>
                </w:pPr>
                <w:r w:rsidRPr="00381500">
                  <w:rPr>
                    <w:rFonts w:cs="Arial"/>
                  </w:rPr>
                  <w:t xml:space="preserve">Document all communications (internal and external) on an Incident Message Form (HICS Form 213).  </w:t>
                </w:r>
              </w:p>
            </w:tc>
            <w:tc>
              <w:tcPr>
                <w:tcW w:w="710" w:type="dxa"/>
                <w:shd w:val="clear" w:color="auto" w:fill="auto"/>
              </w:tcPr>
              <w:p w:rsidRPr="00381500" w:rsidR="00EB7A9C" w:rsidP="00BF3562" w:rsidRDefault="00EB7A9C" w14:paraId="5C70FFFD" w14:textId="77777777">
                <w:pPr>
                  <w:jc w:val="both"/>
                </w:pPr>
              </w:p>
            </w:tc>
            <w:tc>
              <w:tcPr>
                <w:tcW w:w="788" w:type="dxa"/>
                <w:shd w:val="clear" w:color="auto" w:fill="auto"/>
              </w:tcPr>
              <w:p w:rsidRPr="00381500" w:rsidR="00EB7A9C" w:rsidP="00BF3562" w:rsidRDefault="00EB7A9C" w14:paraId="7619847E" w14:textId="77777777">
                <w:pPr>
                  <w:jc w:val="both"/>
                </w:pPr>
              </w:p>
            </w:tc>
          </w:tr>
          <w:tr w:rsidRPr="00381500" w:rsidR="00EB7A9C" w:rsidTr="00BF3562" w14:paraId="3AB726D1" w14:textId="77777777">
            <w:tc>
              <w:tcPr>
                <w:tcW w:w="8798" w:type="dxa"/>
                <w:shd w:val="clear" w:color="auto" w:fill="auto"/>
              </w:tcPr>
              <w:p w:rsidRPr="00381500" w:rsidR="00EB7A9C" w:rsidP="00BF3562" w:rsidRDefault="00EB7A9C" w14:paraId="3D14304B" w14:textId="77777777">
                <w:pPr>
                  <w:jc w:val="both"/>
                </w:pPr>
                <w:r w:rsidRPr="00381500">
                  <w:t>Monitor assigned email and telephones.</w:t>
                </w:r>
              </w:p>
            </w:tc>
            <w:tc>
              <w:tcPr>
                <w:tcW w:w="710" w:type="dxa"/>
                <w:shd w:val="clear" w:color="auto" w:fill="auto"/>
              </w:tcPr>
              <w:p w:rsidRPr="00381500" w:rsidR="00EB7A9C" w:rsidP="00BF3562" w:rsidRDefault="00EB7A9C" w14:paraId="4A8D7DB8" w14:textId="77777777">
                <w:pPr>
                  <w:jc w:val="both"/>
                </w:pPr>
              </w:p>
            </w:tc>
            <w:tc>
              <w:tcPr>
                <w:tcW w:w="788" w:type="dxa"/>
                <w:shd w:val="clear" w:color="auto" w:fill="auto"/>
              </w:tcPr>
              <w:p w:rsidRPr="00381500" w:rsidR="00EB7A9C" w:rsidP="00BF3562" w:rsidRDefault="00EB7A9C" w14:paraId="311CD8D5" w14:textId="77777777">
                <w:pPr>
                  <w:jc w:val="both"/>
                </w:pPr>
              </w:p>
            </w:tc>
          </w:tr>
        </w:tbl>
        <w:p w:rsidRPr="00381500" w:rsidR="00EB7A9C" w:rsidP="00EB7A9C" w:rsidRDefault="00EB7A9C" w14:paraId="1F58E5B0" w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98"/>
            <w:gridCol w:w="786"/>
            <w:gridCol w:w="786"/>
          </w:tblGrid>
          <w:tr w:rsidRPr="00381500" w:rsidR="00EB7A9C" w:rsidTr="00BF3562" w14:paraId="0E949CD3" w14:textId="77777777">
            <w:trPr>
              <w:tblHeader/>
            </w:trPr>
            <w:tc>
              <w:tcPr>
                <w:tcW w:w="8718" w:type="dxa"/>
                <w:shd w:val="clear" w:color="auto" w:fill="000000"/>
              </w:tcPr>
              <w:p w:rsidRPr="00381500" w:rsidR="00EB7A9C" w:rsidP="00BF3562" w:rsidRDefault="00EB7A9C" w14:paraId="30704889" w14:textId="77777777">
                <w:pPr>
                  <w:pStyle w:val="NoSpacing"/>
                  <w:rPr>
                    <w:szCs w:val="22"/>
                  </w:rPr>
                </w:pPr>
                <w:r w:rsidRPr="00381500">
                  <w:rPr>
                    <w:szCs w:val="22"/>
                  </w:rPr>
                  <w:t>Operational Phase (2-12 hours)</w:t>
                </w:r>
              </w:p>
            </w:tc>
            <w:tc>
              <w:tcPr>
                <w:tcW w:w="790" w:type="dxa"/>
                <w:shd w:val="clear" w:color="auto" w:fill="000000"/>
              </w:tcPr>
              <w:p w:rsidRPr="00381500" w:rsidR="00EB7A9C" w:rsidP="00BF3562" w:rsidRDefault="00EB7A9C" w14:paraId="5E9B8111" w14:textId="77777777">
                <w:pPr>
                  <w:pStyle w:val="NoSpacing"/>
                  <w:rPr>
                    <w:szCs w:val="22"/>
                  </w:rPr>
                </w:pPr>
                <w:r w:rsidRPr="00381500">
                  <w:rPr>
                    <w:szCs w:val="22"/>
                  </w:rPr>
                  <w:t xml:space="preserve">Time </w:t>
                </w:r>
              </w:p>
            </w:tc>
            <w:tc>
              <w:tcPr>
                <w:tcW w:w="788" w:type="dxa"/>
                <w:shd w:val="clear" w:color="auto" w:fill="000000"/>
              </w:tcPr>
              <w:p w:rsidRPr="00381500" w:rsidR="00EB7A9C" w:rsidP="00BF3562" w:rsidRDefault="00EB7A9C" w14:paraId="0EB34617" w14:textId="77777777">
                <w:pPr>
                  <w:pStyle w:val="NoSpacing"/>
                  <w:rPr>
                    <w:szCs w:val="22"/>
                  </w:rPr>
                </w:pPr>
                <w:r w:rsidRPr="00381500">
                  <w:rPr>
                    <w:szCs w:val="22"/>
                  </w:rPr>
                  <w:t xml:space="preserve">Initial </w:t>
                </w:r>
              </w:p>
            </w:tc>
          </w:tr>
          <w:tr w:rsidRPr="00381500" w:rsidR="00EB7A9C" w:rsidTr="00BF3562" w14:paraId="47A386BE" w14:textId="77777777">
            <w:tc>
              <w:tcPr>
                <w:tcW w:w="8718" w:type="dxa"/>
                <w:shd w:val="clear" w:color="auto" w:fill="auto"/>
              </w:tcPr>
              <w:p w:rsidRPr="00381500" w:rsidR="00EB7A9C" w:rsidP="00BF3562" w:rsidRDefault="00EB7A9C" w14:paraId="76511487" w14:textId="77777777">
                <w:pPr>
                  <w:pStyle w:val="NoSpacing"/>
                  <w:rPr>
                    <w:rFonts w:cs="Arial"/>
                    <w:szCs w:val="22"/>
                  </w:rPr>
                </w:pPr>
                <w:r w:rsidRPr="00381500">
                  <w:rPr>
                    <w:rFonts w:cs="Arial"/>
                    <w:iCs/>
                    <w:szCs w:val="22"/>
                  </w:rPr>
                  <w:t>Document all key activities, actions and decisions in an Operational Log (HICS Form 214) on a continual basis.</w:t>
                </w:r>
              </w:p>
            </w:tc>
            <w:tc>
              <w:tcPr>
                <w:tcW w:w="790" w:type="dxa"/>
                <w:shd w:val="clear" w:color="auto" w:fill="auto"/>
              </w:tcPr>
              <w:p w:rsidRPr="00381500" w:rsidR="00EB7A9C" w:rsidP="00BF3562" w:rsidRDefault="00EB7A9C" w14:paraId="1F8D82FE" w14:textId="77777777">
                <w:pPr>
                  <w:pStyle w:val="NoSpacing"/>
                  <w:rPr>
                    <w:szCs w:val="22"/>
                  </w:rPr>
                </w:pPr>
              </w:p>
            </w:tc>
            <w:tc>
              <w:tcPr>
                <w:tcW w:w="788" w:type="dxa"/>
                <w:shd w:val="clear" w:color="auto" w:fill="auto"/>
              </w:tcPr>
              <w:p w:rsidRPr="00381500" w:rsidR="00EB7A9C" w:rsidP="00BF3562" w:rsidRDefault="00EB7A9C" w14:paraId="12E71F2C" w14:textId="77777777">
                <w:pPr>
                  <w:pStyle w:val="NoSpacing"/>
                  <w:rPr>
                    <w:szCs w:val="22"/>
                  </w:rPr>
                </w:pPr>
              </w:p>
            </w:tc>
          </w:tr>
          <w:tr w:rsidRPr="00381500" w:rsidR="00EB7A9C" w:rsidTr="00BF3562" w14:paraId="5A367007" w14:textId="77777777">
            <w:tc>
              <w:tcPr>
                <w:tcW w:w="8718" w:type="dxa"/>
                <w:shd w:val="clear" w:color="auto" w:fill="auto"/>
              </w:tcPr>
              <w:p w:rsidRPr="00381500" w:rsidR="00EB7A9C" w:rsidP="00BF3562" w:rsidRDefault="00EB7A9C" w14:paraId="677503DC" w14:textId="77777777">
                <w:pPr>
                  <w:pStyle w:val="NoSpacing"/>
                  <w:rPr>
                    <w:rFonts w:cs="Arial"/>
                    <w:szCs w:val="22"/>
                  </w:rPr>
                </w:pPr>
                <w:r w:rsidRPr="00381500">
                  <w:rPr>
                    <w:rFonts w:cs="Arial"/>
                    <w:szCs w:val="22"/>
                  </w:rPr>
                  <w:t>Initiate the Incident Communications Log (HICS Form 205) and distribute to all HCC positions.</w:t>
                </w:r>
              </w:p>
            </w:tc>
            <w:tc>
              <w:tcPr>
                <w:tcW w:w="790" w:type="dxa"/>
                <w:shd w:val="clear" w:color="auto" w:fill="auto"/>
              </w:tcPr>
              <w:p w:rsidRPr="00381500" w:rsidR="00EB7A9C" w:rsidP="00BF3562" w:rsidRDefault="00EB7A9C" w14:paraId="0F21EACA" w14:textId="77777777">
                <w:pPr>
                  <w:pStyle w:val="NoSpacing"/>
                  <w:rPr>
                    <w:szCs w:val="22"/>
                  </w:rPr>
                </w:pPr>
              </w:p>
            </w:tc>
            <w:tc>
              <w:tcPr>
                <w:tcW w:w="788" w:type="dxa"/>
                <w:shd w:val="clear" w:color="auto" w:fill="auto"/>
              </w:tcPr>
              <w:p w:rsidRPr="00381500" w:rsidR="00EB7A9C" w:rsidP="00BF3562" w:rsidRDefault="00EB7A9C" w14:paraId="2338EF06" w14:textId="77777777">
                <w:pPr>
                  <w:pStyle w:val="NoSpacing"/>
                  <w:rPr>
                    <w:szCs w:val="22"/>
                  </w:rPr>
                </w:pPr>
              </w:p>
            </w:tc>
          </w:tr>
          <w:tr w:rsidRPr="00381500" w:rsidR="00EB7A9C" w:rsidTr="00BF3562" w14:paraId="7FC63732" w14:textId="77777777">
            <w:tc>
              <w:tcPr>
                <w:tcW w:w="8718" w:type="dxa"/>
                <w:shd w:val="clear" w:color="auto" w:fill="auto"/>
              </w:tcPr>
              <w:p w:rsidRPr="00381500" w:rsidR="00EB7A9C" w:rsidP="00BF3562" w:rsidRDefault="00EB7A9C" w14:paraId="757494E1" w14:textId="77777777">
                <w:pPr>
                  <w:pStyle w:val="NoSpacing"/>
                  <w:rPr>
                    <w:rFonts w:cs="Arial"/>
                    <w:szCs w:val="22"/>
                  </w:rPr>
                </w:pPr>
                <w:r w:rsidRPr="00381500">
                  <w:rPr>
                    <w:rFonts w:cs="Arial"/>
                    <w:szCs w:val="22"/>
                  </w:rPr>
                  <w:t xml:space="preserve">Document all communications (internal and external) on an Incident Message Form (HICS Form 213).  </w:t>
                </w:r>
              </w:p>
            </w:tc>
            <w:tc>
              <w:tcPr>
                <w:tcW w:w="790" w:type="dxa"/>
                <w:shd w:val="clear" w:color="auto" w:fill="auto"/>
              </w:tcPr>
              <w:p w:rsidRPr="00381500" w:rsidR="00EB7A9C" w:rsidP="00BF3562" w:rsidRDefault="00EB7A9C" w14:paraId="148081DD" w14:textId="77777777">
                <w:pPr>
                  <w:pStyle w:val="NoSpacing"/>
                  <w:rPr>
                    <w:szCs w:val="22"/>
                  </w:rPr>
                </w:pPr>
              </w:p>
            </w:tc>
            <w:tc>
              <w:tcPr>
                <w:tcW w:w="788" w:type="dxa"/>
                <w:shd w:val="clear" w:color="auto" w:fill="auto"/>
              </w:tcPr>
              <w:p w:rsidRPr="00381500" w:rsidR="00EB7A9C" w:rsidP="00BF3562" w:rsidRDefault="00EB7A9C" w14:paraId="2102B428" w14:textId="77777777">
                <w:pPr>
                  <w:pStyle w:val="NoSpacing"/>
                  <w:rPr>
                    <w:szCs w:val="22"/>
                  </w:rPr>
                </w:pPr>
              </w:p>
            </w:tc>
          </w:tr>
          <w:tr w:rsidRPr="00381500" w:rsidR="00EB7A9C" w:rsidTr="00BF3562" w14:paraId="7BC50E8E" w14:textId="77777777">
            <w:tc>
              <w:tcPr>
                <w:tcW w:w="8718" w:type="dxa"/>
                <w:shd w:val="clear" w:color="auto" w:fill="auto"/>
              </w:tcPr>
              <w:p w:rsidRPr="00381500" w:rsidR="00EB7A9C" w:rsidP="00BF3562" w:rsidRDefault="00EB7A9C" w14:paraId="7240831B" w14:textId="77777777">
                <w:pPr>
                  <w:pStyle w:val="NoSpacing"/>
                  <w:rPr>
                    <w:rFonts w:cs="Arial"/>
                    <w:szCs w:val="22"/>
                  </w:rPr>
                </w:pPr>
                <w:r w:rsidRPr="00381500">
                  <w:rPr>
                    <w:szCs w:val="22"/>
                  </w:rPr>
                  <w:t>Monitor assigned email and telephones.</w:t>
                </w:r>
              </w:p>
            </w:tc>
            <w:tc>
              <w:tcPr>
                <w:tcW w:w="790" w:type="dxa"/>
                <w:shd w:val="clear" w:color="auto" w:fill="auto"/>
              </w:tcPr>
              <w:p w:rsidRPr="00381500" w:rsidR="00EB7A9C" w:rsidP="00BF3562" w:rsidRDefault="00EB7A9C" w14:paraId="2FF28C16" w14:textId="77777777">
                <w:pPr>
                  <w:pStyle w:val="NoSpacing"/>
                  <w:rPr>
                    <w:szCs w:val="22"/>
                  </w:rPr>
                </w:pPr>
              </w:p>
            </w:tc>
            <w:tc>
              <w:tcPr>
                <w:tcW w:w="788" w:type="dxa"/>
                <w:shd w:val="clear" w:color="auto" w:fill="auto"/>
              </w:tcPr>
              <w:p w:rsidRPr="00381500" w:rsidR="00EB7A9C" w:rsidP="00BF3562" w:rsidRDefault="00EB7A9C" w14:paraId="06F4E36A" w14:textId="77777777">
                <w:pPr>
                  <w:pStyle w:val="NoSpacing"/>
                  <w:rPr>
                    <w:szCs w:val="22"/>
                  </w:rPr>
                </w:pPr>
              </w:p>
            </w:tc>
          </w:tr>
        </w:tbl>
        <w:p w:rsidRPr="00381500" w:rsidR="00EB7A9C" w:rsidP="00EB7A9C" w:rsidRDefault="00EB7A9C" w14:paraId="51CC4E81" w14:textId="77777777">
          <w:pPr>
            <w:ind w:left="720"/>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37"/>
            <w:gridCol w:w="870"/>
            <w:gridCol w:w="763"/>
          </w:tblGrid>
          <w:tr w:rsidRPr="00381500" w:rsidR="00EB7A9C" w:rsidTr="00BF3562" w14:paraId="6B49D79D" w14:textId="77777777">
            <w:trPr>
              <w:tblHeader/>
            </w:trPr>
            <w:tc>
              <w:tcPr>
                <w:tcW w:w="8655" w:type="dxa"/>
                <w:shd w:val="clear" w:color="auto" w:fill="000000"/>
              </w:tcPr>
              <w:p w:rsidRPr="00381500" w:rsidR="00EB7A9C" w:rsidP="00BF3562" w:rsidRDefault="00EB7A9C" w14:paraId="25EC7A84" w14:textId="77777777">
                <w:pPr>
                  <w:pStyle w:val="NoSpacing"/>
                  <w:rPr>
                    <w:szCs w:val="22"/>
                  </w:rPr>
                </w:pPr>
                <w:r w:rsidRPr="00381500">
                  <w:rPr>
                    <w:szCs w:val="22"/>
                  </w:rPr>
                  <w:t xml:space="preserve">Demobilization Phase </w:t>
                </w:r>
              </w:p>
            </w:tc>
            <w:tc>
              <w:tcPr>
                <w:tcW w:w="877" w:type="dxa"/>
                <w:shd w:val="clear" w:color="auto" w:fill="000000"/>
              </w:tcPr>
              <w:p w:rsidRPr="00381500" w:rsidR="00EB7A9C" w:rsidP="00BF3562" w:rsidRDefault="00EB7A9C" w14:paraId="7C24D0A6" w14:textId="77777777">
                <w:pPr>
                  <w:pStyle w:val="NoSpacing"/>
                  <w:rPr>
                    <w:szCs w:val="22"/>
                  </w:rPr>
                </w:pPr>
                <w:r w:rsidRPr="00381500">
                  <w:rPr>
                    <w:szCs w:val="22"/>
                  </w:rPr>
                  <w:t xml:space="preserve">Time </w:t>
                </w:r>
              </w:p>
            </w:tc>
            <w:tc>
              <w:tcPr>
                <w:tcW w:w="764" w:type="dxa"/>
                <w:shd w:val="clear" w:color="auto" w:fill="000000"/>
              </w:tcPr>
              <w:p w:rsidRPr="00381500" w:rsidR="00EB7A9C" w:rsidP="00BF3562" w:rsidRDefault="00EB7A9C" w14:paraId="2B656113" w14:textId="77777777">
                <w:pPr>
                  <w:pStyle w:val="NoSpacing"/>
                  <w:rPr>
                    <w:szCs w:val="22"/>
                  </w:rPr>
                </w:pPr>
                <w:r w:rsidRPr="00381500">
                  <w:rPr>
                    <w:szCs w:val="22"/>
                  </w:rPr>
                  <w:t xml:space="preserve">Initial </w:t>
                </w:r>
              </w:p>
            </w:tc>
          </w:tr>
          <w:tr w:rsidRPr="00381500" w:rsidR="00EB7A9C" w:rsidTr="00BF3562" w14:paraId="47979600" w14:textId="77777777">
            <w:tc>
              <w:tcPr>
                <w:tcW w:w="8655" w:type="dxa"/>
                <w:shd w:val="clear" w:color="auto" w:fill="auto"/>
              </w:tcPr>
              <w:p w:rsidRPr="00381500" w:rsidR="00EB7A9C" w:rsidP="00BF3562" w:rsidRDefault="00EB7A9C" w14:paraId="0AE18757" w14:textId="77777777">
                <w:pPr>
                  <w:pStyle w:val="NoSpacing"/>
                  <w:rPr>
                    <w:rFonts w:cs="Arial"/>
                    <w:szCs w:val="22"/>
                  </w:rPr>
                </w:pPr>
                <w:r w:rsidRPr="00381500">
                  <w:rPr>
                    <w:rFonts w:cs="Arial"/>
                    <w:szCs w:val="22"/>
                  </w:rPr>
                  <w:t>Compile all forms and organize in chronological order and submit to the Information Officer.</w:t>
                </w:r>
              </w:p>
            </w:tc>
            <w:tc>
              <w:tcPr>
                <w:tcW w:w="877" w:type="dxa"/>
                <w:shd w:val="clear" w:color="auto" w:fill="auto"/>
              </w:tcPr>
              <w:p w:rsidRPr="00381500" w:rsidR="00EB7A9C" w:rsidP="00BF3562" w:rsidRDefault="00EB7A9C" w14:paraId="0911DE43" w14:textId="77777777">
                <w:pPr>
                  <w:pStyle w:val="NoSpacing"/>
                  <w:rPr>
                    <w:szCs w:val="22"/>
                  </w:rPr>
                </w:pPr>
              </w:p>
            </w:tc>
            <w:tc>
              <w:tcPr>
                <w:tcW w:w="764" w:type="dxa"/>
                <w:shd w:val="clear" w:color="auto" w:fill="auto"/>
              </w:tcPr>
              <w:p w:rsidRPr="00381500" w:rsidR="00EB7A9C" w:rsidP="00BF3562" w:rsidRDefault="00EB7A9C" w14:paraId="0D887906" w14:textId="77777777">
                <w:pPr>
                  <w:pStyle w:val="NoSpacing"/>
                  <w:rPr>
                    <w:szCs w:val="22"/>
                  </w:rPr>
                </w:pPr>
              </w:p>
            </w:tc>
          </w:tr>
        </w:tbl>
        <w:p w:rsidRPr="00381500" w:rsidR="00EB7A9C" w:rsidP="00EB7A9C" w:rsidRDefault="00EB7A9C" w14:paraId="1D624808" w14:textId="77777777">
          <w:pPr>
            <w:ind w:left="720"/>
            <w:jc w:val="both"/>
          </w:pPr>
        </w:p>
        <w:p w:rsidR="00EB7A9C" w:rsidP="002B5BDD" w:rsidRDefault="00FB0CB2" w14:paraId="5E722010" w14:textId="498FE713">
          <w:pPr>
            <w:pStyle w:val="Heading2"/>
          </w:pPr>
          <w:bookmarkStart w:name="_Toc103713122" w:id="47"/>
          <w:r>
            <w:rPr>
              <w:noProof/>
            </w:rPr>
            <w:lastRenderedPageBreak/>
            <w:drawing>
              <wp:anchor distT="0" distB="0" distL="114300" distR="114300" simplePos="0" relativeHeight="251664384" behindDoc="0" locked="0" layoutInCell="1" allowOverlap="1" wp14:anchorId="272C5CC4" wp14:editId="5CDC65A5">
                <wp:simplePos x="0" y="0"/>
                <wp:positionH relativeFrom="column">
                  <wp:posOffset>-609600</wp:posOffset>
                </wp:positionH>
                <wp:positionV relativeFrom="paragraph">
                  <wp:posOffset>196850</wp:posOffset>
                </wp:positionV>
                <wp:extent cx="7447915" cy="8737600"/>
                <wp:effectExtent l="0" t="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70473" cy="8764064"/>
                        </a:xfrm>
                        <a:prstGeom prst="rect">
                          <a:avLst/>
                        </a:prstGeom>
                      </pic:spPr>
                    </pic:pic>
                  </a:graphicData>
                </a:graphic>
                <wp14:sizeRelH relativeFrom="margin">
                  <wp14:pctWidth>0</wp14:pctWidth>
                </wp14:sizeRelH>
                <wp14:sizeRelV relativeFrom="margin">
                  <wp14:pctHeight>0</wp14:pctHeight>
                </wp14:sizeRelV>
              </wp:anchor>
            </w:drawing>
          </w:r>
          <w:r w:rsidR="00D10367">
            <w:t>Briefings Guide</w:t>
          </w:r>
          <w:bookmarkEnd w:id="47"/>
        </w:p>
        <w:p w:rsidR="00FB0CB2" w:rsidP="00FB0CB2" w:rsidRDefault="00FB0CB2" w14:paraId="30A0ABAE" w14:textId="1EE6FBA5"/>
        <w:p w:rsidR="00FB0CB2" w:rsidP="00FB0CB2" w:rsidRDefault="00FB0CB2" w14:paraId="1E509CB8" w14:textId="15990607"/>
        <w:p w:rsidR="00FB0CB2" w:rsidP="00FB0CB2" w:rsidRDefault="00FB0CB2" w14:paraId="2A890373" w14:textId="65562280"/>
        <w:p w:rsidR="00FB0CB2" w:rsidP="00FB0CB2" w:rsidRDefault="00FB0CB2" w14:paraId="34766C88" w14:textId="3E2E63B0"/>
        <w:p w:rsidR="00FB0CB2" w:rsidP="00FB0CB2" w:rsidRDefault="00FB0CB2" w14:paraId="14B33F51" w14:textId="3B90BAE0"/>
        <w:p w:rsidR="00FB0CB2" w:rsidP="00FB0CB2" w:rsidRDefault="00FB0CB2" w14:paraId="3A5E02E9" w14:textId="43A26ED3"/>
        <w:p w:rsidR="00FB0CB2" w:rsidP="00FB0CB2" w:rsidRDefault="00FB0CB2" w14:paraId="498267BF" w14:textId="2AD2F516"/>
        <w:p w:rsidR="00FB0CB2" w:rsidP="00FB0CB2" w:rsidRDefault="00FB0CB2" w14:paraId="7A1119A4" w14:textId="7D11A1CF"/>
        <w:p w:rsidR="00FB0CB2" w:rsidP="00FB0CB2" w:rsidRDefault="00FB0CB2" w14:paraId="28797E82" w14:textId="57F701E3"/>
        <w:p w:rsidR="00FB0CB2" w:rsidP="00FB0CB2" w:rsidRDefault="00FB0CB2" w14:paraId="3A10584D" w14:textId="20185EF6"/>
        <w:p w:rsidR="00FB0CB2" w:rsidP="00FB0CB2" w:rsidRDefault="00FB0CB2" w14:paraId="61FFC6CD" w14:textId="2C7A9298"/>
        <w:p w:rsidR="00FB0CB2" w:rsidP="00FB0CB2" w:rsidRDefault="00FB0CB2" w14:paraId="7556AF2D" w14:textId="198B4903"/>
        <w:p w:rsidR="00FB0CB2" w:rsidP="00FB0CB2" w:rsidRDefault="00FB0CB2" w14:paraId="0F7CAEB7" w14:textId="3D4765EB"/>
        <w:p w:rsidR="00FB0CB2" w:rsidP="00FB0CB2" w:rsidRDefault="00FB0CB2" w14:paraId="771DAE20" w14:textId="48AE05F3"/>
        <w:p w:rsidR="00FB0CB2" w:rsidP="00FB0CB2" w:rsidRDefault="00FB0CB2" w14:paraId="57270CB9" w14:textId="1020000F"/>
        <w:p w:rsidR="00FB0CB2" w:rsidP="00FB0CB2" w:rsidRDefault="00FB0CB2" w14:paraId="36AEF3AD" w14:textId="70C6FE79"/>
        <w:p w:rsidR="00FB0CB2" w:rsidP="00FB0CB2" w:rsidRDefault="00FB0CB2" w14:paraId="1D1D64DD" w14:textId="0BB34456"/>
        <w:p w:rsidR="00FB0CB2" w:rsidP="00FB0CB2" w:rsidRDefault="00FB0CB2" w14:paraId="775146BE" w14:textId="0413ED60"/>
        <w:p w:rsidR="00FB0CB2" w:rsidP="00FB0CB2" w:rsidRDefault="00FB0CB2" w14:paraId="0B862337" w14:textId="3401B652"/>
        <w:p w:rsidR="00FB0CB2" w:rsidP="00FB0CB2" w:rsidRDefault="00FB0CB2" w14:paraId="40BC2A40" w14:textId="0DADB783"/>
        <w:p w:rsidR="00FB0CB2" w:rsidP="00FB0CB2" w:rsidRDefault="00FB0CB2" w14:paraId="5C65E365" w14:textId="4BD18C7B"/>
        <w:p w:rsidR="00FB0CB2" w:rsidP="00FB0CB2" w:rsidRDefault="00FB0CB2" w14:paraId="41072F03" w14:textId="4BA3683F"/>
        <w:p w:rsidR="00FB0CB2" w:rsidP="00FB0CB2" w:rsidRDefault="00FB0CB2" w14:paraId="56E310C7" w14:textId="60077E9A"/>
        <w:p w:rsidR="00FB0CB2" w:rsidP="00FB0CB2" w:rsidRDefault="00FB0CB2" w14:paraId="1A90D1C2" w14:textId="40CBC3F6"/>
        <w:p w:rsidR="00FB0CB2" w:rsidP="00FB0CB2" w:rsidRDefault="00FB0CB2" w14:paraId="64298EF4" w14:textId="295E17A2"/>
        <w:p w:rsidR="00FB0CB2" w:rsidP="00FB0CB2" w:rsidRDefault="00FB0CB2" w14:paraId="19BD7865" w14:textId="14C08CAA"/>
        <w:p w:rsidR="00FB0CB2" w:rsidP="00FB0CB2" w:rsidRDefault="00FB0CB2" w14:paraId="39E124A8" w14:textId="0D482524"/>
        <w:p w:rsidR="00FB0CB2" w:rsidP="00FB0CB2" w:rsidRDefault="00FB0CB2" w14:paraId="23C57CF8" w14:textId="6A57F3FB"/>
        <w:p w:rsidR="00FB0CB2" w:rsidP="00FB0CB2" w:rsidRDefault="00FB0CB2" w14:paraId="4B37E5BC" w14:textId="3A75394F"/>
        <w:p w:rsidR="00FB0CB2" w:rsidP="00FB0CB2" w:rsidRDefault="00FB0CB2" w14:paraId="3E2467A3" w14:textId="15A8AD30"/>
        <w:p w:rsidRPr="00EB6845" w:rsidR="00FB0CB2" w:rsidP="00FB0CB2" w:rsidRDefault="00FB0CB2" w14:paraId="323EED62" w14:textId="665DFD5A">
          <w:pPr>
            <w:rPr>
              <w:b/>
              <w:sz w:val="36"/>
              <w:szCs w:val="36"/>
            </w:rPr>
          </w:pPr>
          <w:bookmarkStart w:name="_Toc103713123" w:id="48"/>
          <w:r w:rsidRPr="002B5BDD">
            <w:rPr>
              <w:rStyle w:val="Heading2Char"/>
            </w:rPr>
            <w:lastRenderedPageBreak/>
            <w:t>ICS Smart Objectives</w:t>
          </w:r>
          <w:bookmarkEnd w:id="48"/>
          <w:r w:rsidRPr="00EB6845">
            <w:rPr>
              <w:b/>
              <w:sz w:val="36"/>
              <w:szCs w:val="36"/>
            </w:rPr>
            <w:t>:</w:t>
          </w:r>
        </w:p>
        <w:p w:rsidRPr="00472B4F" w:rsidR="00FB0CB2" w:rsidP="00FB0CB2" w:rsidRDefault="00FB0CB2" w14:paraId="3325A31E" w14:textId="77777777">
          <w:pPr>
            <w:spacing w:after="0"/>
            <w:rPr>
              <w:b/>
              <w:szCs w:val="24"/>
              <w:u w:val="single"/>
            </w:rPr>
          </w:pPr>
          <w:r w:rsidRPr="00472B4F">
            <w:rPr>
              <w:b/>
              <w:szCs w:val="24"/>
              <w:u w:val="single"/>
            </w:rPr>
            <w:t>All Hazards Objectives</w:t>
          </w:r>
        </w:p>
        <w:p w:rsidRPr="007067BA" w:rsidR="00FB0CB2" w:rsidP="00FB0CB2" w:rsidRDefault="00FB0CB2" w14:paraId="45EF798F" w14:textId="77777777">
          <w:pPr>
            <w:pStyle w:val="ListParagraph"/>
            <w:widowControl/>
            <w:numPr>
              <w:ilvl w:val="0"/>
              <w:numId w:val="18"/>
            </w:numPr>
            <w:contextualSpacing/>
            <w:rPr>
              <w:sz w:val="24"/>
              <w:szCs w:val="24"/>
            </w:rPr>
          </w:pPr>
          <w:r w:rsidRPr="007067BA">
            <w:rPr>
              <w:sz w:val="24"/>
              <w:szCs w:val="24"/>
            </w:rPr>
            <w:t>Provide for the safety of responders and the public/citizens for the duration of the incident.</w:t>
          </w:r>
        </w:p>
        <w:p w:rsidRPr="007067BA" w:rsidR="00FB0CB2" w:rsidP="00FB0CB2" w:rsidRDefault="00FB0CB2" w14:paraId="0F173D9E" w14:textId="77777777">
          <w:pPr>
            <w:pStyle w:val="ListParagraph"/>
            <w:widowControl/>
            <w:numPr>
              <w:ilvl w:val="0"/>
              <w:numId w:val="18"/>
            </w:numPr>
            <w:contextualSpacing/>
            <w:rPr>
              <w:sz w:val="24"/>
              <w:szCs w:val="24"/>
            </w:rPr>
          </w:pPr>
          <w:r w:rsidRPr="007067BA">
            <w:rPr>
              <w:sz w:val="24"/>
              <w:szCs w:val="24"/>
            </w:rPr>
            <w:t>Provide for responder safety through the adherence to agency policies and SOP’s during incident operations.</w:t>
          </w:r>
        </w:p>
        <w:p w:rsidR="00FB0CB2" w:rsidP="00FB0CB2" w:rsidRDefault="00FB0CB2" w14:paraId="09A381A3" w14:textId="77777777">
          <w:pPr>
            <w:pStyle w:val="ListParagraph"/>
            <w:widowControl/>
            <w:numPr>
              <w:ilvl w:val="0"/>
              <w:numId w:val="18"/>
            </w:numPr>
            <w:contextualSpacing/>
            <w:rPr>
              <w:sz w:val="24"/>
              <w:szCs w:val="24"/>
            </w:rPr>
          </w:pPr>
          <w:r w:rsidRPr="007067BA">
            <w:rPr>
              <w:sz w:val="24"/>
              <w:szCs w:val="24"/>
            </w:rPr>
            <w:t>Evaluate safety concerns for incident personnel and public thru utilization of risk management principles.</w:t>
          </w:r>
        </w:p>
        <w:p w:rsidR="00FB0CB2" w:rsidP="00FB0CB2" w:rsidRDefault="00FB0CB2" w14:paraId="60B0F645" w14:textId="77777777">
          <w:pPr>
            <w:pStyle w:val="ListParagraph"/>
            <w:widowControl/>
            <w:numPr>
              <w:ilvl w:val="0"/>
              <w:numId w:val="18"/>
            </w:numPr>
            <w:contextualSpacing/>
            <w:rPr>
              <w:sz w:val="24"/>
              <w:szCs w:val="24"/>
            </w:rPr>
          </w:pPr>
          <w:r>
            <w:rPr>
              <w:sz w:val="24"/>
              <w:szCs w:val="24"/>
            </w:rPr>
            <w:t>Ensure proper PPE is worn and appropriate safety procedures are followed at all times.</w:t>
          </w:r>
        </w:p>
        <w:p w:rsidR="00FB0CB2" w:rsidP="00FB0CB2" w:rsidRDefault="00FB0CB2" w14:paraId="7FE4ADC6" w14:textId="77777777">
          <w:pPr>
            <w:pStyle w:val="ListParagraph"/>
            <w:widowControl/>
            <w:numPr>
              <w:ilvl w:val="0"/>
              <w:numId w:val="18"/>
            </w:numPr>
            <w:contextualSpacing/>
            <w:rPr>
              <w:sz w:val="24"/>
              <w:szCs w:val="24"/>
            </w:rPr>
          </w:pPr>
          <w:r>
            <w:rPr>
              <w:sz w:val="24"/>
              <w:szCs w:val="24"/>
            </w:rPr>
            <w:t>Evacuate all residents between _____ and _____ streets by _____hours.</w:t>
          </w:r>
        </w:p>
        <w:p w:rsidR="00FB0CB2" w:rsidP="00FB0CB2" w:rsidRDefault="00FB0CB2" w14:paraId="02EB76AD" w14:textId="77777777">
          <w:pPr>
            <w:pStyle w:val="ListParagraph"/>
            <w:widowControl/>
            <w:numPr>
              <w:ilvl w:val="0"/>
              <w:numId w:val="18"/>
            </w:numPr>
            <w:contextualSpacing/>
            <w:rPr>
              <w:sz w:val="24"/>
              <w:szCs w:val="24"/>
            </w:rPr>
          </w:pPr>
          <w:r>
            <w:rPr>
              <w:sz w:val="24"/>
              <w:szCs w:val="24"/>
            </w:rPr>
            <w:t>Facilitate orderly evacuation of the affected area/scene/endangered persons.</w:t>
          </w:r>
        </w:p>
        <w:p w:rsidR="00FB0CB2" w:rsidP="00FB0CB2" w:rsidRDefault="00FB0CB2" w14:paraId="1E347423" w14:textId="77777777">
          <w:pPr>
            <w:pStyle w:val="ListParagraph"/>
            <w:widowControl/>
            <w:numPr>
              <w:ilvl w:val="0"/>
              <w:numId w:val="18"/>
            </w:numPr>
            <w:contextualSpacing/>
            <w:rPr>
              <w:sz w:val="24"/>
              <w:szCs w:val="24"/>
            </w:rPr>
          </w:pPr>
          <w:r>
            <w:rPr>
              <w:sz w:val="24"/>
              <w:szCs w:val="24"/>
            </w:rPr>
            <w:t>Continue to evaluate the effectiveness of the evacuation boundary.</w:t>
          </w:r>
        </w:p>
        <w:p w:rsidR="00FB0CB2" w:rsidP="00FB0CB2" w:rsidRDefault="00FB0CB2" w14:paraId="5D58196A" w14:textId="77777777">
          <w:pPr>
            <w:pStyle w:val="ListParagraph"/>
            <w:widowControl/>
            <w:numPr>
              <w:ilvl w:val="0"/>
              <w:numId w:val="18"/>
            </w:numPr>
            <w:contextualSpacing/>
            <w:rPr>
              <w:sz w:val="24"/>
              <w:szCs w:val="24"/>
            </w:rPr>
          </w:pPr>
          <w:r>
            <w:rPr>
              <w:sz w:val="24"/>
              <w:szCs w:val="24"/>
            </w:rPr>
            <w:t>Construct sandbag diversion away from ___ by ___ hours.</w:t>
          </w:r>
        </w:p>
        <w:p w:rsidR="00FB0CB2" w:rsidP="00FB0CB2" w:rsidRDefault="00FB0CB2" w14:paraId="17D3D8EB" w14:textId="77777777">
          <w:pPr>
            <w:pStyle w:val="ListParagraph"/>
            <w:widowControl/>
            <w:numPr>
              <w:ilvl w:val="0"/>
              <w:numId w:val="18"/>
            </w:numPr>
            <w:contextualSpacing/>
            <w:rPr>
              <w:sz w:val="24"/>
              <w:szCs w:val="24"/>
            </w:rPr>
          </w:pPr>
          <w:r>
            <w:rPr>
              <w:sz w:val="24"/>
              <w:szCs w:val="24"/>
            </w:rPr>
            <w:t>Monitor activities and respond to maintain peace, order and life safety.</w:t>
          </w:r>
        </w:p>
        <w:p w:rsidR="00FB0CB2" w:rsidP="00FB0CB2" w:rsidRDefault="00FB0CB2" w14:paraId="353567F1" w14:textId="77777777">
          <w:pPr>
            <w:pStyle w:val="ListParagraph"/>
            <w:widowControl/>
            <w:numPr>
              <w:ilvl w:val="0"/>
              <w:numId w:val="18"/>
            </w:numPr>
            <w:contextualSpacing/>
            <w:rPr>
              <w:sz w:val="24"/>
              <w:szCs w:val="24"/>
            </w:rPr>
          </w:pPr>
          <w:r>
            <w:rPr>
              <w:sz w:val="24"/>
              <w:szCs w:val="24"/>
            </w:rPr>
            <w:t>Maintain a functional emergency response system.</w:t>
          </w:r>
        </w:p>
        <w:p w:rsidR="00FB0CB2" w:rsidP="00FB0CB2" w:rsidRDefault="00FB0CB2" w14:paraId="5CE167B5" w14:textId="77777777">
          <w:pPr>
            <w:pStyle w:val="ListParagraph"/>
            <w:widowControl/>
            <w:numPr>
              <w:ilvl w:val="0"/>
              <w:numId w:val="18"/>
            </w:numPr>
            <w:contextualSpacing/>
            <w:rPr>
              <w:sz w:val="24"/>
              <w:szCs w:val="24"/>
            </w:rPr>
          </w:pPr>
          <w:r>
            <w:rPr>
              <w:sz w:val="24"/>
              <w:szCs w:val="24"/>
            </w:rPr>
            <w:t>Return all public facilities used for the response to at least minimal operational condition within ___ hours.</w:t>
          </w:r>
        </w:p>
        <w:p w:rsidR="00FB0CB2" w:rsidP="00FB0CB2" w:rsidRDefault="00FB0CB2" w14:paraId="4E547ED1" w14:textId="77777777">
          <w:pPr>
            <w:pStyle w:val="ListParagraph"/>
            <w:widowControl/>
            <w:numPr>
              <w:ilvl w:val="0"/>
              <w:numId w:val="18"/>
            </w:numPr>
            <w:contextualSpacing/>
            <w:rPr>
              <w:sz w:val="24"/>
              <w:szCs w:val="24"/>
            </w:rPr>
          </w:pPr>
          <w:r>
            <w:rPr>
              <w:sz w:val="24"/>
              <w:szCs w:val="24"/>
            </w:rPr>
            <w:t>Maintain/Provide/Establish normal public safety operations/services</w:t>
          </w:r>
        </w:p>
        <w:p w:rsidR="00FB0CB2" w:rsidP="00FB0CB2" w:rsidRDefault="00FB0CB2" w14:paraId="1A91FFA1" w14:textId="77777777">
          <w:pPr>
            <w:pStyle w:val="ListParagraph"/>
            <w:widowControl/>
            <w:numPr>
              <w:ilvl w:val="0"/>
              <w:numId w:val="18"/>
            </w:numPr>
            <w:contextualSpacing/>
            <w:rPr>
              <w:sz w:val="24"/>
              <w:szCs w:val="24"/>
            </w:rPr>
          </w:pPr>
          <w:r>
            <w:rPr>
              <w:sz w:val="24"/>
              <w:szCs w:val="24"/>
            </w:rPr>
            <w:t>Provide for immediate and on-going life, health, and safety needs.</w:t>
          </w:r>
        </w:p>
        <w:p w:rsidR="00FB0CB2" w:rsidP="00FB0CB2" w:rsidRDefault="00FB0CB2" w14:paraId="6E0885F2" w14:textId="77777777">
          <w:pPr>
            <w:pStyle w:val="ListParagraph"/>
            <w:widowControl/>
            <w:numPr>
              <w:ilvl w:val="0"/>
              <w:numId w:val="18"/>
            </w:numPr>
            <w:contextualSpacing/>
            <w:rPr>
              <w:sz w:val="24"/>
              <w:szCs w:val="24"/>
            </w:rPr>
          </w:pPr>
          <w:r>
            <w:rPr>
              <w:sz w:val="24"/>
              <w:szCs w:val="24"/>
            </w:rPr>
            <w:t>Return all public facilities used for the response to at least minimal operational conditions by ___ hours</w:t>
          </w:r>
        </w:p>
        <w:p w:rsidR="00FB0CB2" w:rsidP="00FB0CB2" w:rsidRDefault="00FB0CB2" w14:paraId="58079989" w14:textId="77777777">
          <w:pPr>
            <w:pStyle w:val="ListParagraph"/>
            <w:widowControl/>
            <w:numPr>
              <w:ilvl w:val="0"/>
              <w:numId w:val="18"/>
            </w:numPr>
            <w:contextualSpacing/>
            <w:rPr>
              <w:sz w:val="24"/>
              <w:szCs w:val="24"/>
            </w:rPr>
          </w:pPr>
          <w:r>
            <w:rPr>
              <w:sz w:val="24"/>
              <w:szCs w:val="24"/>
            </w:rPr>
            <w:t>Maintain facility isolation</w:t>
          </w:r>
        </w:p>
        <w:p w:rsidR="00FB0CB2" w:rsidP="00FB0CB2" w:rsidRDefault="00FB0CB2" w14:paraId="369A0A17" w14:textId="77777777">
          <w:pPr>
            <w:pStyle w:val="ListParagraph"/>
            <w:widowControl/>
            <w:numPr>
              <w:ilvl w:val="0"/>
              <w:numId w:val="18"/>
            </w:numPr>
            <w:contextualSpacing/>
            <w:rPr>
              <w:sz w:val="24"/>
              <w:szCs w:val="24"/>
            </w:rPr>
          </w:pPr>
          <w:r>
            <w:rPr>
              <w:sz w:val="24"/>
              <w:szCs w:val="24"/>
            </w:rPr>
            <w:t>Access and document damagers of the impacted areas</w:t>
          </w:r>
        </w:p>
        <w:p w:rsidR="00FB0CB2" w:rsidP="00FB0CB2" w:rsidRDefault="00FB0CB2" w14:paraId="4E81EEB8" w14:textId="77777777">
          <w:pPr>
            <w:pStyle w:val="ListParagraph"/>
            <w:widowControl/>
            <w:numPr>
              <w:ilvl w:val="0"/>
              <w:numId w:val="18"/>
            </w:numPr>
            <w:contextualSpacing/>
            <w:rPr>
              <w:sz w:val="24"/>
              <w:szCs w:val="24"/>
            </w:rPr>
          </w:pPr>
          <w:r>
            <w:rPr>
              <w:sz w:val="24"/>
              <w:szCs w:val="24"/>
            </w:rPr>
            <w:t>Complete a damage survey within 12/24 or ___ hours</w:t>
          </w:r>
        </w:p>
        <w:p w:rsidR="00FB0CB2" w:rsidP="00FB0CB2" w:rsidRDefault="00FB0CB2" w14:paraId="69AFE4EE" w14:textId="77777777">
          <w:pPr>
            <w:pStyle w:val="ListParagraph"/>
            <w:widowControl/>
            <w:numPr>
              <w:ilvl w:val="0"/>
              <w:numId w:val="18"/>
            </w:numPr>
            <w:contextualSpacing/>
            <w:rPr>
              <w:sz w:val="24"/>
              <w:szCs w:val="24"/>
            </w:rPr>
          </w:pPr>
          <w:r>
            <w:rPr>
              <w:sz w:val="24"/>
              <w:szCs w:val="24"/>
            </w:rPr>
            <w:t>Complete preparations for all aspects of _____ operations</w:t>
          </w:r>
        </w:p>
        <w:p w:rsidR="00FB0CB2" w:rsidP="00FB0CB2" w:rsidRDefault="00FB0CB2" w14:paraId="1BEE615E" w14:textId="77777777">
          <w:pPr>
            <w:pStyle w:val="ListParagraph"/>
            <w:widowControl/>
            <w:numPr>
              <w:ilvl w:val="0"/>
              <w:numId w:val="18"/>
            </w:numPr>
            <w:contextualSpacing/>
            <w:rPr>
              <w:sz w:val="24"/>
              <w:szCs w:val="24"/>
            </w:rPr>
          </w:pPr>
          <w:r>
            <w:rPr>
              <w:sz w:val="24"/>
              <w:szCs w:val="24"/>
            </w:rPr>
            <w:t>Continue reconnaissance at ______ by ___hours</w:t>
          </w:r>
        </w:p>
        <w:p w:rsidR="00FB0CB2" w:rsidP="00FB0CB2" w:rsidRDefault="00FB0CB2" w14:paraId="231A2400" w14:textId="77777777">
          <w:pPr>
            <w:pStyle w:val="ListParagraph"/>
            <w:widowControl/>
            <w:numPr>
              <w:ilvl w:val="0"/>
              <w:numId w:val="18"/>
            </w:numPr>
            <w:contextualSpacing/>
            <w:rPr>
              <w:sz w:val="24"/>
              <w:szCs w:val="24"/>
            </w:rPr>
          </w:pPr>
          <w:r>
            <w:rPr>
              <w:sz w:val="24"/>
              <w:szCs w:val="24"/>
            </w:rPr>
            <w:t xml:space="preserve">Create appropriate documentation to support response (S &amp; R) efforts </w:t>
          </w:r>
        </w:p>
        <w:p w:rsidR="00FB0CB2" w:rsidP="00FB0CB2" w:rsidRDefault="00FB0CB2" w14:paraId="3CE3C71A" w14:textId="77777777">
          <w:pPr>
            <w:pStyle w:val="ListParagraph"/>
            <w:widowControl/>
            <w:numPr>
              <w:ilvl w:val="0"/>
              <w:numId w:val="18"/>
            </w:numPr>
            <w:contextualSpacing/>
            <w:rPr>
              <w:sz w:val="24"/>
              <w:szCs w:val="24"/>
            </w:rPr>
          </w:pPr>
          <w:r>
            <w:rPr>
              <w:sz w:val="24"/>
              <w:szCs w:val="24"/>
            </w:rPr>
            <w:t>Continue on-site assessment of critical infrastructure</w:t>
          </w:r>
        </w:p>
        <w:p w:rsidR="00FB0CB2" w:rsidP="00FB0CB2" w:rsidRDefault="00FB0CB2" w14:paraId="095A05A4" w14:textId="77777777">
          <w:pPr>
            <w:pStyle w:val="ListParagraph"/>
            <w:widowControl/>
            <w:numPr>
              <w:ilvl w:val="0"/>
              <w:numId w:val="18"/>
            </w:numPr>
            <w:contextualSpacing/>
            <w:rPr>
              <w:sz w:val="24"/>
              <w:szCs w:val="24"/>
            </w:rPr>
          </w:pPr>
          <w:r>
            <w:rPr>
              <w:sz w:val="24"/>
              <w:szCs w:val="24"/>
            </w:rPr>
            <w:t>Complete an “areas of risk” assessment/size up.</w:t>
          </w:r>
        </w:p>
        <w:p w:rsidR="00FB0CB2" w:rsidP="00FB0CB2" w:rsidRDefault="00FB0CB2" w14:paraId="5D972C35" w14:textId="77777777">
          <w:pPr>
            <w:pStyle w:val="ListParagraph"/>
            <w:widowControl/>
            <w:numPr>
              <w:ilvl w:val="0"/>
              <w:numId w:val="18"/>
            </w:numPr>
            <w:contextualSpacing/>
            <w:rPr>
              <w:sz w:val="24"/>
              <w:szCs w:val="24"/>
            </w:rPr>
          </w:pPr>
          <w:r>
            <w:rPr>
              <w:sz w:val="24"/>
              <w:szCs w:val="24"/>
            </w:rPr>
            <w:t>Continue to coordinate operations between agencies</w:t>
          </w:r>
        </w:p>
        <w:p w:rsidR="00FB0CB2" w:rsidP="00FB0CB2" w:rsidRDefault="00FB0CB2" w14:paraId="0B87DFF9" w14:textId="77777777">
          <w:pPr>
            <w:pStyle w:val="ListParagraph"/>
            <w:widowControl/>
            <w:numPr>
              <w:ilvl w:val="0"/>
              <w:numId w:val="18"/>
            </w:numPr>
            <w:contextualSpacing/>
            <w:rPr>
              <w:sz w:val="24"/>
              <w:szCs w:val="24"/>
            </w:rPr>
          </w:pPr>
          <w:r>
            <w:rPr>
              <w:sz w:val="24"/>
              <w:szCs w:val="24"/>
            </w:rPr>
            <w:t>Manage a coordinated response effort</w:t>
          </w:r>
        </w:p>
        <w:p w:rsidR="00FB0CB2" w:rsidP="00FB0CB2" w:rsidRDefault="00FB0CB2" w14:paraId="76A80A74" w14:textId="77777777">
          <w:pPr>
            <w:pStyle w:val="ListParagraph"/>
            <w:widowControl/>
            <w:numPr>
              <w:ilvl w:val="0"/>
              <w:numId w:val="18"/>
            </w:numPr>
            <w:contextualSpacing/>
            <w:rPr>
              <w:sz w:val="24"/>
              <w:szCs w:val="24"/>
            </w:rPr>
          </w:pPr>
          <w:r>
            <w:rPr>
              <w:sz w:val="24"/>
              <w:szCs w:val="24"/>
            </w:rPr>
            <w:t>Provide and control support to the incident/event command</w:t>
          </w:r>
        </w:p>
        <w:p w:rsidR="00FB0CB2" w:rsidP="00FB0CB2" w:rsidRDefault="00FB0CB2" w14:paraId="27A5EA6B" w14:textId="77777777">
          <w:pPr>
            <w:pStyle w:val="ListParagraph"/>
            <w:widowControl/>
            <w:numPr>
              <w:ilvl w:val="0"/>
              <w:numId w:val="18"/>
            </w:numPr>
            <w:contextualSpacing/>
            <w:rPr>
              <w:sz w:val="24"/>
              <w:szCs w:val="24"/>
            </w:rPr>
          </w:pPr>
          <w:r>
            <w:rPr>
              <w:sz w:val="24"/>
              <w:szCs w:val="24"/>
            </w:rPr>
            <w:t>Keep costs commensurate with values at risk</w:t>
          </w:r>
        </w:p>
        <w:p w:rsidR="00FB0CB2" w:rsidP="00FB0CB2" w:rsidRDefault="00FB0CB2" w14:paraId="231EE277" w14:textId="77777777">
          <w:pPr>
            <w:pStyle w:val="ListParagraph"/>
            <w:widowControl/>
            <w:numPr>
              <w:ilvl w:val="0"/>
              <w:numId w:val="18"/>
            </w:numPr>
            <w:contextualSpacing/>
            <w:rPr>
              <w:sz w:val="24"/>
              <w:szCs w:val="24"/>
            </w:rPr>
          </w:pPr>
          <w:r>
            <w:rPr>
              <w:sz w:val="24"/>
              <w:szCs w:val="24"/>
            </w:rPr>
            <w:t>Utilize best practices relative to cost and time management</w:t>
          </w:r>
        </w:p>
        <w:p w:rsidR="00FB0CB2" w:rsidP="00FB0CB2" w:rsidRDefault="00FB0CB2" w14:paraId="72E2AFAB" w14:textId="77777777">
          <w:pPr>
            <w:pStyle w:val="ListParagraph"/>
            <w:widowControl/>
            <w:numPr>
              <w:ilvl w:val="0"/>
              <w:numId w:val="18"/>
            </w:numPr>
            <w:contextualSpacing/>
            <w:rPr>
              <w:sz w:val="24"/>
              <w:szCs w:val="24"/>
            </w:rPr>
          </w:pPr>
          <w:r>
            <w:rPr>
              <w:sz w:val="24"/>
              <w:szCs w:val="24"/>
            </w:rPr>
            <w:t>Ensure a positive work environment for all personnel</w:t>
          </w:r>
        </w:p>
        <w:p w:rsidR="00FB0CB2" w:rsidP="00FB0CB2" w:rsidRDefault="00FB0CB2" w14:paraId="7D7A150D" w14:textId="77777777">
          <w:pPr>
            <w:pStyle w:val="ListParagraph"/>
            <w:widowControl/>
            <w:numPr>
              <w:ilvl w:val="0"/>
              <w:numId w:val="18"/>
            </w:numPr>
            <w:contextualSpacing/>
            <w:rPr>
              <w:sz w:val="24"/>
              <w:szCs w:val="24"/>
            </w:rPr>
          </w:pPr>
          <w:r>
            <w:rPr>
              <w:sz w:val="24"/>
              <w:szCs w:val="24"/>
            </w:rPr>
            <w:t>Maintain high visibility throughout the community</w:t>
          </w:r>
        </w:p>
        <w:p w:rsidR="00FB0CB2" w:rsidP="00FB0CB2" w:rsidRDefault="00FB0CB2" w14:paraId="4F867D25" w14:textId="77777777">
          <w:pPr>
            <w:pStyle w:val="ListParagraph"/>
            <w:widowControl/>
            <w:numPr>
              <w:ilvl w:val="0"/>
              <w:numId w:val="18"/>
            </w:numPr>
            <w:contextualSpacing/>
            <w:rPr>
              <w:sz w:val="24"/>
              <w:szCs w:val="24"/>
            </w:rPr>
          </w:pPr>
          <w:r>
            <w:rPr>
              <w:sz w:val="24"/>
              <w:szCs w:val="24"/>
            </w:rPr>
            <w:t>Support the physical needs of staff and rescue workers</w:t>
          </w:r>
        </w:p>
        <w:p w:rsidR="00FB0CB2" w:rsidP="00FB0CB2" w:rsidRDefault="00FB0CB2" w14:paraId="757BE428" w14:textId="77777777">
          <w:pPr>
            <w:pStyle w:val="ListParagraph"/>
            <w:widowControl/>
            <w:numPr>
              <w:ilvl w:val="0"/>
              <w:numId w:val="18"/>
            </w:numPr>
            <w:contextualSpacing/>
            <w:rPr>
              <w:sz w:val="24"/>
              <w:szCs w:val="24"/>
            </w:rPr>
          </w:pPr>
          <w:r>
            <w:rPr>
              <w:sz w:val="24"/>
              <w:szCs w:val="24"/>
            </w:rPr>
            <w:t>Evaluate requests for assistance as received from external entities</w:t>
          </w:r>
        </w:p>
        <w:p w:rsidR="00FB0CB2" w:rsidP="00FB0CB2" w:rsidRDefault="00FB0CB2" w14:paraId="2CECCC11" w14:textId="77777777">
          <w:pPr>
            <w:pStyle w:val="ListParagraph"/>
            <w:widowControl/>
            <w:numPr>
              <w:ilvl w:val="0"/>
              <w:numId w:val="18"/>
            </w:numPr>
            <w:contextualSpacing/>
            <w:rPr>
              <w:sz w:val="24"/>
              <w:szCs w:val="24"/>
            </w:rPr>
          </w:pPr>
          <w:r>
            <w:rPr>
              <w:sz w:val="24"/>
              <w:szCs w:val="24"/>
            </w:rPr>
            <w:t>Protect private property, improvements and other commercial endeavors</w:t>
          </w:r>
        </w:p>
        <w:p w:rsidR="00FB0CB2" w:rsidP="00FB0CB2" w:rsidRDefault="00FB0CB2" w14:paraId="135D73A2" w14:textId="77777777">
          <w:pPr>
            <w:pStyle w:val="ListParagraph"/>
            <w:widowControl/>
            <w:numPr>
              <w:ilvl w:val="0"/>
              <w:numId w:val="18"/>
            </w:numPr>
            <w:contextualSpacing/>
            <w:rPr>
              <w:sz w:val="24"/>
              <w:szCs w:val="24"/>
            </w:rPr>
          </w:pPr>
          <w:r>
            <w:rPr>
              <w:sz w:val="24"/>
              <w:szCs w:val="24"/>
            </w:rPr>
            <w:t>Maximize/continue/monitor protection of environmentally sensitive areas</w:t>
          </w:r>
        </w:p>
        <w:p w:rsidR="00FB0CB2" w:rsidP="00FB0CB2" w:rsidRDefault="00FB0CB2" w14:paraId="0329BDF6" w14:textId="77777777">
          <w:pPr>
            <w:pStyle w:val="ListParagraph"/>
            <w:widowControl/>
            <w:numPr>
              <w:ilvl w:val="0"/>
              <w:numId w:val="18"/>
            </w:numPr>
            <w:contextualSpacing/>
            <w:rPr>
              <w:sz w:val="24"/>
              <w:szCs w:val="24"/>
            </w:rPr>
          </w:pPr>
          <w:r>
            <w:rPr>
              <w:sz w:val="24"/>
              <w:szCs w:val="24"/>
            </w:rPr>
            <w:t>Minimize economic impact of the affected area/community</w:t>
          </w:r>
        </w:p>
        <w:p w:rsidR="00FB0CB2" w:rsidP="00FB0CB2" w:rsidRDefault="00FB0CB2" w14:paraId="73692B01" w14:textId="77777777">
          <w:pPr>
            <w:pStyle w:val="ListParagraph"/>
            <w:widowControl/>
            <w:numPr>
              <w:ilvl w:val="0"/>
              <w:numId w:val="18"/>
            </w:numPr>
            <w:contextualSpacing/>
            <w:rPr>
              <w:sz w:val="24"/>
              <w:szCs w:val="24"/>
            </w:rPr>
          </w:pPr>
          <w:r>
            <w:rPr>
              <w:sz w:val="24"/>
              <w:szCs w:val="24"/>
            </w:rPr>
            <w:t>Provide resource support for the community</w:t>
          </w:r>
        </w:p>
        <w:p w:rsidR="00FB0CB2" w:rsidP="00FB0CB2" w:rsidRDefault="00FB0CB2" w14:paraId="24A3BEC0" w14:textId="77777777">
          <w:pPr>
            <w:pStyle w:val="ListParagraph"/>
            <w:widowControl/>
            <w:numPr>
              <w:ilvl w:val="0"/>
              <w:numId w:val="18"/>
            </w:numPr>
            <w:contextualSpacing/>
            <w:rPr>
              <w:sz w:val="24"/>
              <w:szCs w:val="24"/>
            </w:rPr>
          </w:pPr>
          <w:r>
            <w:rPr>
              <w:sz w:val="24"/>
              <w:szCs w:val="24"/>
            </w:rPr>
            <w:t xml:space="preserve">Continue volunteer management efforts </w:t>
          </w:r>
        </w:p>
        <w:p w:rsidR="00FB0CB2" w:rsidP="00FB0CB2" w:rsidRDefault="00FB0CB2" w14:paraId="38D9A032" w14:textId="77777777">
          <w:pPr>
            <w:pStyle w:val="ListParagraph"/>
            <w:widowControl/>
            <w:numPr>
              <w:ilvl w:val="0"/>
              <w:numId w:val="18"/>
            </w:numPr>
            <w:contextualSpacing/>
            <w:rPr>
              <w:sz w:val="24"/>
              <w:szCs w:val="24"/>
            </w:rPr>
          </w:pPr>
          <w:r>
            <w:rPr>
              <w:sz w:val="24"/>
              <w:szCs w:val="24"/>
            </w:rPr>
            <w:t>Provide ‘just in time’ training for responders that arrive to assist</w:t>
          </w:r>
        </w:p>
        <w:p w:rsidR="00FB0CB2" w:rsidP="00FB0CB2" w:rsidRDefault="00FB0CB2" w14:paraId="0FE36CD8" w14:textId="77777777">
          <w:pPr>
            <w:pStyle w:val="ListParagraph"/>
            <w:widowControl/>
            <w:numPr>
              <w:ilvl w:val="0"/>
              <w:numId w:val="18"/>
            </w:numPr>
            <w:contextualSpacing/>
            <w:rPr>
              <w:sz w:val="24"/>
              <w:szCs w:val="24"/>
            </w:rPr>
          </w:pPr>
          <w:r>
            <w:rPr>
              <w:sz w:val="24"/>
              <w:szCs w:val="24"/>
            </w:rPr>
            <w:lastRenderedPageBreak/>
            <w:t>Assure basic needs services of affected residents</w:t>
          </w:r>
        </w:p>
        <w:p w:rsidR="00FB0CB2" w:rsidP="00FB0CB2" w:rsidRDefault="00FB0CB2" w14:paraId="22D3434F" w14:textId="77777777">
          <w:pPr>
            <w:pStyle w:val="ListParagraph"/>
            <w:widowControl/>
            <w:numPr>
              <w:ilvl w:val="0"/>
              <w:numId w:val="18"/>
            </w:numPr>
            <w:contextualSpacing/>
            <w:rPr>
              <w:sz w:val="24"/>
              <w:szCs w:val="24"/>
            </w:rPr>
          </w:pPr>
          <w:r>
            <w:rPr>
              <w:sz w:val="24"/>
              <w:szCs w:val="24"/>
            </w:rPr>
            <w:t>Communicate with Unified Command to ensure compliance with _____</w:t>
          </w:r>
        </w:p>
        <w:p w:rsidR="00FB0CB2" w:rsidP="00FB0CB2" w:rsidRDefault="00FB0CB2" w14:paraId="1DC9E0F4" w14:textId="77777777">
          <w:pPr>
            <w:pStyle w:val="ListParagraph"/>
            <w:widowControl/>
            <w:numPr>
              <w:ilvl w:val="0"/>
              <w:numId w:val="18"/>
            </w:numPr>
            <w:contextualSpacing/>
            <w:rPr>
              <w:sz w:val="24"/>
              <w:szCs w:val="24"/>
            </w:rPr>
          </w:pPr>
          <w:r>
            <w:rPr>
              <w:sz w:val="24"/>
              <w:szCs w:val="24"/>
            </w:rPr>
            <w:t>Keep stakeholders, responders and public informed of response activities</w:t>
          </w:r>
        </w:p>
        <w:p w:rsidR="00FB0CB2" w:rsidP="00FB0CB2" w:rsidRDefault="00FB0CB2" w14:paraId="64C7AD68" w14:textId="77777777">
          <w:pPr>
            <w:pStyle w:val="ListParagraph"/>
            <w:widowControl/>
            <w:numPr>
              <w:ilvl w:val="0"/>
              <w:numId w:val="18"/>
            </w:numPr>
            <w:contextualSpacing/>
            <w:rPr>
              <w:sz w:val="24"/>
              <w:szCs w:val="24"/>
            </w:rPr>
          </w:pPr>
          <w:r>
            <w:rPr>
              <w:sz w:val="24"/>
              <w:szCs w:val="24"/>
            </w:rPr>
            <w:t>Provide the ability to interface with media</w:t>
          </w:r>
        </w:p>
        <w:p w:rsidR="00FB0CB2" w:rsidP="00FB0CB2" w:rsidRDefault="00FB0CB2" w14:paraId="5B545488" w14:textId="77777777">
          <w:pPr>
            <w:pStyle w:val="ListParagraph"/>
            <w:widowControl/>
            <w:numPr>
              <w:ilvl w:val="0"/>
              <w:numId w:val="18"/>
            </w:numPr>
            <w:contextualSpacing/>
            <w:rPr>
              <w:sz w:val="24"/>
              <w:szCs w:val="24"/>
            </w:rPr>
          </w:pPr>
          <w:r>
            <w:rPr>
              <w:sz w:val="24"/>
              <w:szCs w:val="24"/>
            </w:rPr>
            <w:t>Ensure an effective communications system is established</w:t>
          </w:r>
        </w:p>
        <w:p w:rsidR="00FB0CB2" w:rsidP="00FB0CB2" w:rsidRDefault="00FB0CB2" w14:paraId="4D3BD8DF" w14:textId="77777777">
          <w:pPr>
            <w:pStyle w:val="ListParagraph"/>
            <w:widowControl/>
            <w:numPr>
              <w:ilvl w:val="0"/>
              <w:numId w:val="18"/>
            </w:numPr>
            <w:contextualSpacing/>
            <w:rPr>
              <w:sz w:val="24"/>
              <w:szCs w:val="24"/>
            </w:rPr>
          </w:pPr>
          <w:r>
            <w:rPr>
              <w:sz w:val="24"/>
              <w:szCs w:val="24"/>
            </w:rPr>
            <w:t>Maintain communications within the incident at all times</w:t>
          </w:r>
        </w:p>
        <w:p w:rsidR="00FB0CB2" w:rsidP="00FB0CB2" w:rsidRDefault="00FB0CB2" w14:paraId="0BFBB955" w14:textId="77777777">
          <w:pPr>
            <w:pStyle w:val="ListParagraph"/>
            <w:widowControl/>
            <w:numPr>
              <w:ilvl w:val="0"/>
              <w:numId w:val="18"/>
            </w:numPr>
            <w:contextualSpacing/>
            <w:rPr>
              <w:sz w:val="24"/>
              <w:szCs w:val="24"/>
            </w:rPr>
          </w:pPr>
          <w:r>
            <w:rPr>
              <w:sz w:val="24"/>
              <w:szCs w:val="24"/>
            </w:rPr>
            <w:t>Ensure interoperability of communications</w:t>
          </w:r>
        </w:p>
        <w:p w:rsidR="00FB0CB2" w:rsidP="00FB0CB2" w:rsidRDefault="00FB0CB2" w14:paraId="5301AEF2" w14:textId="77777777">
          <w:pPr>
            <w:pStyle w:val="ListParagraph"/>
            <w:widowControl/>
            <w:numPr>
              <w:ilvl w:val="0"/>
              <w:numId w:val="18"/>
            </w:numPr>
            <w:contextualSpacing/>
            <w:rPr>
              <w:sz w:val="24"/>
              <w:szCs w:val="24"/>
            </w:rPr>
          </w:pPr>
          <w:r>
            <w:rPr>
              <w:sz w:val="24"/>
              <w:szCs w:val="24"/>
            </w:rPr>
            <w:t>Establish communication protocols with public safety, municipalities, schools, general public, medical facilities</w:t>
          </w:r>
        </w:p>
        <w:p w:rsidR="00FB0CB2" w:rsidP="00FB0CB2" w:rsidRDefault="00FB0CB2" w14:paraId="02A1552E" w14:textId="77777777">
          <w:pPr>
            <w:pStyle w:val="ListParagraph"/>
            <w:widowControl/>
            <w:numPr>
              <w:ilvl w:val="0"/>
              <w:numId w:val="18"/>
            </w:numPr>
            <w:contextualSpacing/>
            <w:rPr>
              <w:sz w:val="24"/>
              <w:szCs w:val="24"/>
            </w:rPr>
          </w:pPr>
          <w:r>
            <w:rPr>
              <w:sz w:val="24"/>
              <w:szCs w:val="24"/>
            </w:rPr>
            <w:t>Foster communications between ___ and ___</w:t>
          </w:r>
        </w:p>
        <w:p w:rsidR="00FB0CB2" w:rsidP="00FB0CB2" w:rsidRDefault="00FB0CB2" w14:paraId="024D8255" w14:textId="77777777">
          <w:pPr>
            <w:pStyle w:val="ListParagraph"/>
            <w:widowControl/>
            <w:numPr>
              <w:ilvl w:val="0"/>
              <w:numId w:val="18"/>
            </w:numPr>
            <w:contextualSpacing/>
            <w:rPr>
              <w:sz w:val="24"/>
              <w:szCs w:val="24"/>
            </w:rPr>
          </w:pPr>
          <w:r>
            <w:rPr>
              <w:sz w:val="24"/>
              <w:szCs w:val="24"/>
            </w:rPr>
            <w:t>Establish means to educate the public and responders</w:t>
          </w:r>
        </w:p>
        <w:p w:rsidR="00FB0CB2" w:rsidP="00FB0CB2" w:rsidRDefault="00FB0CB2" w14:paraId="728DA855" w14:textId="77777777">
          <w:pPr>
            <w:pStyle w:val="ListParagraph"/>
            <w:widowControl/>
            <w:numPr>
              <w:ilvl w:val="0"/>
              <w:numId w:val="18"/>
            </w:numPr>
            <w:contextualSpacing/>
            <w:rPr>
              <w:sz w:val="24"/>
              <w:szCs w:val="24"/>
            </w:rPr>
          </w:pPr>
          <w:r>
            <w:rPr>
              <w:sz w:val="24"/>
              <w:szCs w:val="24"/>
            </w:rPr>
            <w:t>Keep the public informed on the status of the incident</w:t>
          </w:r>
        </w:p>
        <w:p w:rsidR="00FB0CB2" w:rsidP="00FB0CB2" w:rsidRDefault="00FB0CB2" w14:paraId="3F7FB139" w14:textId="77777777">
          <w:pPr>
            <w:pStyle w:val="ListParagraph"/>
            <w:widowControl/>
            <w:numPr>
              <w:ilvl w:val="0"/>
              <w:numId w:val="18"/>
            </w:numPr>
            <w:contextualSpacing/>
            <w:rPr>
              <w:sz w:val="24"/>
              <w:szCs w:val="24"/>
            </w:rPr>
          </w:pPr>
          <w:r>
            <w:rPr>
              <w:sz w:val="24"/>
              <w:szCs w:val="24"/>
            </w:rPr>
            <w:t>Continue information exchange with media, active personnel and incident command</w:t>
          </w:r>
        </w:p>
        <w:p w:rsidR="00FB0CB2" w:rsidP="00FB0CB2" w:rsidRDefault="00FB0CB2" w14:paraId="20BE9CB8" w14:textId="77777777">
          <w:pPr>
            <w:pStyle w:val="ListParagraph"/>
            <w:widowControl/>
            <w:numPr>
              <w:ilvl w:val="0"/>
              <w:numId w:val="18"/>
            </w:numPr>
            <w:contextualSpacing/>
            <w:rPr>
              <w:sz w:val="24"/>
              <w:szCs w:val="24"/>
            </w:rPr>
          </w:pPr>
          <w:r>
            <w:rPr>
              <w:sz w:val="24"/>
              <w:szCs w:val="24"/>
            </w:rPr>
            <w:t>Provide for the media information management to the public, responders and family members</w:t>
          </w:r>
        </w:p>
        <w:p w:rsidR="00FB0CB2" w:rsidP="00FB0CB2" w:rsidRDefault="00FB0CB2" w14:paraId="4B8EFD7C" w14:textId="77777777">
          <w:pPr>
            <w:pStyle w:val="ListParagraph"/>
            <w:widowControl/>
            <w:numPr>
              <w:ilvl w:val="0"/>
              <w:numId w:val="18"/>
            </w:numPr>
            <w:contextualSpacing/>
            <w:rPr>
              <w:sz w:val="24"/>
              <w:szCs w:val="24"/>
            </w:rPr>
          </w:pPr>
          <w:r>
            <w:rPr>
              <w:sz w:val="24"/>
              <w:szCs w:val="24"/>
            </w:rPr>
            <w:t>Provide accurate and timely information to the public, stakeholders, and cooperating agencies</w:t>
          </w:r>
        </w:p>
        <w:p w:rsidR="00FB0CB2" w:rsidP="00FB0CB2" w:rsidRDefault="00FB0CB2" w14:paraId="479F5231" w14:textId="77777777">
          <w:pPr>
            <w:pStyle w:val="ListParagraph"/>
            <w:widowControl/>
            <w:numPr>
              <w:ilvl w:val="0"/>
              <w:numId w:val="18"/>
            </w:numPr>
            <w:contextualSpacing/>
            <w:rPr>
              <w:sz w:val="24"/>
              <w:szCs w:val="24"/>
            </w:rPr>
          </w:pPr>
          <w:r>
            <w:rPr>
              <w:sz w:val="24"/>
              <w:szCs w:val="24"/>
            </w:rPr>
            <w:t>Continue to issue emergency public service information concerning the situation</w:t>
          </w:r>
        </w:p>
        <w:p w:rsidR="00FB0CB2" w:rsidP="00FB0CB2" w:rsidRDefault="00FB0CB2" w14:paraId="4620FAF7" w14:textId="77777777">
          <w:pPr>
            <w:pStyle w:val="ListParagraph"/>
            <w:widowControl/>
            <w:numPr>
              <w:ilvl w:val="0"/>
              <w:numId w:val="18"/>
            </w:numPr>
            <w:contextualSpacing/>
            <w:rPr>
              <w:sz w:val="24"/>
              <w:szCs w:val="24"/>
            </w:rPr>
          </w:pPr>
          <w:r>
            <w:rPr>
              <w:sz w:val="24"/>
              <w:szCs w:val="24"/>
            </w:rPr>
            <w:t>Establish a joint information system center</w:t>
          </w:r>
        </w:p>
        <w:p w:rsidR="00FB0CB2" w:rsidP="00FB0CB2" w:rsidRDefault="00FB0CB2" w14:paraId="7A48B569" w14:textId="77777777">
          <w:pPr>
            <w:pStyle w:val="ListParagraph"/>
            <w:widowControl/>
            <w:numPr>
              <w:ilvl w:val="0"/>
              <w:numId w:val="18"/>
            </w:numPr>
            <w:contextualSpacing/>
            <w:rPr>
              <w:sz w:val="24"/>
              <w:szCs w:val="24"/>
            </w:rPr>
          </w:pPr>
          <w:r>
            <w:rPr>
              <w:sz w:val="24"/>
              <w:szCs w:val="24"/>
            </w:rPr>
            <w:t>Maximize protection of environmentally sensitive areas</w:t>
          </w:r>
        </w:p>
        <w:p w:rsidR="00FB0CB2" w:rsidP="00FB0CB2" w:rsidRDefault="00FB0CB2" w14:paraId="52647B9F" w14:textId="77777777">
          <w:pPr>
            <w:pStyle w:val="ListParagraph"/>
            <w:widowControl/>
            <w:numPr>
              <w:ilvl w:val="0"/>
              <w:numId w:val="18"/>
            </w:numPr>
            <w:contextualSpacing/>
            <w:rPr>
              <w:sz w:val="24"/>
              <w:szCs w:val="24"/>
            </w:rPr>
          </w:pPr>
          <w:r>
            <w:rPr>
              <w:sz w:val="24"/>
              <w:szCs w:val="24"/>
            </w:rPr>
            <w:t>Begin the recovery mission/operations</w:t>
          </w:r>
        </w:p>
        <w:p w:rsidR="00FB0CB2" w:rsidP="00FB0CB2" w:rsidRDefault="00FB0CB2" w14:paraId="73E773FA" w14:textId="77777777">
          <w:pPr>
            <w:pStyle w:val="ListParagraph"/>
            <w:widowControl/>
            <w:numPr>
              <w:ilvl w:val="0"/>
              <w:numId w:val="18"/>
            </w:numPr>
            <w:contextualSpacing/>
            <w:rPr>
              <w:sz w:val="24"/>
              <w:szCs w:val="24"/>
            </w:rPr>
          </w:pPr>
          <w:r>
            <w:rPr>
              <w:sz w:val="24"/>
              <w:szCs w:val="24"/>
            </w:rPr>
            <w:t>Continue personnel and asset tracking</w:t>
          </w:r>
        </w:p>
        <w:p w:rsidR="00FB0CB2" w:rsidP="00FB0CB2" w:rsidRDefault="00FB0CB2" w14:paraId="11592945" w14:textId="77777777">
          <w:pPr>
            <w:pStyle w:val="ListParagraph"/>
            <w:widowControl/>
            <w:numPr>
              <w:ilvl w:val="0"/>
              <w:numId w:val="18"/>
            </w:numPr>
            <w:contextualSpacing/>
            <w:rPr>
              <w:sz w:val="24"/>
              <w:szCs w:val="24"/>
            </w:rPr>
          </w:pPr>
          <w:r>
            <w:rPr>
              <w:sz w:val="24"/>
              <w:szCs w:val="24"/>
            </w:rPr>
            <w:t>Utilize unified command structure</w:t>
          </w:r>
        </w:p>
        <w:p w:rsidR="00FB0CB2" w:rsidP="00FB0CB2" w:rsidRDefault="00FB0CB2" w14:paraId="249101D4" w14:textId="77777777">
          <w:pPr>
            <w:pStyle w:val="ListParagraph"/>
            <w:widowControl/>
            <w:numPr>
              <w:ilvl w:val="0"/>
              <w:numId w:val="18"/>
            </w:numPr>
            <w:contextualSpacing/>
            <w:rPr>
              <w:sz w:val="24"/>
              <w:szCs w:val="24"/>
            </w:rPr>
          </w:pPr>
          <w:r>
            <w:rPr>
              <w:sz w:val="24"/>
              <w:szCs w:val="24"/>
            </w:rPr>
            <w:t>Project an approximate and appropriate number of patients/injuries/causalities</w:t>
          </w:r>
        </w:p>
        <w:p w:rsidR="00FB0CB2" w:rsidP="00FB0CB2" w:rsidRDefault="00FB0CB2" w14:paraId="69FFD99C" w14:textId="77777777">
          <w:pPr>
            <w:pStyle w:val="ListParagraph"/>
            <w:widowControl/>
            <w:numPr>
              <w:ilvl w:val="0"/>
              <w:numId w:val="18"/>
            </w:numPr>
            <w:contextualSpacing/>
            <w:rPr>
              <w:sz w:val="24"/>
              <w:szCs w:val="24"/>
            </w:rPr>
          </w:pPr>
          <w:r>
            <w:rPr>
              <w:sz w:val="24"/>
              <w:szCs w:val="24"/>
            </w:rPr>
            <w:t>Activate and maintain critical stress management team</w:t>
          </w:r>
        </w:p>
        <w:p w:rsidR="00FB0CB2" w:rsidP="00FB0CB2" w:rsidRDefault="00FB0CB2" w14:paraId="174C2D56" w14:textId="77777777">
          <w:pPr>
            <w:pStyle w:val="ListParagraph"/>
            <w:widowControl/>
            <w:numPr>
              <w:ilvl w:val="0"/>
              <w:numId w:val="18"/>
            </w:numPr>
            <w:contextualSpacing/>
            <w:rPr>
              <w:sz w:val="24"/>
              <w:szCs w:val="24"/>
            </w:rPr>
          </w:pPr>
          <w:r>
            <w:rPr>
              <w:sz w:val="24"/>
              <w:szCs w:val="24"/>
            </w:rPr>
            <w:t>Establish a reunification center/point for affected persons</w:t>
          </w:r>
        </w:p>
        <w:p w:rsidR="00FB0CB2" w:rsidP="00FB0CB2" w:rsidRDefault="00FB0CB2" w14:paraId="6073F2CA" w14:textId="77777777">
          <w:pPr>
            <w:pStyle w:val="ListParagraph"/>
            <w:widowControl/>
            <w:numPr>
              <w:ilvl w:val="0"/>
              <w:numId w:val="18"/>
            </w:numPr>
            <w:contextualSpacing/>
            <w:rPr>
              <w:sz w:val="24"/>
              <w:szCs w:val="24"/>
            </w:rPr>
          </w:pPr>
          <w:r>
            <w:rPr>
              <w:sz w:val="24"/>
              <w:szCs w:val="24"/>
            </w:rPr>
            <w:t>Establish a welcome center by ____ hours</w:t>
          </w:r>
        </w:p>
        <w:p w:rsidR="00FB0CB2" w:rsidP="00FB0CB2" w:rsidRDefault="00FB0CB2" w14:paraId="5B361236" w14:textId="77777777">
          <w:pPr>
            <w:pStyle w:val="ListParagraph"/>
            <w:widowControl/>
            <w:numPr>
              <w:ilvl w:val="0"/>
              <w:numId w:val="18"/>
            </w:numPr>
            <w:contextualSpacing/>
            <w:rPr>
              <w:sz w:val="24"/>
              <w:szCs w:val="24"/>
            </w:rPr>
          </w:pPr>
          <w:r>
            <w:rPr>
              <w:sz w:val="24"/>
              <w:szCs w:val="24"/>
            </w:rPr>
            <w:t>Continue mass care and sheltering</w:t>
          </w:r>
        </w:p>
        <w:p w:rsidR="00FB0CB2" w:rsidP="00FB0CB2" w:rsidRDefault="00FB0CB2" w14:paraId="446591DC" w14:textId="77777777">
          <w:pPr>
            <w:pStyle w:val="ListParagraph"/>
            <w:widowControl/>
            <w:numPr>
              <w:ilvl w:val="0"/>
              <w:numId w:val="18"/>
            </w:numPr>
            <w:contextualSpacing/>
            <w:rPr>
              <w:sz w:val="24"/>
              <w:szCs w:val="24"/>
            </w:rPr>
          </w:pPr>
          <w:r>
            <w:rPr>
              <w:sz w:val="24"/>
              <w:szCs w:val="24"/>
            </w:rPr>
            <w:t>Establish severe weather shelter(s)</w:t>
          </w:r>
        </w:p>
        <w:p w:rsidR="00FB0CB2" w:rsidP="00FB0CB2" w:rsidRDefault="00FB0CB2" w14:paraId="07998283" w14:textId="77777777">
          <w:pPr>
            <w:pStyle w:val="ListParagraph"/>
            <w:widowControl/>
            <w:numPr>
              <w:ilvl w:val="0"/>
              <w:numId w:val="18"/>
            </w:numPr>
            <w:contextualSpacing/>
            <w:rPr>
              <w:sz w:val="24"/>
              <w:szCs w:val="24"/>
            </w:rPr>
          </w:pPr>
          <w:r>
            <w:rPr>
              <w:sz w:val="24"/>
              <w:szCs w:val="24"/>
            </w:rPr>
            <w:t>Reduce resources as necessary to meet the needs of the incident</w:t>
          </w:r>
        </w:p>
        <w:p w:rsidR="00FB0CB2" w:rsidP="00FB0CB2" w:rsidRDefault="00FB0CB2" w14:paraId="27308A0C" w14:textId="77777777">
          <w:pPr>
            <w:pStyle w:val="ListParagraph"/>
            <w:widowControl/>
            <w:numPr>
              <w:ilvl w:val="0"/>
              <w:numId w:val="18"/>
            </w:numPr>
            <w:contextualSpacing/>
            <w:rPr>
              <w:sz w:val="24"/>
              <w:szCs w:val="24"/>
            </w:rPr>
          </w:pPr>
          <w:r>
            <w:rPr>
              <w:sz w:val="24"/>
              <w:szCs w:val="24"/>
            </w:rPr>
            <w:t>Monitor weather conditions of the present operational period</w:t>
          </w:r>
        </w:p>
        <w:p w:rsidR="00FB0CB2" w:rsidP="00FB0CB2" w:rsidRDefault="00FB0CB2" w14:paraId="0C2CB984" w14:textId="77777777">
          <w:pPr>
            <w:pStyle w:val="ListParagraph"/>
            <w:widowControl/>
            <w:numPr>
              <w:ilvl w:val="0"/>
              <w:numId w:val="18"/>
            </w:numPr>
            <w:contextualSpacing/>
            <w:rPr>
              <w:sz w:val="24"/>
              <w:szCs w:val="24"/>
            </w:rPr>
          </w:pPr>
          <w:r>
            <w:rPr>
              <w:sz w:val="24"/>
              <w:szCs w:val="24"/>
            </w:rPr>
            <w:t>Provide necessary transportation by ____ hours</w:t>
          </w:r>
        </w:p>
        <w:p w:rsidR="00FB0CB2" w:rsidP="00FB0CB2" w:rsidRDefault="00FB0CB2" w14:paraId="2AD5B78C" w14:textId="77777777">
          <w:pPr>
            <w:pStyle w:val="ListParagraph"/>
            <w:widowControl/>
            <w:numPr>
              <w:ilvl w:val="0"/>
              <w:numId w:val="18"/>
            </w:numPr>
            <w:contextualSpacing/>
            <w:rPr>
              <w:sz w:val="24"/>
              <w:szCs w:val="24"/>
            </w:rPr>
          </w:pPr>
          <w:r>
            <w:rPr>
              <w:sz w:val="24"/>
              <w:szCs w:val="24"/>
            </w:rPr>
            <w:t>Continue academic support for students/staff/responders</w:t>
          </w:r>
        </w:p>
        <w:p w:rsidR="00FB0CB2" w:rsidP="00FB0CB2" w:rsidRDefault="00FB0CB2" w14:paraId="63EF5158" w14:textId="77777777">
          <w:pPr>
            <w:spacing w:after="0"/>
            <w:rPr>
              <w:szCs w:val="24"/>
            </w:rPr>
          </w:pPr>
        </w:p>
        <w:p w:rsidR="00FB0CB2" w:rsidP="00FB0CB2" w:rsidRDefault="00FB0CB2" w14:paraId="6F1094DA" w14:textId="77777777">
          <w:pPr>
            <w:spacing w:after="0"/>
            <w:rPr>
              <w:b/>
              <w:szCs w:val="24"/>
              <w:u w:val="single"/>
            </w:rPr>
          </w:pPr>
          <w:r>
            <w:rPr>
              <w:b/>
              <w:szCs w:val="24"/>
              <w:u w:val="single"/>
            </w:rPr>
            <w:t>Law enforcement</w:t>
          </w:r>
        </w:p>
        <w:p w:rsidR="00FB0CB2" w:rsidP="00FB0CB2" w:rsidRDefault="00FB0CB2" w14:paraId="6A2B6102" w14:textId="77777777">
          <w:pPr>
            <w:pStyle w:val="ListParagraph"/>
            <w:widowControl/>
            <w:numPr>
              <w:ilvl w:val="0"/>
              <w:numId w:val="19"/>
            </w:numPr>
            <w:contextualSpacing/>
            <w:rPr>
              <w:sz w:val="24"/>
              <w:szCs w:val="24"/>
            </w:rPr>
          </w:pPr>
          <w:r>
            <w:rPr>
              <w:sz w:val="24"/>
              <w:szCs w:val="24"/>
            </w:rPr>
            <w:t>Establish perimeter control/establish secure site perimeter</w:t>
          </w:r>
        </w:p>
        <w:p w:rsidR="00FB0CB2" w:rsidP="00FB0CB2" w:rsidRDefault="00FB0CB2" w14:paraId="1D3586A2" w14:textId="77777777">
          <w:pPr>
            <w:pStyle w:val="ListParagraph"/>
            <w:widowControl/>
            <w:numPr>
              <w:ilvl w:val="0"/>
              <w:numId w:val="19"/>
            </w:numPr>
            <w:contextualSpacing/>
            <w:rPr>
              <w:sz w:val="24"/>
              <w:szCs w:val="24"/>
            </w:rPr>
          </w:pPr>
          <w:r>
            <w:rPr>
              <w:sz w:val="24"/>
              <w:szCs w:val="24"/>
            </w:rPr>
            <w:t>Isolate terrorists to ____ area by ___ hours</w:t>
          </w:r>
        </w:p>
        <w:p w:rsidR="00FB0CB2" w:rsidP="00FB0CB2" w:rsidRDefault="00FB0CB2" w14:paraId="297AC6D3" w14:textId="77777777">
          <w:pPr>
            <w:pStyle w:val="ListParagraph"/>
            <w:widowControl/>
            <w:numPr>
              <w:ilvl w:val="0"/>
              <w:numId w:val="19"/>
            </w:numPr>
            <w:contextualSpacing/>
            <w:rPr>
              <w:sz w:val="24"/>
              <w:szCs w:val="24"/>
            </w:rPr>
          </w:pPr>
          <w:r>
            <w:rPr>
              <w:sz w:val="24"/>
              <w:szCs w:val="24"/>
            </w:rPr>
            <w:t>Establish an isolation zone to evacuate hostages/casualties/victims to immediately</w:t>
          </w:r>
        </w:p>
        <w:p w:rsidR="00FB0CB2" w:rsidP="00FB0CB2" w:rsidRDefault="00FB0CB2" w14:paraId="662A5B8D" w14:textId="77777777">
          <w:pPr>
            <w:pStyle w:val="ListParagraph"/>
            <w:widowControl/>
            <w:numPr>
              <w:ilvl w:val="0"/>
              <w:numId w:val="19"/>
            </w:numPr>
            <w:contextualSpacing/>
            <w:rPr>
              <w:sz w:val="24"/>
              <w:szCs w:val="24"/>
            </w:rPr>
          </w:pPr>
          <w:r>
            <w:rPr>
              <w:sz w:val="24"/>
              <w:szCs w:val="24"/>
            </w:rPr>
            <w:t>Immediately stop movement into and out of the facility</w:t>
          </w:r>
        </w:p>
        <w:p w:rsidR="00FB0CB2" w:rsidP="00FB0CB2" w:rsidRDefault="00FB0CB2" w14:paraId="02071455" w14:textId="77777777">
          <w:pPr>
            <w:pStyle w:val="ListParagraph"/>
            <w:widowControl/>
            <w:numPr>
              <w:ilvl w:val="0"/>
              <w:numId w:val="19"/>
            </w:numPr>
            <w:contextualSpacing/>
            <w:rPr>
              <w:sz w:val="24"/>
              <w:szCs w:val="24"/>
            </w:rPr>
          </w:pPr>
          <w:r>
            <w:rPr>
              <w:sz w:val="24"/>
              <w:szCs w:val="24"/>
            </w:rPr>
            <w:t>Continue/establish traffic control/pattern</w:t>
          </w:r>
        </w:p>
        <w:p w:rsidR="00FB0CB2" w:rsidP="00FB0CB2" w:rsidRDefault="00FB0CB2" w14:paraId="64A3A7C4" w14:textId="77777777">
          <w:pPr>
            <w:pStyle w:val="ListParagraph"/>
            <w:widowControl/>
            <w:numPr>
              <w:ilvl w:val="0"/>
              <w:numId w:val="19"/>
            </w:numPr>
            <w:contextualSpacing/>
            <w:rPr>
              <w:sz w:val="24"/>
              <w:szCs w:val="24"/>
            </w:rPr>
          </w:pPr>
          <w:r>
            <w:rPr>
              <w:sz w:val="24"/>
              <w:szCs w:val="24"/>
            </w:rPr>
            <w:t>Provide access control</w:t>
          </w:r>
        </w:p>
        <w:p w:rsidR="00FB0CB2" w:rsidP="00FB0CB2" w:rsidRDefault="00FB0CB2" w14:paraId="7567EE75" w14:textId="77777777">
          <w:pPr>
            <w:pStyle w:val="ListParagraph"/>
            <w:widowControl/>
            <w:numPr>
              <w:ilvl w:val="0"/>
              <w:numId w:val="19"/>
            </w:numPr>
            <w:contextualSpacing/>
            <w:rPr>
              <w:sz w:val="24"/>
              <w:szCs w:val="24"/>
            </w:rPr>
          </w:pPr>
          <w:r>
            <w:rPr>
              <w:sz w:val="24"/>
              <w:szCs w:val="24"/>
            </w:rPr>
            <w:t>Establish safe ingress and egress patterns for all vehicle/pedestrian traffic</w:t>
          </w:r>
        </w:p>
        <w:p w:rsidR="00FB0CB2" w:rsidP="00FB0CB2" w:rsidRDefault="00FB0CB2" w14:paraId="2F33F0B2" w14:textId="77777777">
          <w:pPr>
            <w:pStyle w:val="ListParagraph"/>
            <w:widowControl/>
            <w:numPr>
              <w:ilvl w:val="0"/>
              <w:numId w:val="19"/>
            </w:numPr>
            <w:contextualSpacing/>
            <w:rPr>
              <w:sz w:val="24"/>
              <w:szCs w:val="24"/>
            </w:rPr>
          </w:pPr>
          <w:r>
            <w:rPr>
              <w:sz w:val="24"/>
              <w:szCs w:val="24"/>
            </w:rPr>
            <w:t>Establish investigative efforts/initiate field investigations</w:t>
          </w:r>
        </w:p>
        <w:p w:rsidR="00FB0CB2" w:rsidP="00FB0CB2" w:rsidRDefault="00FB0CB2" w14:paraId="76A5AF9B" w14:textId="77777777">
          <w:pPr>
            <w:pStyle w:val="ListParagraph"/>
            <w:widowControl/>
            <w:numPr>
              <w:ilvl w:val="0"/>
              <w:numId w:val="19"/>
            </w:numPr>
            <w:contextualSpacing/>
            <w:rPr>
              <w:sz w:val="24"/>
              <w:szCs w:val="24"/>
            </w:rPr>
          </w:pPr>
          <w:r>
            <w:rPr>
              <w:sz w:val="24"/>
              <w:szCs w:val="24"/>
            </w:rPr>
            <w:t>Prevent any further threat to the public</w:t>
          </w:r>
        </w:p>
        <w:p w:rsidR="00FB0CB2" w:rsidP="00FB0CB2" w:rsidRDefault="00FB0CB2" w14:paraId="4D4ED06F" w14:textId="77777777">
          <w:pPr>
            <w:pStyle w:val="ListParagraph"/>
            <w:widowControl/>
            <w:numPr>
              <w:ilvl w:val="0"/>
              <w:numId w:val="19"/>
            </w:numPr>
            <w:contextualSpacing/>
            <w:rPr>
              <w:sz w:val="24"/>
              <w:szCs w:val="24"/>
            </w:rPr>
          </w:pPr>
          <w:r>
            <w:rPr>
              <w:sz w:val="24"/>
              <w:szCs w:val="24"/>
            </w:rPr>
            <w:t>Isolate and eliminate active threat</w:t>
          </w:r>
        </w:p>
        <w:p w:rsidR="00FB0CB2" w:rsidP="00FB0CB2" w:rsidRDefault="00FB0CB2" w14:paraId="639F075E" w14:textId="77777777">
          <w:pPr>
            <w:pStyle w:val="ListParagraph"/>
            <w:widowControl/>
            <w:numPr>
              <w:ilvl w:val="0"/>
              <w:numId w:val="19"/>
            </w:numPr>
            <w:contextualSpacing/>
            <w:rPr>
              <w:sz w:val="24"/>
              <w:szCs w:val="24"/>
            </w:rPr>
          </w:pPr>
          <w:r>
            <w:rPr>
              <w:sz w:val="24"/>
              <w:szCs w:val="24"/>
            </w:rPr>
            <w:t>Preserve crime scene for investigation</w:t>
          </w:r>
        </w:p>
        <w:p w:rsidR="00FB0CB2" w:rsidP="00FB0CB2" w:rsidRDefault="00FB0CB2" w14:paraId="66EA8134" w14:textId="77777777">
          <w:pPr>
            <w:pStyle w:val="ListParagraph"/>
            <w:widowControl/>
            <w:numPr>
              <w:ilvl w:val="0"/>
              <w:numId w:val="19"/>
            </w:numPr>
            <w:contextualSpacing/>
            <w:rPr>
              <w:sz w:val="24"/>
              <w:szCs w:val="24"/>
            </w:rPr>
          </w:pPr>
          <w:r>
            <w:rPr>
              <w:sz w:val="24"/>
              <w:szCs w:val="24"/>
            </w:rPr>
            <w:lastRenderedPageBreak/>
            <w:t>Maintain confidentiality of all sensitive data</w:t>
          </w:r>
        </w:p>
        <w:p w:rsidR="00FB0CB2" w:rsidP="00FB0CB2" w:rsidRDefault="00FB0CB2" w14:paraId="4D6BA2D9" w14:textId="77777777">
          <w:pPr>
            <w:pStyle w:val="ListParagraph"/>
            <w:widowControl/>
            <w:numPr>
              <w:ilvl w:val="0"/>
              <w:numId w:val="19"/>
            </w:numPr>
            <w:contextualSpacing/>
            <w:rPr>
              <w:sz w:val="24"/>
              <w:szCs w:val="24"/>
            </w:rPr>
          </w:pPr>
          <w:r>
            <w:rPr>
              <w:sz w:val="24"/>
              <w:szCs w:val="24"/>
            </w:rPr>
            <w:t>Establish appropriate intelligence functions and intelligence fusion</w:t>
          </w:r>
        </w:p>
        <w:p w:rsidR="00FB0CB2" w:rsidP="00FB0CB2" w:rsidRDefault="00FB0CB2" w14:paraId="35533B72" w14:textId="77777777">
          <w:pPr>
            <w:pStyle w:val="ListParagraph"/>
            <w:widowControl/>
            <w:numPr>
              <w:ilvl w:val="0"/>
              <w:numId w:val="19"/>
            </w:numPr>
            <w:contextualSpacing/>
            <w:rPr>
              <w:sz w:val="24"/>
              <w:szCs w:val="24"/>
            </w:rPr>
          </w:pPr>
          <w:r>
            <w:rPr>
              <w:sz w:val="24"/>
              <w:szCs w:val="24"/>
            </w:rPr>
            <w:t>Coordinate information with law enforcement authorities</w:t>
          </w:r>
        </w:p>
        <w:p w:rsidR="00FB0CB2" w:rsidP="00FB0CB2" w:rsidRDefault="00FB0CB2" w14:paraId="551C4B5F" w14:textId="77777777">
          <w:pPr>
            <w:pStyle w:val="ListParagraph"/>
            <w:widowControl/>
            <w:numPr>
              <w:ilvl w:val="0"/>
              <w:numId w:val="19"/>
            </w:numPr>
            <w:contextualSpacing/>
            <w:rPr>
              <w:sz w:val="24"/>
              <w:szCs w:val="24"/>
            </w:rPr>
          </w:pPr>
          <w:r>
            <w:rPr>
              <w:sz w:val="24"/>
              <w:szCs w:val="24"/>
            </w:rPr>
            <w:t>Provide protection for increased gang activity</w:t>
          </w:r>
        </w:p>
        <w:p w:rsidR="00FB0CB2" w:rsidP="00FB0CB2" w:rsidRDefault="00FB0CB2" w14:paraId="398455E0" w14:textId="77777777">
          <w:pPr>
            <w:spacing w:after="0"/>
            <w:rPr>
              <w:szCs w:val="24"/>
            </w:rPr>
          </w:pPr>
        </w:p>
        <w:p w:rsidR="00FB0CB2" w:rsidP="00FB0CB2" w:rsidRDefault="00FB0CB2" w14:paraId="24DF4E77" w14:textId="77777777">
          <w:pPr>
            <w:spacing w:after="0"/>
            <w:rPr>
              <w:b/>
              <w:szCs w:val="24"/>
              <w:u w:val="single"/>
            </w:rPr>
          </w:pPr>
          <w:r>
            <w:rPr>
              <w:b/>
              <w:szCs w:val="24"/>
              <w:u w:val="single"/>
            </w:rPr>
            <w:t>Coroner</w:t>
          </w:r>
        </w:p>
        <w:p w:rsidR="00FB0CB2" w:rsidP="00FB0CB2" w:rsidRDefault="00FB0CB2" w14:paraId="25D1E7C6" w14:textId="77777777">
          <w:pPr>
            <w:pStyle w:val="ListParagraph"/>
            <w:widowControl/>
            <w:numPr>
              <w:ilvl w:val="0"/>
              <w:numId w:val="20"/>
            </w:numPr>
            <w:contextualSpacing/>
            <w:rPr>
              <w:sz w:val="24"/>
              <w:szCs w:val="24"/>
            </w:rPr>
          </w:pPr>
          <w:r>
            <w:rPr>
              <w:sz w:val="24"/>
              <w:szCs w:val="24"/>
            </w:rPr>
            <w:t>Provide mortuary services</w:t>
          </w:r>
        </w:p>
        <w:p w:rsidR="00FB0CB2" w:rsidP="00FB0CB2" w:rsidRDefault="00FB0CB2" w14:paraId="00B567C8" w14:textId="77777777">
          <w:pPr>
            <w:pStyle w:val="ListParagraph"/>
            <w:widowControl/>
            <w:numPr>
              <w:ilvl w:val="0"/>
              <w:numId w:val="20"/>
            </w:numPr>
            <w:contextualSpacing/>
            <w:rPr>
              <w:sz w:val="24"/>
              <w:szCs w:val="24"/>
            </w:rPr>
          </w:pPr>
          <w:r>
            <w:rPr>
              <w:sz w:val="24"/>
              <w:szCs w:val="24"/>
            </w:rPr>
            <w:t xml:space="preserve">Establish the ability to interface with the </w:t>
          </w:r>
          <w:proofErr w:type="spellStart"/>
          <w:r>
            <w:rPr>
              <w:sz w:val="24"/>
              <w:szCs w:val="24"/>
            </w:rPr>
            <w:t>coroners</w:t>
          </w:r>
          <w:proofErr w:type="spellEnd"/>
          <w:r>
            <w:rPr>
              <w:sz w:val="24"/>
              <w:szCs w:val="24"/>
            </w:rPr>
            <w:t xml:space="preserve"> office</w:t>
          </w:r>
        </w:p>
        <w:p w:rsidR="00FB0CB2" w:rsidP="00FB0CB2" w:rsidRDefault="00FB0CB2" w14:paraId="4A5B16C2" w14:textId="77777777">
          <w:pPr>
            <w:pStyle w:val="ListParagraph"/>
            <w:widowControl/>
            <w:numPr>
              <w:ilvl w:val="0"/>
              <w:numId w:val="20"/>
            </w:numPr>
            <w:contextualSpacing/>
            <w:rPr>
              <w:sz w:val="24"/>
              <w:szCs w:val="24"/>
            </w:rPr>
          </w:pPr>
          <w:r>
            <w:rPr>
              <w:sz w:val="24"/>
              <w:szCs w:val="24"/>
            </w:rPr>
            <w:t>Manage incident casualties</w:t>
          </w:r>
        </w:p>
        <w:p w:rsidR="00FB0CB2" w:rsidP="00FB0CB2" w:rsidRDefault="00FB0CB2" w14:paraId="2384E5AC" w14:textId="77777777">
          <w:pPr>
            <w:spacing w:after="0"/>
            <w:rPr>
              <w:szCs w:val="24"/>
            </w:rPr>
          </w:pPr>
        </w:p>
        <w:p w:rsidR="00FB0CB2" w:rsidP="00FB0CB2" w:rsidRDefault="00FB0CB2" w14:paraId="3C6BCA95" w14:textId="77777777">
          <w:pPr>
            <w:spacing w:after="0"/>
            <w:rPr>
              <w:b/>
              <w:szCs w:val="24"/>
              <w:u w:val="single"/>
            </w:rPr>
          </w:pPr>
          <w:r>
            <w:rPr>
              <w:b/>
              <w:szCs w:val="24"/>
              <w:u w:val="single"/>
            </w:rPr>
            <w:t>Fire/EMS/Haz Mat</w:t>
          </w:r>
        </w:p>
        <w:p w:rsidR="00FB0CB2" w:rsidP="00FB0CB2" w:rsidRDefault="00FB0CB2" w14:paraId="0E477A78" w14:textId="77777777">
          <w:pPr>
            <w:pStyle w:val="ListParagraph"/>
            <w:widowControl/>
            <w:numPr>
              <w:ilvl w:val="0"/>
              <w:numId w:val="21"/>
            </w:numPr>
            <w:contextualSpacing/>
            <w:rPr>
              <w:sz w:val="24"/>
              <w:szCs w:val="24"/>
            </w:rPr>
          </w:pPr>
          <w:r>
            <w:rPr>
              <w:sz w:val="24"/>
              <w:szCs w:val="24"/>
            </w:rPr>
            <w:t>Provide hazardous materials mitigation to include decontamination</w:t>
          </w:r>
        </w:p>
        <w:p w:rsidR="00FB0CB2" w:rsidP="00FB0CB2" w:rsidRDefault="00FB0CB2" w14:paraId="6731F3E1" w14:textId="77777777">
          <w:pPr>
            <w:pStyle w:val="ListParagraph"/>
            <w:widowControl/>
            <w:numPr>
              <w:ilvl w:val="0"/>
              <w:numId w:val="21"/>
            </w:numPr>
            <w:contextualSpacing/>
            <w:rPr>
              <w:sz w:val="24"/>
              <w:szCs w:val="24"/>
            </w:rPr>
          </w:pPr>
          <w:r>
            <w:rPr>
              <w:sz w:val="24"/>
              <w:szCs w:val="24"/>
            </w:rPr>
            <w:t>Identify all hazardous materials carried on the ______</w:t>
          </w:r>
        </w:p>
        <w:p w:rsidR="00FB0CB2" w:rsidP="00FB0CB2" w:rsidRDefault="00FB0CB2" w14:paraId="0265F7FA" w14:textId="77777777">
          <w:pPr>
            <w:pStyle w:val="ListParagraph"/>
            <w:widowControl/>
            <w:numPr>
              <w:ilvl w:val="0"/>
              <w:numId w:val="21"/>
            </w:numPr>
            <w:contextualSpacing/>
            <w:rPr>
              <w:sz w:val="24"/>
              <w:szCs w:val="24"/>
            </w:rPr>
          </w:pPr>
          <w:r>
            <w:rPr>
              <w:sz w:val="24"/>
              <w:szCs w:val="24"/>
            </w:rPr>
            <w:t>Mitigate life safety/environmental hazards caused by leaking hazardous materials</w:t>
          </w:r>
        </w:p>
        <w:p w:rsidR="00FB0CB2" w:rsidP="00FB0CB2" w:rsidRDefault="00FB0CB2" w14:paraId="1CE6E141" w14:textId="77777777">
          <w:pPr>
            <w:pStyle w:val="ListParagraph"/>
            <w:widowControl/>
            <w:numPr>
              <w:ilvl w:val="0"/>
              <w:numId w:val="21"/>
            </w:numPr>
            <w:contextualSpacing/>
            <w:rPr>
              <w:sz w:val="24"/>
              <w:szCs w:val="24"/>
            </w:rPr>
          </w:pPr>
          <w:r>
            <w:rPr>
              <w:sz w:val="24"/>
              <w:szCs w:val="24"/>
            </w:rPr>
            <w:t>Conduct hazmat operations in accordance with the site safety plan</w:t>
          </w:r>
        </w:p>
        <w:p w:rsidR="00FB0CB2" w:rsidP="00FB0CB2" w:rsidRDefault="00FB0CB2" w14:paraId="605C2D44" w14:textId="77777777">
          <w:pPr>
            <w:pStyle w:val="ListParagraph"/>
            <w:widowControl/>
            <w:numPr>
              <w:ilvl w:val="0"/>
              <w:numId w:val="21"/>
            </w:numPr>
            <w:contextualSpacing/>
            <w:rPr>
              <w:sz w:val="24"/>
              <w:szCs w:val="24"/>
            </w:rPr>
          </w:pPr>
          <w:r>
            <w:rPr>
              <w:sz w:val="24"/>
              <w:szCs w:val="24"/>
            </w:rPr>
            <w:t xml:space="preserve">Identify current and potential hazardous materials releases with potential impacts to the public and environment including human exposure, municipal water supplies, air quality, </w:t>
          </w:r>
          <w:proofErr w:type="spellStart"/>
          <w:r>
            <w:rPr>
              <w:sz w:val="24"/>
              <w:szCs w:val="24"/>
            </w:rPr>
            <w:t>etc</w:t>
          </w:r>
          <w:proofErr w:type="spellEnd"/>
          <w:r>
            <w:rPr>
              <w:sz w:val="24"/>
              <w:szCs w:val="24"/>
            </w:rPr>
            <w:t>…..</w:t>
          </w:r>
        </w:p>
        <w:p w:rsidR="00FB0CB2" w:rsidP="00FB0CB2" w:rsidRDefault="00FB0CB2" w14:paraId="4B417274" w14:textId="77777777">
          <w:pPr>
            <w:pStyle w:val="ListParagraph"/>
            <w:widowControl/>
            <w:numPr>
              <w:ilvl w:val="0"/>
              <w:numId w:val="21"/>
            </w:numPr>
            <w:contextualSpacing/>
            <w:rPr>
              <w:sz w:val="24"/>
              <w:szCs w:val="24"/>
            </w:rPr>
          </w:pPr>
          <w:r>
            <w:rPr>
              <w:sz w:val="24"/>
              <w:szCs w:val="24"/>
            </w:rPr>
            <w:t xml:space="preserve">Establish HAZMAT </w:t>
          </w:r>
          <w:proofErr w:type="spellStart"/>
          <w:r>
            <w:rPr>
              <w:sz w:val="24"/>
              <w:szCs w:val="24"/>
            </w:rPr>
            <w:t>clean up</w:t>
          </w:r>
          <w:proofErr w:type="spellEnd"/>
          <w:r>
            <w:rPr>
              <w:sz w:val="24"/>
              <w:szCs w:val="24"/>
            </w:rPr>
            <w:t xml:space="preserve"> activities with a target completion time of ____ hours</w:t>
          </w:r>
        </w:p>
        <w:p w:rsidR="00FB0CB2" w:rsidP="00FB0CB2" w:rsidRDefault="00FB0CB2" w14:paraId="28D0A36F" w14:textId="77777777">
          <w:pPr>
            <w:pStyle w:val="ListParagraph"/>
            <w:widowControl/>
            <w:numPr>
              <w:ilvl w:val="0"/>
              <w:numId w:val="21"/>
            </w:numPr>
            <w:contextualSpacing/>
            <w:rPr>
              <w:sz w:val="24"/>
              <w:szCs w:val="24"/>
            </w:rPr>
          </w:pPr>
          <w:r>
            <w:rPr>
              <w:sz w:val="24"/>
              <w:szCs w:val="24"/>
            </w:rPr>
            <w:t>Continuously monitor waterways/air quality for possible contamination from hazardous materials</w:t>
          </w:r>
        </w:p>
        <w:p w:rsidR="00FB0CB2" w:rsidP="00FB0CB2" w:rsidRDefault="00FB0CB2" w14:paraId="671AA440" w14:textId="77777777">
          <w:pPr>
            <w:pStyle w:val="ListParagraph"/>
            <w:widowControl/>
            <w:numPr>
              <w:ilvl w:val="0"/>
              <w:numId w:val="21"/>
            </w:numPr>
            <w:contextualSpacing/>
            <w:rPr>
              <w:sz w:val="24"/>
              <w:szCs w:val="24"/>
            </w:rPr>
          </w:pPr>
          <w:r>
            <w:rPr>
              <w:sz w:val="24"/>
              <w:szCs w:val="24"/>
            </w:rPr>
            <w:t>Provide the community with fire and emergency services</w:t>
          </w:r>
        </w:p>
        <w:p w:rsidR="00FB0CB2" w:rsidP="00FB0CB2" w:rsidRDefault="00FB0CB2" w14:paraId="041C1DAB" w14:textId="77777777">
          <w:pPr>
            <w:pStyle w:val="ListParagraph"/>
            <w:widowControl/>
            <w:numPr>
              <w:ilvl w:val="0"/>
              <w:numId w:val="21"/>
            </w:numPr>
            <w:contextualSpacing/>
            <w:rPr>
              <w:sz w:val="24"/>
              <w:szCs w:val="24"/>
            </w:rPr>
          </w:pPr>
          <w:r>
            <w:rPr>
              <w:sz w:val="24"/>
              <w:szCs w:val="24"/>
            </w:rPr>
            <w:t>Establish emergency medical services to the impacted areas</w:t>
          </w:r>
        </w:p>
        <w:p w:rsidR="00FB0CB2" w:rsidP="00FB0CB2" w:rsidRDefault="00FB0CB2" w14:paraId="45AAEA9C" w14:textId="77777777">
          <w:pPr>
            <w:pStyle w:val="ListParagraph"/>
            <w:widowControl/>
            <w:numPr>
              <w:ilvl w:val="0"/>
              <w:numId w:val="21"/>
            </w:numPr>
            <w:contextualSpacing/>
            <w:rPr>
              <w:sz w:val="24"/>
              <w:szCs w:val="24"/>
            </w:rPr>
          </w:pPr>
          <w:r>
            <w:rPr>
              <w:sz w:val="24"/>
              <w:szCs w:val="24"/>
            </w:rPr>
            <w:t>Provide care for the injured</w:t>
          </w:r>
        </w:p>
        <w:p w:rsidR="00FB0CB2" w:rsidP="00FB0CB2" w:rsidRDefault="00FB0CB2" w14:paraId="48F73312" w14:textId="77777777">
          <w:pPr>
            <w:pStyle w:val="ListParagraph"/>
            <w:widowControl/>
            <w:numPr>
              <w:ilvl w:val="0"/>
              <w:numId w:val="21"/>
            </w:numPr>
            <w:contextualSpacing/>
            <w:rPr>
              <w:sz w:val="24"/>
              <w:szCs w:val="24"/>
            </w:rPr>
          </w:pPr>
          <w:r>
            <w:rPr>
              <w:sz w:val="24"/>
              <w:szCs w:val="24"/>
            </w:rPr>
            <w:t>Continue fire suppression efforts in effected area</w:t>
          </w:r>
        </w:p>
        <w:p w:rsidR="00FB0CB2" w:rsidP="00FB0CB2" w:rsidRDefault="00FB0CB2" w14:paraId="4E6F0F8E" w14:textId="77777777">
          <w:pPr>
            <w:pStyle w:val="ListParagraph"/>
            <w:widowControl/>
            <w:numPr>
              <w:ilvl w:val="0"/>
              <w:numId w:val="21"/>
            </w:numPr>
            <w:contextualSpacing/>
            <w:rPr>
              <w:sz w:val="24"/>
              <w:szCs w:val="24"/>
            </w:rPr>
          </w:pPr>
          <w:r>
            <w:rPr>
              <w:sz w:val="24"/>
              <w:szCs w:val="24"/>
            </w:rPr>
            <w:t>Protect private property, other improvements and identified areas of risk by utilizing the appropriate firefighting strategies</w:t>
          </w:r>
        </w:p>
        <w:p w:rsidR="00FB0CB2" w:rsidP="00FB0CB2" w:rsidRDefault="00FB0CB2" w14:paraId="15B4A882" w14:textId="77777777">
          <w:pPr>
            <w:pStyle w:val="ListParagraph"/>
            <w:widowControl/>
            <w:numPr>
              <w:ilvl w:val="0"/>
              <w:numId w:val="21"/>
            </w:numPr>
            <w:contextualSpacing/>
            <w:rPr>
              <w:sz w:val="24"/>
              <w:szCs w:val="24"/>
            </w:rPr>
          </w:pPr>
          <w:r>
            <w:rPr>
              <w:sz w:val="24"/>
              <w:szCs w:val="24"/>
            </w:rPr>
            <w:t>Apply recognized firefighting tactics and principles to control the fire area</w:t>
          </w:r>
        </w:p>
        <w:p w:rsidR="00FB0CB2" w:rsidP="00FB0CB2" w:rsidRDefault="00FB0CB2" w14:paraId="4EB1489C" w14:textId="77777777">
          <w:pPr>
            <w:pStyle w:val="ListParagraph"/>
            <w:widowControl/>
            <w:numPr>
              <w:ilvl w:val="0"/>
              <w:numId w:val="21"/>
            </w:numPr>
            <w:contextualSpacing/>
            <w:rPr>
              <w:sz w:val="24"/>
              <w:szCs w:val="24"/>
            </w:rPr>
          </w:pPr>
          <w:r>
            <w:rPr>
              <w:sz w:val="24"/>
              <w:szCs w:val="24"/>
            </w:rPr>
            <w:t>Keep abreast of changing fire conditions</w:t>
          </w:r>
        </w:p>
        <w:p w:rsidR="00FB0CB2" w:rsidP="00FB0CB2" w:rsidRDefault="00FB0CB2" w14:paraId="023B6A28" w14:textId="77777777">
          <w:pPr>
            <w:pStyle w:val="ListParagraph"/>
            <w:widowControl/>
            <w:numPr>
              <w:ilvl w:val="0"/>
              <w:numId w:val="21"/>
            </w:numPr>
            <w:contextualSpacing/>
            <w:rPr>
              <w:sz w:val="24"/>
              <w:szCs w:val="24"/>
            </w:rPr>
          </w:pPr>
          <w:r>
            <w:rPr>
              <w:sz w:val="24"/>
              <w:szCs w:val="24"/>
            </w:rPr>
            <w:t>Provide support for fire suppression activities</w:t>
          </w:r>
        </w:p>
        <w:p w:rsidR="00FB0CB2" w:rsidP="00FB0CB2" w:rsidRDefault="00FB0CB2" w14:paraId="3C644012" w14:textId="77777777">
          <w:pPr>
            <w:pStyle w:val="ListParagraph"/>
            <w:widowControl/>
            <w:numPr>
              <w:ilvl w:val="0"/>
              <w:numId w:val="21"/>
            </w:numPr>
            <w:contextualSpacing/>
            <w:rPr>
              <w:sz w:val="24"/>
              <w:szCs w:val="24"/>
            </w:rPr>
          </w:pPr>
          <w:r>
            <w:rPr>
              <w:sz w:val="24"/>
              <w:szCs w:val="24"/>
            </w:rPr>
            <w:t>Continue search and rescue efforts/operations</w:t>
          </w:r>
        </w:p>
        <w:p w:rsidR="00FB0CB2" w:rsidP="00FB0CB2" w:rsidRDefault="00FB0CB2" w14:paraId="6CFACD94" w14:textId="77777777">
          <w:pPr>
            <w:pStyle w:val="ListParagraph"/>
            <w:widowControl/>
            <w:numPr>
              <w:ilvl w:val="0"/>
              <w:numId w:val="21"/>
            </w:numPr>
            <w:contextualSpacing/>
            <w:rPr>
              <w:sz w:val="24"/>
              <w:szCs w:val="24"/>
            </w:rPr>
          </w:pPr>
          <w:r>
            <w:rPr>
              <w:sz w:val="24"/>
              <w:szCs w:val="24"/>
            </w:rPr>
            <w:t>Initiate fire investigation efforts</w:t>
          </w:r>
        </w:p>
        <w:p w:rsidR="00FB0CB2" w:rsidP="00FB0CB2" w:rsidRDefault="00FB0CB2" w14:paraId="6CAD8BD7" w14:textId="77777777">
          <w:pPr>
            <w:pStyle w:val="ListParagraph"/>
            <w:widowControl/>
            <w:numPr>
              <w:ilvl w:val="0"/>
              <w:numId w:val="21"/>
            </w:numPr>
            <w:contextualSpacing/>
            <w:rPr>
              <w:sz w:val="24"/>
              <w:szCs w:val="24"/>
            </w:rPr>
          </w:pPr>
          <w:r>
            <w:rPr>
              <w:sz w:val="24"/>
              <w:szCs w:val="24"/>
            </w:rPr>
            <w:t>Utilize best practices for smoke management</w:t>
          </w:r>
        </w:p>
        <w:p w:rsidR="00FB0CB2" w:rsidP="00FB0CB2" w:rsidRDefault="00FB0CB2" w14:paraId="58DAB8A8" w14:textId="77777777">
          <w:pPr>
            <w:spacing w:after="0"/>
            <w:rPr>
              <w:szCs w:val="24"/>
            </w:rPr>
          </w:pPr>
        </w:p>
        <w:p w:rsidR="00FB0CB2" w:rsidP="00FB0CB2" w:rsidRDefault="00FB0CB2" w14:paraId="59EAE11E" w14:textId="77777777">
          <w:pPr>
            <w:spacing w:after="0"/>
            <w:rPr>
              <w:b/>
              <w:szCs w:val="24"/>
              <w:u w:val="single"/>
            </w:rPr>
          </w:pPr>
          <w:r>
            <w:rPr>
              <w:b/>
              <w:szCs w:val="24"/>
              <w:u w:val="single"/>
            </w:rPr>
            <w:t>Public Works</w:t>
          </w:r>
        </w:p>
        <w:p w:rsidR="00FB0CB2" w:rsidP="00FB0CB2" w:rsidRDefault="00FB0CB2" w14:paraId="22CB1ECE" w14:textId="77777777">
          <w:pPr>
            <w:pStyle w:val="ListParagraph"/>
            <w:widowControl/>
            <w:numPr>
              <w:ilvl w:val="0"/>
              <w:numId w:val="22"/>
            </w:numPr>
            <w:contextualSpacing/>
            <w:rPr>
              <w:sz w:val="24"/>
              <w:szCs w:val="24"/>
            </w:rPr>
          </w:pPr>
          <w:r>
            <w:rPr>
              <w:sz w:val="24"/>
              <w:szCs w:val="24"/>
            </w:rPr>
            <w:t>Establish debris removal efforts in the affected areas</w:t>
          </w:r>
        </w:p>
        <w:p w:rsidR="00FB0CB2" w:rsidP="00FB0CB2" w:rsidRDefault="00FB0CB2" w14:paraId="656995AE" w14:textId="77777777">
          <w:pPr>
            <w:pStyle w:val="ListParagraph"/>
            <w:widowControl/>
            <w:numPr>
              <w:ilvl w:val="0"/>
              <w:numId w:val="22"/>
            </w:numPr>
            <w:contextualSpacing/>
            <w:rPr>
              <w:sz w:val="24"/>
              <w:szCs w:val="24"/>
            </w:rPr>
          </w:pPr>
          <w:r>
            <w:rPr>
              <w:sz w:val="24"/>
              <w:szCs w:val="24"/>
            </w:rPr>
            <w:t>Maintain all routine public works services</w:t>
          </w:r>
        </w:p>
        <w:p w:rsidR="00FB0CB2" w:rsidP="00FB0CB2" w:rsidRDefault="00FB0CB2" w14:paraId="1EA0340A" w14:textId="77777777">
          <w:pPr>
            <w:pStyle w:val="ListParagraph"/>
            <w:widowControl/>
            <w:numPr>
              <w:ilvl w:val="0"/>
              <w:numId w:val="22"/>
            </w:numPr>
            <w:contextualSpacing/>
            <w:rPr>
              <w:sz w:val="24"/>
              <w:szCs w:val="24"/>
            </w:rPr>
          </w:pPr>
          <w:r>
            <w:rPr>
              <w:sz w:val="24"/>
              <w:szCs w:val="24"/>
            </w:rPr>
            <w:t xml:space="preserve">Coordinate public utility service issues (gas, electric, water) </w:t>
          </w:r>
        </w:p>
        <w:p w:rsidR="00FB0CB2" w:rsidP="00FB0CB2" w:rsidRDefault="00FB0CB2" w14:paraId="02F938D5" w14:textId="77777777">
          <w:pPr>
            <w:pStyle w:val="ListParagraph"/>
            <w:widowControl/>
            <w:numPr>
              <w:ilvl w:val="0"/>
              <w:numId w:val="22"/>
            </w:numPr>
            <w:contextualSpacing/>
            <w:rPr>
              <w:sz w:val="24"/>
              <w:szCs w:val="24"/>
            </w:rPr>
          </w:pPr>
          <w:r>
            <w:rPr>
              <w:sz w:val="24"/>
              <w:szCs w:val="24"/>
            </w:rPr>
            <w:t>Secure all utilities before ____ hours to prevent gas leakage and electrical shock</w:t>
          </w:r>
        </w:p>
        <w:p w:rsidR="00FB0CB2" w:rsidP="00FB0CB2" w:rsidRDefault="00FB0CB2" w14:paraId="2E05E4A6" w14:textId="77777777">
          <w:pPr>
            <w:spacing w:after="0"/>
            <w:rPr>
              <w:szCs w:val="24"/>
            </w:rPr>
          </w:pPr>
        </w:p>
        <w:p w:rsidR="00FB0CB2" w:rsidP="00FB0CB2" w:rsidRDefault="00FB0CB2" w14:paraId="332180A9" w14:textId="77777777">
          <w:pPr>
            <w:spacing w:after="0"/>
            <w:rPr>
              <w:b/>
              <w:szCs w:val="24"/>
              <w:u w:val="single"/>
            </w:rPr>
          </w:pPr>
          <w:r>
            <w:rPr>
              <w:b/>
              <w:szCs w:val="24"/>
              <w:u w:val="single"/>
            </w:rPr>
            <w:t>Public Health</w:t>
          </w:r>
        </w:p>
        <w:p w:rsidR="00FB0CB2" w:rsidP="00FB0CB2" w:rsidRDefault="00FB0CB2" w14:paraId="2751A166" w14:textId="77777777">
          <w:pPr>
            <w:pStyle w:val="ListParagraph"/>
            <w:widowControl/>
            <w:numPr>
              <w:ilvl w:val="0"/>
              <w:numId w:val="23"/>
            </w:numPr>
            <w:contextualSpacing/>
            <w:rPr>
              <w:sz w:val="24"/>
              <w:szCs w:val="24"/>
            </w:rPr>
          </w:pPr>
          <w:r>
            <w:rPr>
              <w:sz w:val="24"/>
              <w:szCs w:val="24"/>
            </w:rPr>
            <w:t>Continue public health efforts/special need services</w:t>
          </w:r>
        </w:p>
        <w:p w:rsidR="00FB0CB2" w:rsidP="00FB0CB2" w:rsidRDefault="00FB0CB2" w14:paraId="01A97CE8" w14:textId="77777777">
          <w:pPr>
            <w:pStyle w:val="ListParagraph"/>
            <w:widowControl/>
            <w:numPr>
              <w:ilvl w:val="0"/>
              <w:numId w:val="23"/>
            </w:numPr>
            <w:contextualSpacing/>
            <w:rPr>
              <w:sz w:val="24"/>
              <w:szCs w:val="24"/>
            </w:rPr>
          </w:pPr>
          <w:r>
            <w:rPr>
              <w:sz w:val="24"/>
              <w:szCs w:val="24"/>
            </w:rPr>
            <w:t>Maintain facility isolation</w:t>
          </w:r>
        </w:p>
        <w:p w:rsidR="00FB0CB2" w:rsidP="00FB0CB2" w:rsidRDefault="00FB0CB2" w14:paraId="5E298242" w14:textId="77777777">
          <w:pPr>
            <w:pStyle w:val="ListParagraph"/>
            <w:widowControl/>
            <w:numPr>
              <w:ilvl w:val="0"/>
              <w:numId w:val="23"/>
            </w:numPr>
            <w:contextualSpacing/>
            <w:rPr>
              <w:sz w:val="24"/>
              <w:szCs w:val="24"/>
            </w:rPr>
          </w:pPr>
          <w:r>
            <w:rPr>
              <w:sz w:val="24"/>
              <w:szCs w:val="24"/>
            </w:rPr>
            <w:t>Depopulate then dispose of ____ at entire facility</w:t>
          </w:r>
        </w:p>
        <w:p w:rsidR="00FB0CB2" w:rsidP="00FB0CB2" w:rsidRDefault="00FB0CB2" w14:paraId="7976FDBC" w14:textId="77777777">
          <w:pPr>
            <w:pStyle w:val="ListParagraph"/>
            <w:widowControl/>
            <w:numPr>
              <w:ilvl w:val="0"/>
              <w:numId w:val="23"/>
            </w:numPr>
            <w:contextualSpacing/>
            <w:rPr>
              <w:sz w:val="24"/>
              <w:szCs w:val="24"/>
            </w:rPr>
          </w:pPr>
          <w:r>
            <w:rPr>
              <w:sz w:val="24"/>
              <w:szCs w:val="24"/>
            </w:rPr>
            <w:t>Implement rapid testing for _____ on humans</w:t>
          </w:r>
        </w:p>
        <w:p w:rsidR="00FB0CB2" w:rsidP="00FB0CB2" w:rsidRDefault="00FB0CB2" w14:paraId="64F0FFD8" w14:textId="77777777">
          <w:pPr>
            <w:pStyle w:val="ListParagraph"/>
            <w:widowControl/>
            <w:numPr>
              <w:ilvl w:val="0"/>
              <w:numId w:val="23"/>
            </w:numPr>
            <w:contextualSpacing/>
            <w:rPr>
              <w:sz w:val="24"/>
              <w:szCs w:val="24"/>
            </w:rPr>
          </w:pPr>
          <w:r>
            <w:rPr>
              <w:sz w:val="24"/>
              <w:szCs w:val="24"/>
            </w:rPr>
            <w:t>Establish temporary testing site near facility</w:t>
          </w:r>
        </w:p>
        <w:p w:rsidR="00FB0CB2" w:rsidP="00FB0CB2" w:rsidRDefault="00FB0CB2" w14:paraId="0C93E6B3" w14:textId="77777777">
          <w:pPr>
            <w:pStyle w:val="ListParagraph"/>
            <w:widowControl/>
            <w:numPr>
              <w:ilvl w:val="0"/>
              <w:numId w:val="23"/>
            </w:numPr>
            <w:contextualSpacing/>
            <w:rPr>
              <w:sz w:val="24"/>
              <w:szCs w:val="24"/>
            </w:rPr>
          </w:pPr>
          <w:r>
            <w:rPr>
              <w:sz w:val="24"/>
              <w:szCs w:val="24"/>
            </w:rPr>
            <w:lastRenderedPageBreak/>
            <w:t xml:space="preserve">Establish biosecurity measures on site </w:t>
          </w:r>
        </w:p>
        <w:p w:rsidR="00FB0CB2" w:rsidP="00FB0CB2" w:rsidRDefault="00FB0CB2" w14:paraId="210623B7" w14:textId="77777777">
          <w:pPr>
            <w:pStyle w:val="ListParagraph"/>
            <w:widowControl/>
            <w:numPr>
              <w:ilvl w:val="0"/>
              <w:numId w:val="23"/>
            </w:numPr>
            <w:contextualSpacing/>
            <w:rPr>
              <w:sz w:val="24"/>
              <w:szCs w:val="24"/>
            </w:rPr>
          </w:pPr>
          <w:r>
            <w:rPr>
              <w:sz w:val="24"/>
              <w:szCs w:val="24"/>
            </w:rPr>
            <w:t>Establish the ability to identify the source of a public health outbreak</w:t>
          </w:r>
        </w:p>
        <w:p w:rsidR="00FB0CB2" w:rsidP="00FB0CB2" w:rsidRDefault="00FB0CB2" w14:paraId="0394F049" w14:textId="77777777">
          <w:pPr>
            <w:pStyle w:val="ListParagraph"/>
            <w:widowControl/>
            <w:numPr>
              <w:ilvl w:val="0"/>
              <w:numId w:val="23"/>
            </w:numPr>
            <w:contextualSpacing/>
            <w:rPr>
              <w:sz w:val="24"/>
              <w:szCs w:val="24"/>
            </w:rPr>
          </w:pPr>
          <w:r>
            <w:rPr>
              <w:sz w:val="24"/>
              <w:szCs w:val="24"/>
            </w:rPr>
            <w:t>Continue to define the scope of the outbreak</w:t>
          </w:r>
        </w:p>
        <w:p w:rsidR="00FB0CB2" w:rsidP="00FB0CB2" w:rsidRDefault="00FB0CB2" w14:paraId="03D2DAF8" w14:textId="77777777">
          <w:pPr>
            <w:pStyle w:val="ListParagraph"/>
            <w:widowControl/>
            <w:numPr>
              <w:ilvl w:val="0"/>
              <w:numId w:val="23"/>
            </w:numPr>
            <w:contextualSpacing/>
            <w:rPr>
              <w:sz w:val="24"/>
              <w:szCs w:val="24"/>
            </w:rPr>
          </w:pPr>
          <w:r>
            <w:rPr>
              <w:sz w:val="24"/>
              <w:szCs w:val="24"/>
            </w:rPr>
            <w:t>Provide the ability to process and analyze pertinent information about the evolving disease outbreak</w:t>
          </w:r>
        </w:p>
        <w:p w:rsidR="00FB0CB2" w:rsidP="00FB0CB2" w:rsidRDefault="00FB0CB2" w14:paraId="4B270348" w14:textId="77777777">
          <w:pPr>
            <w:pStyle w:val="ListParagraph"/>
            <w:widowControl/>
            <w:numPr>
              <w:ilvl w:val="0"/>
              <w:numId w:val="23"/>
            </w:numPr>
            <w:contextualSpacing/>
            <w:rPr>
              <w:sz w:val="24"/>
              <w:szCs w:val="24"/>
            </w:rPr>
          </w:pPr>
          <w:r>
            <w:rPr>
              <w:sz w:val="24"/>
              <w:szCs w:val="24"/>
            </w:rPr>
            <w:t>Continue surveillance of medical needs</w:t>
          </w:r>
        </w:p>
        <w:p w:rsidR="00FB0CB2" w:rsidP="00FB0CB2" w:rsidRDefault="00FB0CB2" w14:paraId="32B5BAEC" w14:textId="77777777">
          <w:pPr>
            <w:pStyle w:val="ListParagraph"/>
            <w:widowControl/>
            <w:numPr>
              <w:ilvl w:val="0"/>
              <w:numId w:val="23"/>
            </w:numPr>
            <w:contextualSpacing/>
            <w:rPr>
              <w:sz w:val="24"/>
              <w:szCs w:val="24"/>
            </w:rPr>
          </w:pPr>
          <w:r>
            <w:rPr>
              <w:sz w:val="24"/>
              <w:szCs w:val="24"/>
            </w:rPr>
            <w:t>Continue surveillance of efforts of the outbreak</w:t>
          </w:r>
        </w:p>
        <w:p w:rsidR="00FB0CB2" w:rsidP="00FB0CB2" w:rsidRDefault="00FB0CB2" w14:paraId="00D0BA71" w14:textId="77777777">
          <w:pPr>
            <w:pStyle w:val="ListParagraph"/>
            <w:widowControl/>
            <w:numPr>
              <w:ilvl w:val="0"/>
              <w:numId w:val="23"/>
            </w:numPr>
            <w:contextualSpacing/>
            <w:rPr>
              <w:sz w:val="24"/>
              <w:szCs w:val="24"/>
            </w:rPr>
          </w:pPr>
          <w:r>
            <w:rPr>
              <w:sz w:val="24"/>
              <w:szCs w:val="24"/>
            </w:rPr>
            <w:t>Characterize the organism including antibiotics resistance</w:t>
          </w:r>
        </w:p>
        <w:p w:rsidR="00FB0CB2" w:rsidP="00FB0CB2" w:rsidRDefault="00FB0CB2" w14:paraId="628D3832" w14:textId="77777777">
          <w:pPr>
            <w:pStyle w:val="ListParagraph"/>
            <w:widowControl/>
            <w:numPr>
              <w:ilvl w:val="0"/>
              <w:numId w:val="23"/>
            </w:numPr>
            <w:contextualSpacing/>
            <w:rPr>
              <w:sz w:val="24"/>
              <w:szCs w:val="24"/>
            </w:rPr>
          </w:pPr>
          <w:r>
            <w:rPr>
              <w:sz w:val="24"/>
              <w:szCs w:val="24"/>
            </w:rPr>
            <w:t>Implement mass fatality plan</w:t>
          </w:r>
        </w:p>
        <w:p w:rsidR="00FB0CB2" w:rsidP="00FB0CB2" w:rsidRDefault="00FB0CB2" w14:paraId="5EB1CA61" w14:textId="77777777">
          <w:pPr>
            <w:pStyle w:val="ListParagraph"/>
            <w:widowControl/>
            <w:numPr>
              <w:ilvl w:val="0"/>
              <w:numId w:val="23"/>
            </w:numPr>
            <w:contextualSpacing/>
            <w:rPr>
              <w:sz w:val="24"/>
              <w:szCs w:val="24"/>
            </w:rPr>
          </w:pPr>
          <w:r>
            <w:rPr>
              <w:sz w:val="24"/>
              <w:szCs w:val="24"/>
            </w:rPr>
            <w:t>Initiate investigation efforts/establish field investigations with law enforcement</w:t>
          </w:r>
        </w:p>
        <w:p w:rsidR="00FB0CB2" w:rsidP="00FB0CB2" w:rsidRDefault="00FB0CB2" w14:paraId="65ADC5F9" w14:textId="77777777">
          <w:pPr>
            <w:pStyle w:val="ListParagraph"/>
            <w:widowControl/>
            <w:numPr>
              <w:ilvl w:val="0"/>
              <w:numId w:val="23"/>
            </w:numPr>
            <w:contextualSpacing/>
            <w:rPr>
              <w:sz w:val="24"/>
              <w:szCs w:val="24"/>
            </w:rPr>
          </w:pPr>
          <w:r>
            <w:rPr>
              <w:sz w:val="24"/>
              <w:szCs w:val="24"/>
            </w:rPr>
            <w:t>Continue investigative efforts to identify source of outbreak</w:t>
          </w:r>
        </w:p>
        <w:p w:rsidR="00FB0CB2" w:rsidP="00FB0CB2" w:rsidRDefault="00FB0CB2" w14:paraId="5690E062" w14:textId="77777777">
          <w:pPr>
            <w:pStyle w:val="ListParagraph"/>
            <w:widowControl/>
            <w:numPr>
              <w:ilvl w:val="0"/>
              <w:numId w:val="23"/>
            </w:numPr>
            <w:contextualSpacing/>
            <w:rPr>
              <w:sz w:val="24"/>
              <w:szCs w:val="24"/>
            </w:rPr>
          </w:pPr>
          <w:r>
            <w:rPr>
              <w:sz w:val="24"/>
              <w:szCs w:val="24"/>
            </w:rPr>
            <w:t>Continue to coordinate public health activities between agencies and partners</w:t>
          </w:r>
        </w:p>
        <w:p w:rsidR="00FB0CB2" w:rsidP="00FB0CB2" w:rsidRDefault="00FB0CB2" w14:paraId="0EFD0445" w14:textId="77777777">
          <w:pPr>
            <w:pStyle w:val="ListParagraph"/>
            <w:widowControl/>
            <w:numPr>
              <w:ilvl w:val="0"/>
              <w:numId w:val="23"/>
            </w:numPr>
            <w:contextualSpacing/>
            <w:rPr>
              <w:sz w:val="24"/>
              <w:szCs w:val="24"/>
            </w:rPr>
          </w:pPr>
          <w:r>
            <w:rPr>
              <w:sz w:val="24"/>
              <w:szCs w:val="24"/>
            </w:rPr>
            <w:t>Fulfill SNS mission</w:t>
          </w:r>
        </w:p>
        <w:p w:rsidRPr="00943165" w:rsidR="00FB0CB2" w:rsidP="00FB0CB2" w:rsidRDefault="00FB0CB2" w14:paraId="1B99776D" w14:textId="77777777">
          <w:pPr>
            <w:pStyle w:val="ListParagraph"/>
            <w:widowControl/>
            <w:numPr>
              <w:ilvl w:val="0"/>
              <w:numId w:val="23"/>
            </w:numPr>
            <w:contextualSpacing/>
            <w:rPr>
              <w:sz w:val="24"/>
              <w:szCs w:val="24"/>
            </w:rPr>
          </w:pPr>
          <w:r>
            <w:rPr>
              <w:sz w:val="24"/>
              <w:szCs w:val="24"/>
            </w:rPr>
            <w:t>Ensure adequate medical supplies are available</w:t>
          </w:r>
        </w:p>
        <w:p w:rsidR="00FB0CB2" w:rsidP="00FB0CB2" w:rsidRDefault="00FB0CB2" w14:paraId="69875874" w14:textId="77777777">
          <w:pPr>
            <w:rPr>
              <w:szCs w:val="24"/>
            </w:rPr>
          </w:pPr>
          <w:r>
            <w:rPr>
              <w:szCs w:val="24"/>
            </w:rPr>
            <w:tab/>
          </w:r>
        </w:p>
        <w:p w:rsidR="00FB0CB2" w:rsidP="00FB0CB2" w:rsidRDefault="00FB0CB2" w14:paraId="08593B67" w14:textId="77777777">
          <w:pPr>
            <w:spacing w:after="0"/>
            <w:rPr>
              <w:b/>
              <w:szCs w:val="24"/>
              <w:u w:val="single"/>
            </w:rPr>
          </w:pPr>
          <w:r>
            <w:rPr>
              <w:b/>
              <w:szCs w:val="24"/>
              <w:u w:val="single"/>
            </w:rPr>
            <w:t>Wildlife Maintenance Objectives</w:t>
          </w:r>
        </w:p>
        <w:p w:rsidR="00FB0CB2" w:rsidP="00FB0CB2" w:rsidRDefault="00FB0CB2" w14:paraId="6248890D" w14:textId="77777777">
          <w:pPr>
            <w:pStyle w:val="ListParagraph"/>
            <w:widowControl/>
            <w:numPr>
              <w:ilvl w:val="0"/>
              <w:numId w:val="24"/>
            </w:numPr>
            <w:contextualSpacing/>
            <w:rPr>
              <w:sz w:val="24"/>
              <w:szCs w:val="24"/>
            </w:rPr>
          </w:pPr>
          <w:r>
            <w:rPr>
              <w:sz w:val="24"/>
              <w:szCs w:val="24"/>
            </w:rPr>
            <w:t>Continue detoxification operations</w:t>
          </w:r>
        </w:p>
        <w:p w:rsidR="00FB0CB2" w:rsidP="00FB0CB2" w:rsidRDefault="00FB0CB2" w14:paraId="13BE9F20" w14:textId="77777777">
          <w:pPr>
            <w:pStyle w:val="ListParagraph"/>
            <w:widowControl/>
            <w:numPr>
              <w:ilvl w:val="0"/>
              <w:numId w:val="24"/>
            </w:numPr>
            <w:contextualSpacing/>
            <w:rPr>
              <w:sz w:val="24"/>
              <w:szCs w:val="24"/>
            </w:rPr>
          </w:pPr>
          <w:r>
            <w:rPr>
              <w:sz w:val="24"/>
              <w:szCs w:val="24"/>
            </w:rPr>
            <w:t xml:space="preserve">Continue sentinel organism monitoring of chemical operations </w:t>
          </w:r>
        </w:p>
        <w:p w:rsidR="00FB0CB2" w:rsidP="00FB0CB2" w:rsidRDefault="00FB0CB2" w14:paraId="12EB5B94" w14:textId="77777777">
          <w:pPr>
            <w:pStyle w:val="ListParagraph"/>
            <w:widowControl/>
            <w:numPr>
              <w:ilvl w:val="0"/>
              <w:numId w:val="24"/>
            </w:numPr>
            <w:contextualSpacing/>
            <w:rPr>
              <w:sz w:val="24"/>
              <w:szCs w:val="24"/>
            </w:rPr>
          </w:pPr>
          <w:r>
            <w:rPr>
              <w:sz w:val="24"/>
              <w:szCs w:val="24"/>
            </w:rPr>
            <w:t>Communicate with unified command members to ensure compliance with waterway security and maintenance</w:t>
          </w:r>
        </w:p>
        <w:p w:rsidR="00FB0CB2" w:rsidP="00FB0CB2" w:rsidRDefault="00FB0CB2" w14:paraId="6A250525" w14:textId="77777777">
          <w:pPr>
            <w:pStyle w:val="ListParagraph"/>
            <w:widowControl/>
            <w:numPr>
              <w:ilvl w:val="0"/>
              <w:numId w:val="24"/>
            </w:numPr>
            <w:contextualSpacing/>
            <w:rPr>
              <w:sz w:val="24"/>
              <w:szCs w:val="24"/>
            </w:rPr>
          </w:pPr>
          <w:r>
            <w:rPr>
              <w:sz w:val="24"/>
              <w:szCs w:val="24"/>
            </w:rPr>
            <w:t>Complete preparations for all aspects of ____ application and detoxification</w:t>
          </w:r>
        </w:p>
        <w:p w:rsidR="00FB0CB2" w:rsidP="00FB0CB2" w:rsidRDefault="00FB0CB2" w14:paraId="2943481D" w14:textId="77777777">
          <w:pPr>
            <w:pStyle w:val="ListParagraph"/>
            <w:widowControl/>
            <w:numPr>
              <w:ilvl w:val="0"/>
              <w:numId w:val="24"/>
            </w:numPr>
            <w:contextualSpacing/>
            <w:rPr>
              <w:sz w:val="24"/>
              <w:szCs w:val="24"/>
            </w:rPr>
          </w:pPr>
          <w:r>
            <w:rPr>
              <w:sz w:val="24"/>
              <w:szCs w:val="24"/>
            </w:rPr>
            <w:t>Protect threatened, endangered and sensitive species</w:t>
          </w:r>
        </w:p>
        <w:p w:rsidR="00FB0CB2" w:rsidP="00FB0CB2" w:rsidRDefault="00FB0CB2" w14:paraId="15325B0D" w14:textId="77777777">
          <w:pPr>
            <w:pStyle w:val="ListParagraph"/>
            <w:widowControl/>
            <w:numPr>
              <w:ilvl w:val="0"/>
              <w:numId w:val="24"/>
            </w:numPr>
            <w:contextualSpacing/>
            <w:rPr>
              <w:sz w:val="24"/>
              <w:szCs w:val="24"/>
            </w:rPr>
          </w:pPr>
          <w:r>
            <w:rPr>
              <w:sz w:val="24"/>
              <w:szCs w:val="24"/>
            </w:rPr>
            <w:t>Recover and rehabilitate injured wildlife</w:t>
          </w:r>
        </w:p>
        <w:p w:rsidR="00FB0CB2" w:rsidP="00FB0CB2" w:rsidRDefault="00FB0CB2" w14:paraId="47DBC562" w14:textId="77777777">
          <w:pPr>
            <w:spacing w:after="0"/>
            <w:rPr>
              <w:szCs w:val="24"/>
            </w:rPr>
          </w:pPr>
        </w:p>
        <w:p w:rsidR="00FB0CB2" w:rsidP="00FB0CB2" w:rsidRDefault="00FB0CB2" w14:paraId="55301B44" w14:textId="77777777">
          <w:pPr>
            <w:spacing w:after="0"/>
            <w:rPr>
              <w:b/>
              <w:szCs w:val="24"/>
              <w:u w:val="single"/>
            </w:rPr>
          </w:pPr>
          <w:r>
            <w:rPr>
              <w:b/>
              <w:szCs w:val="24"/>
              <w:u w:val="single"/>
            </w:rPr>
            <w:t>Training objectives</w:t>
          </w:r>
        </w:p>
        <w:p w:rsidR="00FB0CB2" w:rsidP="00FB0CB2" w:rsidRDefault="00FB0CB2" w14:paraId="3192D14D" w14:textId="77777777">
          <w:pPr>
            <w:pStyle w:val="ListParagraph"/>
            <w:widowControl/>
            <w:numPr>
              <w:ilvl w:val="0"/>
              <w:numId w:val="25"/>
            </w:numPr>
            <w:contextualSpacing/>
            <w:rPr>
              <w:sz w:val="24"/>
              <w:szCs w:val="24"/>
            </w:rPr>
          </w:pPr>
          <w:r>
            <w:rPr>
              <w:sz w:val="24"/>
              <w:szCs w:val="24"/>
            </w:rPr>
            <w:t>Provide for the safety of students, staff, the general public and infrastructure</w:t>
          </w:r>
        </w:p>
        <w:p w:rsidR="00FB0CB2" w:rsidP="00FB0CB2" w:rsidRDefault="00FB0CB2" w14:paraId="68744964" w14:textId="77777777">
          <w:pPr>
            <w:pStyle w:val="ListParagraph"/>
            <w:widowControl/>
            <w:numPr>
              <w:ilvl w:val="0"/>
              <w:numId w:val="25"/>
            </w:numPr>
            <w:contextualSpacing/>
            <w:rPr>
              <w:sz w:val="24"/>
              <w:szCs w:val="24"/>
            </w:rPr>
          </w:pPr>
          <w:r>
            <w:rPr>
              <w:sz w:val="24"/>
              <w:szCs w:val="24"/>
            </w:rPr>
            <w:t>Ensure the safe conduct of training with the greatest amount of participation possible</w:t>
          </w:r>
        </w:p>
        <w:p w:rsidR="00FB0CB2" w:rsidP="00FB0CB2" w:rsidRDefault="00FB0CB2" w14:paraId="50307A09" w14:textId="77777777">
          <w:pPr>
            <w:pStyle w:val="ListParagraph"/>
            <w:widowControl/>
            <w:numPr>
              <w:ilvl w:val="0"/>
              <w:numId w:val="25"/>
            </w:numPr>
            <w:contextualSpacing/>
            <w:rPr>
              <w:sz w:val="24"/>
              <w:szCs w:val="24"/>
            </w:rPr>
          </w:pPr>
          <w:r>
            <w:rPr>
              <w:sz w:val="24"/>
              <w:szCs w:val="24"/>
            </w:rPr>
            <w:t>Establish a safe and learning conducive environment for students</w:t>
          </w:r>
        </w:p>
        <w:p w:rsidR="00FB0CB2" w:rsidP="00FB0CB2" w:rsidRDefault="00FB0CB2" w14:paraId="6EC69D02" w14:textId="77777777">
          <w:pPr>
            <w:pStyle w:val="ListParagraph"/>
            <w:widowControl/>
            <w:numPr>
              <w:ilvl w:val="0"/>
              <w:numId w:val="25"/>
            </w:numPr>
            <w:contextualSpacing/>
            <w:rPr>
              <w:sz w:val="24"/>
              <w:szCs w:val="24"/>
            </w:rPr>
          </w:pPr>
          <w:r>
            <w:rPr>
              <w:sz w:val="24"/>
              <w:szCs w:val="24"/>
            </w:rPr>
            <w:t>Provide an environment that facilitates student learning</w:t>
          </w:r>
        </w:p>
        <w:p w:rsidR="00FB0CB2" w:rsidP="00FB0CB2" w:rsidRDefault="00FB0CB2" w14:paraId="54824B96" w14:textId="77777777">
          <w:pPr>
            <w:pStyle w:val="ListParagraph"/>
            <w:widowControl/>
            <w:numPr>
              <w:ilvl w:val="0"/>
              <w:numId w:val="25"/>
            </w:numPr>
            <w:contextualSpacing/>
            <w:rPr>
              <w:sz w:val="24"/>
              <w:szCs w:val="24"/>
            </w:rPr>
          </w:pPr>
          <w:r>
            <w:rPr>
              <w:sz w:val="24"/>
              <w:szCs w:val="24"/>
            </w:rPr>
            <w:t>Provide comprehensive instruction regarding _____</w:t>
          </w:r>
        </w:p>
        <w:p w:rsidR="00FB0CB2" w:rsidP="00FB0CB2" w:rsidRDefault="00FB0CB2" w14:paraId="259AAF0E" w14:textId="77777777">
          <w:pPr>
            <w:pStyle w:val="ListParagraph"/>
            <w:widowControl/>
            <w:numPr>
              <w:ilvl w:val="0"/>
              <w:numId w:val="25"/>
            </w:numPr>
            <w:contextualSpacing/>
            <w:rPr>
              <w:sz w:val="24"/>
              <w:szCs w:val="24"/>
            </w:rPr>
          </w:pPr>
          <w:r>
            <w:rPr>
              <w:sz w:val="24"/>
              <w:szCs w:val="24"/>
            </w:rPr>
            <w:t>Provide a forum for interaction between those responsible for ______</w:t>
          </w:r>
        </w:p>
        <w:p w:rsidR="00FB0CB2" w:rsidP="00FB0CB2" w:rsidRDefault="00FB0CB2" w14:paraId="3A3A85B3" w14:textId="77777777">
          <w:pPr>
            <w:pStyle w:val="ListParagraph"/>
            <w:widowControl/>
            <w:numPr>
              <w:ilvl w:val="0"/>
              <w:numId w:val="25"/>
            </w:numPr>
            <w:contextualSpacing/>
            <w:rPr>
              <w:sz w:val="24"/>
              <w:szCs w:val="24"/>
            </w:rPr>
          </w:pPr>
          <w:r>
            <w:rPr>
              <w:sz w:val="24"/>
              <w:szCs w:val="24"/>
            </w:rPr>
            <w:t>Assist in the development of profession credentials for those involved in the field of ____</w:t>
          </w:r>
        </w:p>
        <w:p w:rsidR="00FB0CB2" w:rsidP="00FB0CB2" w:rsidRDefault="00FB0CB2" w14:paraId="72280728" w14:textId="77777777">
          <w:pPr>
            <w:pStyle w:val="ListParagraph"/>
            <w:widowControl/>
            <w:numPr>
              <w:ilvl w:val="0"/>
              <w:numId w:val="25"/>
            </w:numPr>
            <w:contextualSpacing/>
            <w:rPr>
              <w:sz w:val="24"/>
              <w:szCs w:val="24"/>
            </w:rPr>
          </w:pPr>
          <w:r>
            <w:rPr>
              <w:sz w:val="24"/>
              <w:szCs w:val="24"/>
            </w:rPr>
            <w:t>Teach the highest standards of profession ethics</w:t>
          </w:r>
        </w:p>
        <w:p w:rsidR="00FB0CB2" w:rsidP="00FB0CB2" w:rsidRDefault="00FB0CB2" w14:paraId="04A76F4A" w14:textId="77777777">
          <w:pPr>
            <w:pStyle w:val="ListParagraph"/>
            <w:widowControl/>
            <w:numPr>
              <w:ilvl w:val="0"/>
              <w:numId w:val="25"/>
            </w:numPr>
            <w:contextualSpacing/>
            <w:rPr>
              <w:sz w:val="24"/>
              <w:szCs w:val="24"/>
            </w:rPr>
          </w:pPr>
          <w:r>
            <w:rPr>
              <w:sz w:val="24"/>
              <w:szCs w:val="24"/>
            </w:rPr>
            <w:t>Complete all instructional objectives</w:t>
          </w:r>
        </w:p>
        <w:p w:rsidR="00FB0CB2" w:rsidP="00FB0CB2" w:rsidRDefault="00FB0CB2" w14:paraId="266510C6" w14:textId="77777777">
          <w:pPr>
            <w:pStyle w:val="ListParagraph"/>
            <w:widowControl/>
            <w:numPr>
              <w:ilvl w:val="0"/>
              <w:numId w:val="25"/>
            </w:numPr>
            <w:contextualSpacing/>
            <w:rPr>
              <w:sz w:val="24"/>
              <w:szCs w:val="24"/>
            </w:rPr>
          </w:pPr>
          <w:r>
            <w:rPr>
              <w:sz w:val="24"/>
              <w:szCs w:val="24"/>
            </w:rPr>
            <w:t>Return all facilities to the previous state of readiness</w:t>
          </w:r>
        </w:p>
        <w:p w:rsidR="00FB0CB2" w:rsidP="00FB0CB2" w:rsidRDefault="00FB0CB2" w14:paraId="0E4139D3" w14:textId="77777777">
          <w:pPr>
            <w:pStyle w:val="ListParagraph"/>
            <w:widowControl/>
            <w:numPr>
              <w:ilvl w:val="0"/>
              <w:numId w:val="25"/>
            </w:numPr>
            <w:contextualSpacing/>
            <w:rPr>
              <w:sz w:val="24"/>
              <w:szCs w:val="24"/>
            </w:rPr>
          </w:pPr>
          <w:r>
            <w:rPr>
              <w:sz w:val="24"/>
              <w:szCs w:val="24"/>
            </w:rPr>
            <w:t>Complete all course related documentation incompliance with the class check list</w:t>
          </w:r>
        </w:p>
        <w:p w:rsidR="00FB0CB2" w:rsidP="00FB0CB2" w:rsidRDefault="00FB0CB2" w14:paraId="77540879" w14:textId="77777777">
          <w:pPr>
            <w:pStyle w:val="ListParagraph"/>
            <w:widowControl/>
            <w:numPr>
              <w:ilvl w:val="0"/>
              <w:numId w:val="25"/>
            </w:numPr>
            <w:contextualSpacing/>
            <w:rPr>
              <w:sz w:val="24"/>
              <w:szCs w:val="24"/>
            </w:rPr>
          </w:pPr>
          <w:r>
            <w:rPr>
              <w:sz w:val="24"/>
              <w:szCs w:val="24"/>
            </w:rPr>
            <w:t>Represent the ____ agency in a professional manner, both on and off site</w:t>
          </w:r>
        </w:p>
        <w:p w:rsidR="00FB0CB2" w:rsidP="00FB0CB2" w:rsidRDefault="00FB0CB2" w14:paraId="6DD60C54" w14:textId="77777777">
          <w:pPr>
            <w:pStyle w:val="ListParagraph"/>
            <w:widowControl/>
            <w:numPr>
              <w:ilvl w:val="0"/>
              <w:numId w:val="25"/>
            </w:numPr>
            <w:contextualSpacing/>
            <w:rPr>
              <w:sz w:val="24"/>
              <w:szCs w:val="24"/>
            </w:rPr>
          </w:pPr>
          <w:r>
            <w:rPr>
              <w:sz w:val="24"/>
              <w:szCs w:val="24"/>
            </w:rPr>
            <w:t xml:space="preserve">Assist </w:t>
          </w:r>
          <w:proofErr w:type="spellStart"/>
          <w:r>
            <w:rPr>
              <w:sz w:val="24"/>
              <w:szCs w:val="24"/>
            </w:rPr>
            <w:t>the</w:t>
          </w:r>
          <w:proofErr w:type="spellEnd"/>
          <w:r>
            <w:rPr>
              <w:sz w:val="24"/>
              <w:szCs w:val="24"/>
            </w:rPr>
            <w:t xml:space="preserve"> ____ in the planning and operation of the ____ event</w:t>
          </w:r>
        </w:p>
        <w:p w:rsidR="00FB0CB2" w:rsidP="00FB0CB2" w:rsidRDefault="00FB0CB2" w14:paraId="47A3F4D1" w14:textId="77777777">
          <w:pPr>
            <w:pStyle w:val="ListParagraph"/>
            <w:widowControl/>
            <w:numPr>
              <w:ilvl w:val="0"/>
              <w:numId w:val="25"/>
            </w:numPr>
            <w:contextualSpacing/>
            <w:rPr>
              <w:sz w:val="24"/>
              <w:szCs w:val="24"/>
            </w:rPr>
          </w:pPr>
          <w:r>
            <w:rPr>
              <w:sz w:val="24"/>
              <w:szCs w:val="24"/>
            </w:rPr>
            <w:t>Develop assignment lists for the instruction staff that give them proper guidance for conducting their training</w:t>
          </w:r>
        </w:p>
        <w:p w:rsidR="00FB0CB2" w:rsidP="00FB0CB2" w:rsidRDefault="00FB0CB2" w14:paraId="77F3CAF7" w14:textId="77777777">
          <w:pPr>
            <w:pStyle w:val="ListParagraph"/>
            <w:widowControl/>
            <w:numPr>
              <w:ilvl w:val="0"/>
              <w:numId w:val="25"/>
            </w:numPr>
            <w:contextualSpacing/>
            <w:rPr>
              <w:sz w:val="24"/>
              <w:szCs w:val="24"/>
            </w:rPr>
          </w:pPr>
          <w:r>
            <w:rPr>
              <w:sz w:val="24"/>
              <w:szCs w:val="24"/>
            </w:rPr>
            <w:t>Strength the relationship between ____ and ____</w:t>
          </w:r>
        </w:p>
        <w:p w:rsidR="00FB0CB2" w:rsidP="00FB0CB2" w:rsidRDefault="00FB0CB2" w14:paraId="5EBE6C26" w14:textId="77777777">
          <w:pPr>
            <w:pStyle w:val="ListParagraph"/>
            <w:widowControl/>
            <w:numPr>
              <w:ilvl w:val="0"/>
              <w:numId w:val="25"/>
            </w:numPr>
            <w:contextualSpacing/>
            <w:rPr>
              <w:sz w:val="24"/>
              <w:szCs w:val="24"/>
            </w:rPr>
          </w:pPr>
          <w:r>
            <w:rPr>
              <w:sz w:val="24"/>
              <w:szCs w:val="24"/>
            </w:rPr>
            <w:t>Contain fire to the designated training area</w:t>
          </w:r>
        </w:p>
        <w:p w:rsidR="00FB0CB2" w:rsidP="00FB0CB2" w:rsidRDefault="00FB0CB2" w14:paraId="4A47E8E9" w14:textId="77777777">
          <w:pPr>
            <w:pStyle w:val="ListParagraph"/>
            <w:widowControl/>
            <w:numPr>
              <w:ilvl w:val="0"/>
              <w:numId w:val="25"/>
            </w:numPr>
            <w:contextualSpacing/>
            <w:rPr>
              <w:sz w:val="24"/>
              <w:szCs w:val="24"/>
            </w:rPr>
          </w:pPr>
          <w:r>
            <w:rPr>
              <w:sz w:val="24"/>
              <w:szCs w:val="24"/>
            </w:rPr>
            <w:t>Protect identified areas of risk within the training area</w:t>
          </w:r>
        </w:p>
        <w:p w:rsidRPr="000447CE" w:rsidR="00FB0CB2" w:rsidP="00FB0CB2" w:rsidRDefault="00FB0CB2" w14:paraId="43BF1D31" w14:textId="77777777">
          <w:pPr>
            <w:pStyle w:val="ListParagraph"/>
            <w:ind w:left="360"/>
            <w:rPr>
              <w:sz w:val="24"/>
              <w:szCs w:val="24"/>
            </w:rPr>
          </w:pPr>
        </w:p>
        <w:p w:rsidRPr="00FB0CB2" w:rsidR="00FB0CB2" w:rsidP="00FB0CB2" w:rsidRDefault="00FB0CB2" w14:paraId="21AD72F4" w14:textId="77777777"/>
        <w:p w:rsidRPr="00D10367" w:rsidR="00D10367" w:rsidP="00D10367" w:rsidRDefault="00D10367" w14:paraId="11AB1955" w14:textId="2F6E2751"/>
        <w:p w:rsidRPr="00381500" w:rsidR="00EB7A9C" w:rsidP="00EB7A9C" w:rsidRDefault="00EB7A9C" w14:paraId="5B44F8C0" w14:textId="7AB580AC">
          <w:pPr>
            <w:jc w:val="center"/>
          </w:pPr>
        </w:p>
        <w:p w:rsidRPr="00381500" w:rsidR="00EB7A9C" w:rsidP="00EB7A9C" w:rsidRDefault="00EB7A9C" w14:paraId="0007D005" w14:textId="77777777">
          <w:pPr>
            <w:jc w:val="center"/>
          </w:pPr>
        </w:p>
        <w:p w:rsidRPr="001B2BD6" w:rsidR="00B5437D" w:rsidP="00EB7A9C" w:rsidRDefault="00A63C1E" w14:paraId="20E3848A" w14:textId="49B98F01">
          <w:pPr>
            <w:ind w:hanging="342"/>
            <w:rPr>
              <w:rFonts w:cs="Arial"/>
              <w:color w:val="262524"/>
            </w:rPr>
          </w:pPr>
          <w:r w:rsidRPr="001B2BD6">
            <w:rPr>
              <w:rFonts w:cs="Arial"/>
              <w:color w:val="262524"/>
            </w:rPr>
            <w:t xml:space="preserve"> </w:t>
          </w:r>
        </w:p>
        <w:p w:rsidRPr="001B2BD6" w:rsidR="00B5437D" w:rsidP="00B5437D" w:rsidRDefault="00B5437D" w14:paraId="0A6B3031" w14:textId="77777777">
          <w:pPr>
            <w:spacing w:after="200" w:line="252" w:lineRule="auto"/>
          </w:pPr>
        </w:p>
        <w:p w:rsidR="00CB6975" w:rsidP="00F661FF" w:rsidRDefault="002716C6" w14:paraId="35603FAC" w14:textId="51225439">
          <w:pPr>
            <w:tabs>
              <w:tab w:val="left" w:pos="4395"/>
            </w:tabs>
            <w:spacing w:after="0"/>
            <w:ind w:right="0"/>
            <w:jc w:val="both"/>
            <w:rPr>
              <w:noProof/>
              <w:color w:val="242852" w:themeColor="text2"/>
              <w:sz w:val="32"/>
              <w:szCs w:val="32"/>
            </w:rPr>
          </w:pPr>
        </w:p>
      </w:sdtContent>
    </w:sdt>
    <w:p w:rsidRPr="00396DE1" w:rsidR="00396DE1" w:rsidP="00396DE1" w:rsidRDefault="00396DE1" w14:paraId="5C5966BA" w14:textId="1BCD185C">
      <w:pPr>
        <w:spacing w:after="0" w:line="360" w:lineRule="auto"/>
        <w:jc w:val="both"/>
        <w:rPr>
          <w:rFonts w:ascii="Calibri" w:hAnsi="Calibri"/>
          <w:sz w:val="22"/>
        </w:rPr>
      </w:pPr>
      <w:r w:rsidRPr="00396DE1">
        <w:rPr>
          <w:rFonts w:ascii="Calibri" w:hAnsi="Calibri"/>
          <w:sz w:val="22"/>
        </w:rPr>
        <w:t xml:space="preserve">    </w:t>
      </w:r>
    </w:p>
    <w:p w:rsidRPr="00396DE1" w:rsidR="00396DE1" w:rsidP="00396DE1" w:rsidRDefault="00396DE1" w14:paraId="25018919" w14:textId="22B01B51">
      <w:pPr>
        <w:spacing w:after="0" w:line="360" w:lineRule="auto"/>
        <w:jc w:val="both"/>
        <w:rPr>
          <w:rFonts w:ascii="Calibri" w:hAnsi="Calibri"/>
          <w:sz w:val="22"/>
        </w:rPr>
      </w:pPr>
    </w:p>
    <w:p w:rsidRPr="00396DE1" w:rsidR="00396DE1" w:rsidP="00396DE1" w:rsidRDefault="00396DE1" w14:paraId="46F5450B" w14:textId="77777777">
      <w:pPr>
        <w:spacing w:after="0" w:line="360" w:lineRule="auto"/>
        <w:jc w:val="both"/>
        <w:rPr>
          <w:rFonts w:ascii="Calibri" w:hAnsi="Calibri"/>
          <w:sz w:val="22"/>
        </w:rPr>
      </w:pPr>
      <w:r w:rsidRPr="00396DE1">
        <w:rPr>
          <w:rFonts w:ascii="Calibri" w:hAnsi="Calibri"/>
          <w:sz w:val="22"/>
        </w:rPr>
        <w:t xml:space="preserve">   </w:t>
      </w:r>
    </w:p>
    <w:p w:rsidRPr="00396DE1" w:rsidR="00396DE1" w:rsidP="00396DE1" w:rsidRDefault="00396DE1" w14:paraId="0FA12148" w14:textId="77777777">
      <w:pPr>
        <w:spacing w:after="0" w:line="360" w:lineRule="auto"/>
        <w:jc w:val="both"/>
        <w:rPr>
          <w:rFonts w:ascii="Calibri" w:hAnsi="Calibri"/>
          <w:sz w:val="22"/>
        </w:rPr>
      </w:pPr>
      <w:r w:rsidRPr="00396DE1">
        <w:rPr>
          <w:rFonts w:ascii="Calibri" w:hAnsi="Calibri"/>
          <w:sz w:val="22"/>
        </w:rPr>
        <w:t xml:space="preserve">   </w:t>
      </w:r>
    </w:p>
    <w:p w:rsidRPr="00CB6975" w:rsidR="00CB6975" w:rsidP="00396DE1" w:rsidRDefault="00CB6975" w14:paraId="726A748B" w14:textId="5DBC521E">
      <w:pPr>
        <w:spacing w:after="0" w:line="360" w:lineRule="auto"/>
        <w:jc w:val="both"/>
        <w:rPr>
          <w:rFonts w:cstheme="minorHAnsi"/>
        </w:rPr>
      </w:pPr>
    </w:p>
    <w:sectPr w:rsidRPr="00CB6975" w:rsidR="00CB6975" w:rsidSect="00A63C1E">
      <w:headerReference w:type="default" r:id="rId26"/>
      <w:footerReference w:type="default" r:id="rId27"/>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16C6" w:rsidRDefault="002716C6" w14:paraId="0FF96A3E" w14:textId="77777777">
      <w:r>
        <w:separator/>
      </w:r>
    </w:p>
    <w:p w:rsidR="002716C6" w:rsidRDefault="002716C6" w14:paraId="6E6D8C49" w14:textId="77777777"/>
  </w:endnote>
  <w:endnote w:type="continuationSeparator" w:id="0">
    <w:p w:rsidR="002716C6" w:rsidRDefault="002716C6" w14:paraId="0669E319" w14:textId="77777777">
      <w:r>
        <w:continuationSeparator/>
      </w:r>
    </w:p>
    <w:p w:rsidR="002716C6" w:rsidRDefault="002716C6" w14:paraId="2739DCA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848220"/>
      <w:docPartObj>
        <w:docPartGallery w:val="Page Numbers (Bottom of Page)"/>
        <w:docPartUnique/>
      </w:docPartObj>
    </w:sdtPr>
    <w:sdtEndPr>
      <w:rPr>
        <w:noProof/>
      </w:rPr>
    </w:sdtEndPr>
    <w:sdtContent>
      <w:p w:rsidR="002B5BDD" w:rsidRDefault="002B5BDD" w14:paraId="5B824C30" w14:textId="795968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B5BDD" w:rsidRDefault="002B5BDD" w14:paraId="0C88352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778627"/>
      <w:docPartObj>
        <w:docPartGallery w:val="Page Numbers (Bottom of Page)"/>
        <w:docPartUnique/>
      </w:docPartObj>
    </w:sdtPr>
    <w:sdtEndPr>
      <w:rPr>
        <w:noProof/>
      </w:rPr>
    </w:sdtEndPr>
    <w:sdtContent>
      <w:p w:rsidR="00BF3562" w:rsidRDefault="00BF3562" w14:paraId="1EF4FC9E" w14:textId="0EBD57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F3562" w:rsidRDefault="00BF3562" w14:paraId="6395CD2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16C6" w:rsidRDefault="002716C6" w14:paraId="6F99B28C" w14:textId="77777777">
      <w:r>
        <w:separator/>
      </w:r>
    </w:p>
    <w:p w:rsidR="002716C6" w:rsidRDefault="002716C6" w14:paraId="76638CDB" w14:textId="77777777"/>
  </w:footnote>
  <w:footnote w:type="continuationSeparator" w:id="0">
    <w:p w:rsidR="002716C6" w:rsidRDefault="002716C6" w14:paraId="2F065BD4" w14:textId="77777777">
      <w:r>
        <w:continuationSeparator/>
      </w:r>
    </w:p>
    <w:p w:rsidR="002716C6" w:rsidRDefault="002716C6" w14:paraId="21FDA34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3562" w:rsidRDefault="00BF3562" w14:paraId="066FFFAF" w14:textId="059FE982">
    <w:pPr>
      <w:pStyle w:val="Header"/>
    </w:pP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3562" w:rsidRDefault="00BF3562" w14:paraId="60EE1492" w14:textId="63BC6870">
    <w:pPr>
      <w:pStyle w:val="Header"/>
    </w:pPr>
    <w:r>
      <w:t>WCMHPC Response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57F0"/>
    <w:multiLevelType w:val="hybridMultilevel"/>
    <w:tmpl w:val="A584602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5F64D4E"/>
    <w:multiLevelType w:val="hybridMultilevel"/>
    <w:tmpl w:val="F1A26F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D837B25"/>
    <w:multiLevelType w:val="hybridMultilevel"/>
    <w:tmpl w:val="3A2E76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55848"/>
    <w:multiLevelType w:val="hybridMultilevel"/>
    <w:tmpl w:val="02CEF7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505779"/>
    <w:multiLevelType w:val="hybridMultilevel"/>
    <w:tmpl w:val="1304DBC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B030938"/>
    <w:multiLevelType w:val="hybridMultilevel"/>
    <w:tmpl w:val="B6FC565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C3E21CC"/>
    <w:multiLevelType w:val="hybridMultilevel"/>
    <w:tmpl w:val="44B2D3FE"/>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29081A"/>
    <w:multiLevelType w:val="hybridMultilevel"/>
    <w:tmpl w:val="F2B6C8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55D113A"/>
    <w:multiLevelType w:val="hybridMultilevel"/>
    <w:tmpl w:val="1CDEB8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56D6D20"/>
    <w:multiLevelType w:val="hybridMultilevel"/>
    <w:tmpl w:val="B4DE4594"/>
    <w:lvl w:ilvl="0" w:tplc="A8B0EC6A">
      <w:start w:val="1"/>
      <w:numFmt w:val="bullet"/>
      <w:pStyle w:val="Lis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C7A766B"/>
    <w:multiLevelType w:val="hybridMultilevel"/>
    <w:tmpl w:val="775225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D350A6"/>
    <w:multiLevelType w:val="hybridMultilevel"/>
    <w:tmpl w:val="E7FEC0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3412A4"/>
    <w:multiLevelType w:val="hybridMultilevel"/>
    <w:tmpl w:val="0052B33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39582A4B"/>
    <w:multiLevelType w:val="hybridMultilevel"/>
    <w:tmpl w:val="5792E0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A0A481A"/>
    <w:multiLevelType w:val="hybridMultilevel"/>
    <w:tmpl w:val="F9FCB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C33C5F"/>
    <w:multiLevelType w:val="hybridMultilevel"/>
    <w:tmpl w:val="91CE1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ADB7A96"/>
    <w:multiLevelType w:val="hybridMultilevel"/>
    <w:tmpl w:val="5914B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8C8265E"/>
    <w:multiLevelType w:val="hybridMultilevel"/>
    <w:tmpl w:val="9094F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05231F"/>
    <w:multiLevelType w:val="hybridMultilevel"/>
    <w:tmpl w:val="329014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D5A18A6"/>
    <w:multiLevelType w:val="hybridMultilevel"/>
    <w:tmpl w:val="9094FD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3445AB"/>
    <w:multiLevelType w:val="hybridMultilevel"/>
    <w:tmpl w:val="1B468E5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37E2B4C"/>
    <w:multiLevelType w:val="hybridMultilevel"/>
    <w:tmpl w:val="7B18C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78E114D"/>
    <w:multiLevelType w:val="hybridMultilevel"/>
    <w:tmpl w:val="3342C62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6A092E52"/>
    <w:multiLevelType w:val="hybridMultilevel"/>
    <w:tmpl w:val="75D6FC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16D3BA3"/>
    <w:multiLevelType w:val="hybridMultilevel"/>
    <w:tmpl w:val="3FDC47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2143367"/>
    <w:multiLevelType w:val="hybridMultilevel"/>
    <w:tmpl w:val="667631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6417196"/>
    <w:multiLevelType w:val="hybridMultilevel"/>
    <w:tmpl w:val="B0A06F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D3448C"/>
    <w:multiLevelType w:val="hybridMultilevel"/>
    <w:tmpl w:val="D7323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92022F3"/>
    <w:multiLevelType w:val="hybridMultilevel"/>
    <w:tmpl w:val="84DECDCA"/>
    <w:lvl w:ilvl="0" w:tplc="04090001">
      <w:start w:val="1"/>
      <w:numFmt w:val="bullet"/>
      <w:lvlText w:val=""/>
      <w:lvlJc w:val="left"/>
      <w:pPr>
        <w:ind w:left="720" w:hanging="360"/>
      </w:pPr>
      <w:rPr>
        <w:rFonts w:hint="default" w:ascii="Symbol" w:hAnsi="Symbol"/>
      </w:rPr>
    </w:lvl>
    <w:lvl w:ilvl="1" w:tplc="70CA5840">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93321356">
    <w:abstractNumId w:val="9"/>
  </w:num>
  <w:num w:numId="2" w16cid:durableId="908925775">
    <w:abstractNumId w:val="4"/>
  </w:num>
  <w:num w:numId="3" w16cid:durableId="1573661184">
    <w:abstractNumId w:val="7"/>
  </w:num>
  <w:num w:numId="4" w16cid:durableId="940995251">
    <w:abstractNumId w:val="28"/>
  </w:num>
  <w:num w:numId="5" w16cid:durableId="1911040632">
    <w:abstractNumId w:val="19"/>
  </w:num>
  <w:num w:numId="6" w16cid:durableId="278028783">
    <w:abstractNumId w:val="17"/>
  </w:num>
  <w:num w:numId="7" w16cid:durableId="2134865803">
    <w:abstractNumId w:val="12"/>
  </w:num>
  <w:num w:numId="8" w16cid:durableId="2011371462">
    <w:abstractNumId w:val="20"/>
  </w:num>
  <w:num w:numId="9" w16cid:durableId="1847863769">
    <w:abstractNumId w:val="22"/>
  </w:num>
  <w:num w:numId="10" w16cid:durableId="18244431">
    <w:abstractNumId w:val="0"/>
  </w:num>
  <w:num w:numId="11" w16cid:durableId="2116437029">
    <w:abstractNumId w:val="5"/>
  </w:num>
  <w:num w:numId="12" w16cid:durableId="1215971698">
    <w:abstractNumId w:val="11"/>
  </w:num>
  <w:num w:numId="13" w16cid:durableId="456220438">
    <w:abstractNumId w:val="6"/>
  </w:num>
  <w:num w:numId="14" w16cid:durableId="881526147">
    <w:abstractNumId w:val="14"/>
  </w:num>
  <w:num w:numId="15" w16cid:durableId="1754889957">
    <w:abstractNumId w:val="16"/>
  </w:num>
  <w:num w:numId="16" w16cid:durableId="1309478057">
    <w:abstractNumId w:val="21"/>
  </w:num>
  <w:num w:numId="17" w16cid:durableId="830635202">
    <w:abstractNumId w:val="24"/>
  </w:num>
  <w:num w:numId="18" w16cid:durableId="652368701">
    <w:abstractNumId w:val="15"/>
  </w:num>
  <w:num w:numId="19" w16cid:durableId="329067188">
    <w:abstractNumId w:val="2"/>
  </w:num>
  <w:num w:numId="20" w16cid:durableId="67966063">
    <w:abstractNumId w:val="26"/>
  </w:num>
  <w:num w:numId="21" w16cid:durableId="1534070330">
    <w:abstractNumId w:val="27"/>
  </w:num>
  <w:num w:numId="22" w16cid:durableId="1377462949">
    <w:abstractNumId w:val="3"/>
  </w:num>
  <w:num w:numId="23" w16cid:durableId="2083986245">
    <w:abstractNumId w:val="10"/>
  </w:num>
  <w:num w:numId="24" w16cid:durableId="1772554413">
    <w:abstractNumId w:val="23"/>
  </w:num>
  <w:num w:numId="25" w16cid:durableId="1485046686">
    <w:abstractNumId w:val="25"/>
  </w:num>
  <w:num w:numId="26" w16cid:durableId="1184633751">
    <w:abstractNumId w:val="13"/>
  </w:num>
  <w:num w:numId="27" w16cid:durableId="743138925">
    <w:abstractNumId w:val="18"/>
  </w:num>
  <w:num w:numId="28" w16cid:durableId="849567618">
    <w:abstractNumId w:val="1"/>
  </w:num>
  <w:num w:numId="29" w16cid:durableId="1183860599">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55"/>
    <w:rsid w:val="00033C61"/>
    <w:rsid w:val="00081478"/>
    <w:rsid w:val="00097C8A"/>
    <w:rsid w:val="000A2AD6"/>
    <w:rsid w:val="000A3177"/>
    <w:rsid w:val="000C505F"/>
    <w:rsid w:val="000E46C0"/>
    <w:rsid w:val="000E702F"/>
    <w:rsid w:val="00115477"/>
    <w:rsid w:val="00116A1A"/>
    <w:rsid w:val="00120478"/>
    <w:rsid w:val="00145718"/>
    <w:rsid w:val="00157F92"/>
    <w:rsid w:val="00176C38"/>
    <w:rsid w:val="0018204A"/>
    <w:rsid w:val="00182738"/>
    <w:rsid w:val="001A14B8"/>
    <w:rsid w:val="002468EE"/>
    <w:rsid w:val="002671C0"/>
    <w:rsid w:val="0027159A"/>
    <w:rsid w:val="002716C6"/>
    <w:rsid w:val="0027589B"/>
    <w:rsid w:val="0029255E"/>
    <w:rsid w:val="002B5BDD"/>
    <w:rsid w:val="002E6E28"/>
    <w:rsid w:val="002F73E7"/>
    <w:rsid w:val="0031042E"/>
    <w:rsid w:val="0031792E"/>
    <w:rsid w:val="00392A78"/>
    <w:rsid w:val="003938B8"/>
    <w:rsid w:val="00396DE1"/>
    <w:rsid w:val="003B2CC9"/>
    <w:rsid w:val="003C2967"/>
    <w:rsid w:val="003F36EE"/>
    <w:rsid w:val="00403675"/>
    <w:rsid w:val="004132C0"/>
    <w:rsid w:val="004465CF"/>
    <w:rsid w:val="004548F7"/>
    <w:rsid w:val="00463E1C"/>
    <w:rsid w:val="00495986"/>
    <w:rsid w:val="004B0AD1"/>
    <w:rsid w:val="004B2E9A"/>
    <w:rsid w:val="004B5615"/>
    <w:rsid w:val="004D6E63"/>
    <w:rsid w:val="00513DB4"/>
    <w:rsid w:val="005209A5"/>
    <w:rsid w:val="00563E11"/>
    <w:rsid w:val="00573291"/>
    <w:rsid w:val="00597DC7"/>
    <w:rsid w:val="005A17ED"/>
    <w:rsid w:val="005B5BA0"/>
    <w:rsid w:val="005B6041"/>
    <w:rsid w:val="005D3B38"/>
    <w:rsid w:val="006120F3"/>
    <w:rsid w:val="006220D6"/>
    <w:rsid w:val="006502A8"/>
    <w:rsid w:val="00662AA6"/>
    <w:rsid w:val="00686A37"/>
    <w:rsid w:val="0069750E"/>
    <w:rsid w:val="006B13B7"/>
    <w:rsid w:val="00742255"/>
    <w:rsid w:val="00756488"/>
    <w:rsid w:val="00772239"/>
    <w:rsid w:val="0078350C"/>
    <w:rsid w:val="007C2158"/>
    <w:rsid w:val="007C6C9A"/>
    <w:rsid w:val="007E24F0"/>
    <w:rsid w:val="007E5787"/>
    <w:rsid w:val="0081624A"/>
    <w:rsid w:val="0084060C"/>
    <w:rsid w:val="00841BFF"/>
    <w:rsid w:val="00843C18"/>
    <w:rsid w:val="00852E49"/>
    <w:rsid w:val="0085463A"/>
    <w:rsid w:val="008708B7"/>
    <w:rsid w:val="00874108"/>
    <w:rsid w:val="008827BA"/>
    <w:rsid w:val="00890654"/>
    <w:rsid w:val="008B163D"/>
    <w:rsid w:val="008B6F13"/>
    <w:rsid w:val="008D242D"/>
    <w:rsid w:val="008F1B79"/>
    <w:rsid w:val="008F52C1"/>
    <w:rsid w:val="00981A3B"/>
    <w:rsid w:val="009A29C3"/>
    <w:rsid w:val="009A6E33"/>
    <w:rsid w:val="009D661A"/>
    <w:rsid w:val="009E5953"/>
    <w:rsid w:val="009F0A72"/>
    <w:rsid w:val="009F7319"/>
    <w:rsid w:val="009F7F5A"/>
    <w:rsid w:val="00A10F5E"/>
    <w:rsid w:val="00A13456"/>
    <w:rsid w:val="00A63C1E"/>
    <w:rsid w:val="00A75F56"/>
    <w:rsid w:val="00A862BD"/>
    <w:rsid w:val="00AA001B"/>
    <w:rsid w:val="00AB1EC8"/>
    <w:rsid w:val="00AB4B9D"/>
    <w:rsid w:val="00AB62E5"/>
    <w:rsid w:val="00AC608E"/>
    <w:rsid w:val="00B2594F"/>
    <w:rsid w:val="00B5437D"/>
    <w:rsid w:val="00B75E63"/>
    <w:rsid w:val="00BA7EB5"/>
    <w:rsid w:val="00BE3756"/>
    <w:rsid w:val="00BE4F06"/>
    <w:rsid w:val="00BF3562"/>
    <w:rsid w:val="00C26293"/>
    <w:rsid w:val="00C746C0"/>
    <w:rsid w:val="00C779E3"/>
    <w:rsid w:val="00CB6975"/>
    <w:rsid w:val="00CD78CE"/>
    <w:rsid w:val="00CF158A"/>
    <w:rsid w:val="00CF38A4"/>
    <w:rsid w:val="00D10367"/>
    <w:rsid w:val="00D12028"/>
    <w:rsid w:val="00D254B6"/>
    <w:rsid w:val="00D272CA"/>
    <w:rsid w:val="00D56573"/>
    <w:rsid w:val="00D65676"/>
    <w:rsid w:val="00DA0231"/>
    <w:rsid w:val="00DA2B3F"/>
    <w:rsid w:val="00DE2D95"/>
    <w:rsid w:val="00DF738A"/>
    <w:rsid w:val="00E07EAD"/>
    <w:rsid w:val="00E550A1"/>
    <w:rsid w:val="00E70B45"/>
    <w:rsid w:val="00E8458C"/>
    <w:rsid w:val="00E97FCE"/>
    <w:rsid w:val="00EB0862"/>
    <w:rsid w:val="00EB7A9C"/>
    <w:rsid w:val="00F10597"/>
    <w:rsid w:val="00F248CA"/>
    <w:rsid w:val="00F661FF"/>
    <w:rsid w:val="00F725CD"/>
    <w:rsid w:val="00FA5890"/>
    <w:rsid w:val="00FB0CB2"/>
    <w:rsid w:val="00FE6A64"/>
    <w:rsid w:val="3B0B2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isiresearchsoft-com/cwyw" w:name="citation"/>
  <w:shapeDefaults>
    <o:shapedefaults v:ext="edit" spidmax="2050"/>
    <o:shapelayout v:ext="edit">
      <o:idmap v:ext="edit" data="2"/>
    </o:shapelayout>
  </w:shapeDefaults>
  <w:decimalSymbol w:val="."/>
  <w:listSeparator w:val=","/>
  <w14:docId w14:val="358FFDE9"/>
  <w15:chartTrackingRefBased/>
  <w15:docId w15:val="{B0EA8DAD-6641-43AB-A6D8-46120B72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lsdException w:name="Intense Quote" w:uiPriority="30"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lsdException w:name="Intense Emphasis" w:uiPriority="21" w:semiHidden="1" w:unhideWhenUsed="1"/>
    <w:lsdException w:name="Subtle Reference" w:uiPriority="31" w:semiHidden="1" w:unhideWhenUsed="1"/>
    <w:lsdException w:name="Intense Reference" w:uiPriority="32" w:semiHidden="1" w:unhideWhenUsed="1"/>
    <w:lsdException w:name="Book Title" w:uiPriority="33" w:semiHidden="1" w:unhideWhenUsed="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5787"/>
    <w:pPr>
      <w:spacing w:after="120" w:line="240" w:lineRule="auto"/>
      <w:ind w:left="72" w:right="72"/>
    </w:pPr>
    <w:rPr>
      <w:sz w:val="24"/>
    </w:rPr>
  </w:style>
  <w:style w:type="paragraph" w:styleId="Heading1">
    <w:name w:val="heading 1"/>
    <w:basedOn w:val="Normal"/>
    <w:next w:val="Normal"/>
    <w:link w:val="Heading1Char"/>
    <w:autoRedefine/>
    <w:uiPriority w:val="1"/>
    <w:qFormat/>
    <w:rsid w:val="001A14B8"/>
    <w:pPr>
      <w:keepNext/>
      <w:keepLines/>
      <w:spacing w:after="40"/>
      <w:outlineLvl w:val="0"/>
    </w:pPr>
    <w:rPr>
      <w:rFonts w:asciiTheme="majorHAnsi" w:hAnsiTheme="majorHAnsi" w:eastAsiaTheme="majorEastAsia" w:cstheme="majorBidi"/>
      <w:b/>
      <w:caps/>
      <w:color w:val="0A4092" w:themeColor="accent6" w:themeShade="BF"/>
      <w:sz w:val="28"/>
      <w:szCs w:val="28"/>
    </w:rPr>
  </w:style>
  <w:style w:type="paragraph" w:styleId="Heading2">
    <w:name w:val="heading 2"/>
    <w:basedOn w:val="Normal"/>
    <w:next w:val="Normal"/>
    <w:link w:val="Heading2Char"/>
    <w:uiPriority w:val="1"/>
    <w:qFormat/>
    <w:pPr>
      <w:keepNext/>
      <w:keepLines/>
      <w:spacing w:before="120"/>
      <w:outlineLvl w:val="1"/>
    </w:pPr>
    <w:rPr>
      <w:rFonts w:asciiTheme="majorHAnsi" w:hAnsiTheme="majorHAnsi" w:eastAsiaTheme="majorEastAsia" w:cstheme="majorBidi"/>
      <w:caps/>
      <w:color w:val="990033" w:themeColor="accent2"/>
      <w:szCs w:val="24"/>
    </w:rPr>
  </w:style>
  <w:style w:type="paragraph" w:styleId="Heading3">
    <w:name w:val="heading 3"/>
    <w:basedOn w:val="Normal"/>
    <w:next w:val="Normal"/>
    <w:link w:val="Heading3Char"/>
    <w:uiPriority w:val="1"/>
    <w:qFormat/>
    <w:pPr>
      <w:keepNext/>
      <w:keepLines/>
      <w:spacing w:before="120"/>
      <w:outlineLvl w:val="2"/>
    </w:pPr>
    <w:rPr>
      <w:rFonts w:asciiTheme="majorHAnsi" w:hAnsiTheme="majorHAnsi" w:eastAsiaTheme="majorEastAsia" w:cstheme="majorBidi"/>
      <w:caps/>
      <w:color w:val="004C00"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hAnsiTheme="majorHAnsi" w:eastAsiaTheme="majorEastAsia" w:cstheme="majorBidi"/>
      <w:caps/>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hAnsiTheme="majorHAnsi" w:eastAsiaTheme="majorEastAsia" w:cstheme="majorBidi"/>
      <w:i/>
      <w:iCs/>
      <w:caps/>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hAnsiTheme="majorHAnsi" w:eastAsiaTheme="majorEastAsia"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hAnsiTheme="majorHAnsi" w:eastAsiaTheme="majorEastAsia"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hAnsiTheme="majorHAnsi" w:eastAsiaTheme="majorEastAsia"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hAnsiTheme="majorHAnsi" w:eastAsiaTheme="majorEastAsia" w:cstheme="majorBidi"/>
      <w:b/>
      <w:bCs/>
      <w:i/>
      <w:iCs/>
      <w:caps/>
      <w:color w:val="7F7F7F" w:themeColor="text1" w:themeTint="8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1A14B8"/>
    <w:rPr>
      <w:rFonts w:asciiTheme="majorHAnsi" w:hAnsiTheme="majorHAnsi" w:eastAsiaTheme="majorEastAsia" w:cstheme="majorBidi"/>
      <w:b/>
      <w:caps/>
      <w:color w:val="0A4092" w:themeColor="accent6" w:themeShade="BF"/>
      <w:sz w:val="28"/>
      <w:szCs w:val="28"/>
    </w:rPr>
  </w:style>
  <w:style w:type="character" w:styleId="Heading2Char" w:customStyle="1">
    <w:name w:val="Heading 2 Char"/>
    <w:basedOn w:val="DefaultParagraphFont"/>
    <w:link w:val="Heading2"/>
    <w:uiPriority w:val="1"/>
    <w:rPr>
      <w:rFonts w:asciiTheme="majorHAnsi" w:hAnsiTheme="majorHAnsi" w:eastAsiaTheme="majorEastAsia" w:cstheme="majorBidi"/>
      <w:caps/>
      <w:color w:val="990033" w:themeColor="accent2"/>
      <w:sz w:val="24"/>
      <w:szCs w:val="24"/>
    </w:rPr>
  </w:style>
  <w:style w:type="character" w:styleId="Heading3Char" w:customStyle="1">
    <w:name w:val="Heading 3 Char"/>
    <w:basedOn w:val="DefaultParagraphFont"/>
    <w:link w:val="Heading3"/>
    <w:uiPriority w:val="1"/>
    <w:rPr>
      <w:rFonts w:asciiTheme="majorHAnsi" w:hAnsiTheme="majorHAnsi" w:eastAsiaTheme="majorEastAsia" w:cstheme="majorBidi"/>
      <w:caps/>
      <w:color w:val="004C00" w:themeColor="accent3" w:themeShade="BF"/>
    </w:rPr>
  </w:style>
  <w:style w:type="character" w:styleId="Heading4Char" w:customStyle="1">
    <w:name w:val="Heading 4 Char"/>
    <w:basedOn w:val="DefaultParagraphFont"/>
    <w:link w:val="Heading4"/>
    <w:uiPriority w:val="9"/>
    <w:semiHidden/>
    <w:rPr>
      <w:rFonts w:asciiTheme="majorHAnsi" w:hAnsiTheme="majorHAnsi" w:eastAsiaTheme="majorEastAsia" w:cstheme="majorBidi"/>
      <w:caps/>
      <w:sz w:val="24"/>
      <w:szCs w:val="24"/>
    </w:rPr>
  </w:style>
  <w:style w:type="character" w:styleId="Heading5Char" w:customStyle="1">
    <w:name w:val="Heading 5 Char"/>
    <w:basedOn w:val="DefaultParagraphFont"/>
    <w:link w:val="Heading5"/>
    <w:uiPriority w:val="9"/>
    <w:semiHidden/>
    <w:rPr>
      <w:rFonts w:asciiTheme="majorHAnsi" w:hAnsiTheme="majorHAnsi" w:eastAsiaTheme="majorEastAsia" w:cstheme="majorBidi"/>
      <w:i/>
      <w:iCs/>
      <w:caps/>
      <w:sz w:val="24"/>
      <w:szCs w:val="24"/>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b/>
      <w:bCs/>
      <w:caps/>
      <w:color w:val="262626" w:themeColor="text1" w:themeTint="D9"/>
      <w:sz w:val="20"/>
      <w:szCs w:val="20"/>
    </w:rPr>
  </w:style>
  <w:style w:type="character" w:styleId="Heading7Char" w:customStyle="1">
    <w:name w:val="Heading 7 Char"/>
    <w:basedOn w:val="DefaultParagraphFont"/>
    <w:link w:val="Heading7"/>
    <w:uiPriority w:val="9"/>
    <w:semiHidden/>
    <w:rPr>
      <w:rFonts w:asciiTheme="majorHAnsi" w:hAnsiTheme="majorHAnsi" w:eastAsiaTheme="majorEastAsia" w:cstheme="majorBidi"/>
      <w:b/>
      <w:bCs/>
      <w:i/>
      <w:iCs/>
      <w:caps/>
      <w:color w:val="262626" w:themeColor="text1" w:themeTint="D9"/>
      <w:sz w:val="20"/>
      <w:szCs w:val="20"/>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b/>
      <w:bCs/>
      <w:caps/>
      <w:color w:val="7F7F7F" w:themeColor="text1" w:themeTint="80"/>
      <w:sz w:val="20"/>
      <w:szCs w:val="20"/>
    </w:rPr>
  </w:style>
  <w:style w:type="character" w:styleId="Heading9Char" w:customStyle="1">
    <w:name w:val="Heading 9 Char"/>
    <w:basedOn w:val="DefaultParagraphFont"/>
    <w:link w:val="Heading9"/>
    <w:uiPriority w:val="9"/>
    <w:semiHidden/>
    <w:rPr>
      <w:rFonts w:asciiTheme="majorHAnsi" w:hAnsiTheme="majorHAnsi" w:eastAsiaTheme="majorEastAsia"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qFormat/>
    <w:pPr>
      <w:spacing w:after="0"/>
      <w:jc w:val="right"/>
    </w:pPr>
    <w:rPr>
      <w:rFonts w:asciiTheme="majorHAnsi" w:hAnsiTheme="majorHAnsi" w:eastAsiaTheme="majorEastAsia" w:cstheme="majorBidi"/>
      <w:caps/>
      <w:color w:val="990033" w:themeColor="accent2"/>
      <w:sz w:val="52"/>
      <w:szCs w:val="52"/>
    </w:rPr>
  </w:style>
  <w:style w:type="character" w:styleId="TitleChar" w:customStyle="1">
    <w:name w:val="Title Char"/>
    <w:basedOn w:val="DefaultParagraphFont"/>
    <w:link w:val="Title"/>
    <w:rPr>
      <w:rFonts w:asciiTheme="majorHAnsi" w:hAnsiTheme="majorHAnsi" w:eastAsiaTheme="majorEastAsia" w:cstheme="majorBidi"/>
      <w:caps/>
      <w:color w:val="990033" w:themeColor="accent2"/>
      <w:sz w:val="52"/>
      <w:szCs w:val="52"/>
    </w:rPr>
  </w:style>
  <w:style w:type="paragraph" w:styleId="Subtitle">
    <w:name w:val="Subtitle"/>
    <w:basedOn w:val="Normal"/>
    <w:next w:val="Normal"/>
    <w:link w:val="SubtitleChar"/>
    <w:uiPriority w:val="1"/>
    <w:qFormat/>
    <w:pPr>
      <w:jc w:val="right"/>
    </w:pPr>
    <w:rPr>
      <w:rFonts w:asciiTheme="majorHAnsi" w:hAnsiTheme="majorHAnsi" w:eastAsiaTheme="majorEastAsia" w:cstheme="majorBidi"/>
      <w:caps/>
      <w:sz w:val="28"/>
      <w:szCs w:val="28"/>
    </w:rPr>
  </w:style>
  <w:style w:type="character" w:styleId="SubtitleChar" w:customStyle="1">
    <w:name w:val="Subtitle Char"/>
    <w:basedOn w:val="DefaultParagraphFont"/>
    <w:link w:val="Subtitle"/>
    <w:uiPriority w:val="1"/>
    <w:rPr>
      <w:rFonts w:asciiTheme="majorHAnsi" w:hAnsiTheme="majorHAnsi" w:eastAsiaTheme="majorEastAsia"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color="90A1CF" w:themeColor="accent1" w:themeTint="99" w:sz="4" w:space="0"/>
        <w:left w:val="single" w:color="90A1CF" w:themeColor="accent1" w:themeTint="99" w:sz="4" w:space="0"/>
        <w:bottom w:val="single" w:color="90A1CF" w:themeColor="accent1" w:themeTint="99" w:sz="4" w:space="0"/>
        <w:right w:val="single" w:color="90A1CF" w:themeColor="accent1" w:themeTint="99" w:sz="4" w:space="0"/>
        <w:insideH w:val="single" w:color="90A1CF" w:themeColor="accent1" w:themeTint="99" w:sz="4" w:space="0"/>
        <w:insideV w:val="single" w:color="90A1CF" w:themeColor="accent1" w:themeTint="99" w:sz="4" w:space="0"/>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color="90A1CF" w:themeColor="accent1" w:themeTint="99" w:sz="4" w:space="0"/>
        </w:tcBorders>
      </w:tcPr>
    </w:tblStylePr>
    <w:tblStylePr w:type="nwCell">
      <w:tblPr/>
      <w:tcPr>
        <w:tcBorders>
          <w:bottom w:val="single" w:color="90A1CF" w:themeColor="accent1" w:themeTint="99" w:sz="4" w:space="0"/>
        </w:tcBorders>
      </w:tcPr>
    </w:tblStylePr>
    <w:tblStylePr w:type="seCell">
      <w:tblPr/>
      <w:tcPr>
        <w:tcBorders>
          <w:top w:val="single" w:color="90A1CF" w:themeColor="accent1" w:themeTint="99" w:sz="4" w:space="0"/>
        </w:tcBorders>
      </w:tcPr>
    </w:tblStylePr>
    <w:tblStylePr w:type="swCell">
      <w:tblPr/>
      <w:tcPr>
        <w:tcBorders>
          <w:top w:val="single" w:color="90A1CF" w:themeColor="accent1" w:themeTint="99" w:sz="4" w:space="0"/>
        </w:tcBorders>
      </w:tcPr>
    </w:tblStylePr>
  </w:style>
  <w:style w:type="table" w:styleId="ListTable7Colorful-Accent1">
    <w:name w:val="List Table 7 Colorful Accent 1"/>
    <w:basedOn w:val="TableNormal"/>
    <w:uiPriority w:val="52"/>
    <w:pPr>
      <w:spacing w:after="0" w:line="240" w:lineRule="auto"/>
    </w:pPr>
    <w:rPr>
      <w:color w:val="374C80" w:themeColor="accent1" w:themeShade="BF"/>
    </w:rPr>
    <w:tblPr>
      <w:tblStyleRowBandSize w:val="1"/>
      <w:tblStyleColBandSize w:val="1"/>
      <w:tblCellMar>
        <w:top w:w="29" w:type="dxa"/>
        <w:bottom w:w="29" w:type="dxa"/>
      </w:tblCellMar>
    </w:tblPr>
    <w:tblStylePr w:type="firstRow">
      <w:rPr>
        <w:rFonts w:asciiTheme="majorHAnsi" w:hAnsiTheme="majorHAnsi" w:eastAsiaTheme="majorEastAsia" w:cstheme="majorBidi"/>
        <w:i/>
        <w:iCs/>
        <w:sz w:val="26"/>
      </w:rPr>
      <w:tblPr/>
      <w:tcPr>
        <w:tcBorders>
          <w:bottom w:val="single" w:color="4A66AC"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A66AC"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A66AC"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A66AC" w:themeColor="accent1" w:sz="4" w:space="0"/>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29" w:type="dxa"/>
        <w:bottom w:w="29" w:type="dxa"/>
      </w:tblCellMar>
    </w:tblPr>
    <w:tcPr>
      <w:shd w:val="clear" w:color="auto" w:fill="D9DFE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A66AC"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A66AC"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A66AC"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color="5795F3" w:themeColor="accent6" w:themeTint="99" w:sz="4" w:space="0"/>
        <w:left w:val="single" w:color="5795F3" w:themeColor="accent6" w:themeTint="99" w:sz="4" w:space="0"/>
        <w:bottom w:val="single" w:color="5795F3" w:themeColor="accent6" w:themeTint="99" w:sz="4" w:space="0"/>
        <w:right w:val="single" w:color="5795F3" w:themeColor="accent6" w:themeTint="99" w:sz="4" w:space="0"/>
        <w:insideH w:val="single" w:color="5795F3" w:themeColor="accent6" w:themeTint="99" w:sz="4" w:space="0"/>
        <w:insideV w:val="single" w:color="5795F3" w:themeColor="accent6" w:themeTint="99" w:sz="4" w:space="0"/>
      </w:tblBorders>
      <w:tblCellMar>
        <w:top w:w="29" w:type="dxa"/>
        <w:bottom w:w="29" w:type="dxa"/>
      </w:tblCellMar>
    </w:tblPr>
    <w:tblStylePr w:type="firstRow">
      <w:rPr>
        <w:b/>
        <w:bCs/>
        <w:color w:val="FFFFFF" w:themeColor="background1"/>
      </w:rPr>
      <w:tblPr/>
      <w:tcPr>
        <w:tcBorders>
          <w:top w:val="single" w:color="0E57C4" w:themeColor="accent6" w:sz="4" w:space="0"/>
          <w:left w:val="single" w:color="0E57C4" w:themeColor="accent6" w:sz="4" w:space="0"/>
          <w:bottom w:val="single" w:color="0E57C4" w:themeColor="accent6" w:sz="4" w:space="0"/>
          <w:right w:val="single" w:color="0E57C4" w:themeColor="accent6" w:sz="4" w:space="0"/>
          <w:insideH w:val="nil"/>
          <w:insideV w:val="nil"/>
        </w:tcBorders>
        <w:shd w:val="clear" w:color="auto" w:fill="0E57C4" w:themeFill="accent6"/>
      </w:tcPr>
    </w:tblStylePr>
    <w:tblStylePr w:type="lastRow">
      <w:rPr>
        <w:b/>
        <w:bCs/>
      </w:rPr>
      <w:tblPr/>
      <w:tcPr>
        <w:tcBorders>
          <w:top w:val="double" w:color="0E57C4" w:themeColor="accent6" w:sz="4" w:space="0"/>
        </w:tcBorders>
      </w:tcPr>
    </w:tblStylePr>
    <w:tblStylePr w:type="firstCol">
      <w:rPr>
        <w:b/>
        <w:bCs/>
      </w:rPr>
    </w:tblStylePr>
    <w:tblStylePr w:type="lastCol">
      <w:rPr>
        <w:b/>
        <w:bCs/>
      </w:rPr>
    </w:tblStylePr>
    <w:tblStylePr w:type="band1Vert">
      <w:tblPr/>
      <w:tcPr>
        <w:shd w:val="clear" w:color="auto" w:fill="C7DBFB" w:themeFill="accent6" w:themeFillTint="33"/>
      </w:tcPr>
    </w:tblStylePr>
    <w:tblStylePr w:type="band1Horz">
      <w:tblPr/>
      <w:tcPr>
        <w:shd w:val="clear" w:color="auto" w:fill="C7DBFB" w:themeFill="accent6" w:themeFillTint="33"/>
      </w:tcPr>
    </w:tblStylePr>
  </w:style>
  <w:style w:type="table" w:styleId="TableGridLight">
    <w:name w:val="Grid Table Light"/>
    <w:basedOn w:val="TableNormal"/>
    <w:uiPriority w:val="40"/>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2">
    <w:name w:val="Plain Table 2"/>
    <w:basedOn w:val="TableNormal"/>
    <w:uiPriority w:val="42"/>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CellMar>
        <w:top w:w="29" w:type="dxa"/>
        <w:bottom w:w="29" w:type="dxa"/>
      </w:tblCellMar>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color="90A1CF" w:themeColor="accent1" w:themeTint="99" w:sz="4" w:space="0"/>
        <w:bottom w:val="single" w:color="90A1CF" w:themeColor="accent1" w:themeTint="99" w:sz="4" w:space="0"/>
        <w:insideH w:val="single" w:color="90A1CF" w:themeColor="accent1" w:themeTint="99" w:sz="4" w:space="0"/>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color="FF2870" w:themeColor="accent2" w:themeTint="99" w:sz="4" w:space="0"/>
        </w:tcBorders>
      </w:tcPr>
    </w:tblStylePr>
    <w:tblStylePr w:type="lastRow">
      <w:rPr>
        <w:b/>
        <w:bCs/>
      </w:rPr>
      <w:tblPr/>
      <w:tcPr>
        <w:tcBorders>
          <w:top w:val="single" w:color="FF2870" w:themeColor="accent2" w:themeTint="99" w:sz="4" w:space="0"/>
        </w:tcBorders>
      </w:tcPr>
    </w:tblStylePr>
    <w:tblStylePr w:type="firstCol">
      <w:rPr>
        <w:b/>
        <w:bCs/>
      </w:rPr>
    </w:tblStylePr>
    <w:tblStylePr w:type="lastCol">
      <w:rPr>
        <w:b/>
        <w:bCs/>
      </w:rPr>
    </w:tblStylePr>
    <w:tblStylePr w:type="band1Vert">
      <w:tblPr/>
      <w:tcPr>
        <w:shd w:val="clear" w:color="auto" w:fill="FFB7CF" w:themeFill="accent2" w:themeFillTint="33"/>
      </w:tcPr>
    </w:tblStylePr>
    <w:tblStylePr w:type="band1Horz">
      <w:tblPr/>
      <w:tcPr>
        <w:shd w:val="clear" w:color="auto" w:fill="FFB7CF" w:themeFill="accent2" w:themeFillTint="33"/>
      </w:tcPr>
    </w:tblStylePr>
  </w:style>
  <w:style w:type="character" w:styleId="PlaceholderText">
    <w:name w:val="Placeholder Text"/>
    <w:basedOn w:val="DefaultParagraphFont"/>
    <w:uiPriority w:val="99"/>
    <w:semiHidden/>
    <w:rPr>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color="90A1CF" w:themeColor="accent1" w:themeTint="99" w:sz="4" w:space="0"/>
        <w:left w:val="single" w:color="90A1CF" w:themeColor="accent1" w:themeTint="99" w:sz="4" w:space="0"/>
        <w:bottom w:val="single" w:color="90A1CF" w:themeColor="accent1" w:themeTint="99" w:sz="4" w:space="0"/>
        <w:right w:val="single" w:color="90A1CF" w:themeColor="accent1" w:themeTint="99" w:sz="4" w:space="0"/>
        <w:insideH w:val="single" w:color="90A1CF" w:themeColor="accent1" w:themeTint="99" w:sz="4" w:space="0"/>
        <w:insideV w:val="single" w:color="90A1CF" w:themeColor="accent1" w:themeTint="99" w:sz="4" w:space="0"/>
      </w:tblBorders>
      <w:tblCellMar>
        <w:top w:w="29" w:type="dxa"/>
        <w:bottom w:w="29" w:type="dxa"/>
      </w:tblCellMar>
    </w:tblPr>
    <w:tblStylePr w:type="firstRow">
      <w:rPr>
        <w:b/>
        <w:bCs/>
        <w:color w:val="FFFFFF" w:themeColor="background1"/>
      </w:rPr>
      <w:tblPr/>
      <w:tcPr>
        <w:tcBorders>
          <w:top w:val="single" w:color="4A66AC" w:themeColor="accent1" w:sz="4" w:space="0"/>
          <w:left w:val="single" w:color="4A66AC" w:themeColor="accent1" w:sz="4" w:space="0"/>
          <w:bottom w:val="single" w:color="4A66AC" w:themeColor="accent1" w:sz="4" w:space="0"/>
          <w:right w:val="single" w:color="4A66AC" w:themeColor="accent1" w:sz="4" w:space="0"/>
          <w:insideH w:val="nil"/>
          <w:insideV w:val="nil"/>
        </w:tcBorders>
        <w:shd w:val="clear" w:color="auto" w:fill="4A66AC" w:themeFill="accent1"/>
      </w:tcPr>
    </w:tblStylePr>
    <w:tblStylePr w:type="lastRow">
      <w:rPr>
        <w:b/>
        <w:bCs/>
      </w:rPr>
      <w:tblPr/>
      <w:tcPr>
        <w:tcBorders>
          <w:top w:val="double" w:color="4A66AC" w:themeColor="accent1" w:sz="4" w:space="0"/>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color="FF2870" w:themeColor="accent2" w:themeTint="99" w:sz="4" w:space="0"/>
        <w:left w:val="single" w:color="FF2870" w:themeColor="accent2" w:themeTint="99" w:sz="4" w:space="0"/>
        <w:bottom w:val="single" w:color="FF2870" w:themeColor="accent2" w:themeTint="99" w:sz="4" w:space="0"/>
        <w:right w:val="single" w:color="FF2870" w:themeColor="accent2" w:themeTint="99" w:sz="4" w:space="0"/>
        <w:insideH w:val="single" w:color="FF2870" w:themeColor="accent2" w:themeTint="99" w:sz="4" w:space="0"/>
        <w:insideV w:val="single" w:color="FF2870" w:themeColor="accent2" w:themeTint="99" w:sz="4" w:space="0"/>
      </w:tblBorders>
      <w:tblCellMar>
        <w:top w:w="29" w:type="dxa"/>
        <w:bottom w:w="29" w:type="dxa"/>
      </w:tblCellMar>
    </w:tblPr>
    <w:tblStylePr w:type="firstRow">
      <w:rPr>
        <w:b/>
        <w:bCs/>
        <w:color w:val="FFFFFF" w:themeColor="background1"/>
      </w:rPr>
      <w:tblPr/>
      <w:tcPr>
        <w:tcBorders>
          <w:top w:val="single" w:color="990033" w:themeColor="accent2" w:sz="4" w:space="0"/>
          <w:left w:val="single" w:color="990033" w:themeColor="accent2" w:sz="4" w:space="0"/>
          <w:bottom w:val="single" w:color="990033" w:themeColor="accent2" w:sz="4" w:space="0"/>
          <w:right w:val="single" w:color="990033" w:themeColor="accent2" w:sz="4" w:space="0"/>
          <w:insideH w:val="nil"/>
          <w:insideV w:val="nil"/>
        </w:tcBorders>
        <w:shd w:val="clear" w:color="auto" w:fill="990033" w:themeFill="accent2"/>
      </w:tcPr>
    </w:tblStylePr>
    <w:tblStylePr w:type="lastRow">
      <w:rPr>
        <w:b/>
        <w:bCs/>
      </w:rPr>
      <w:tblPr/>
      <w:tcPr>
        <w:tcBorders>
          <w:top w:val="double" w:color="990033" w:themeColor="accent2" w:sz="4" w:space="0"/>
        </w:tcBorders>
      </w:tcPr>
    </w:tblStylePr>
    <w:tblStylePr w:type="firstCol">
      <w:rPr>
        <w:b/>
        <w:bCs/>
      </w:rPr>
    </w:tblStylePr>
    <w:tblStylePr w:type="lastCol">
      <w:rPr>
        <w:b/>
        <w:bCs/>
      </w:rPr>
    </w:tblStylePr>
    <w:tblStylePr w:type="band1Vert">
      <w:tblPr/>
      <w:tcPr>
        <w:shd w:val="clear" w:color="auto" w:fill="FFB7CF" w:themeFill="accent2" w:themeFillTint="33"/>
      </w:tcPr>
    </w:tblStylePr>
    <w:tblStylePr w:type="band1Horz">
      <w:tblPr/>
      <w:tcPr>
        <w:shd w:val="clear" w:color="auto" w:fill="FFB7CF"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color="8FB8F7" w:themeColor="accent6" w:themeTint="66" w:sz="4" w:space="0"/>
        <w:left w:val="single" w:color="8FB8F7" w:themeColor="accent6" w:themeTint="66" w:sz="4" w:space="0"/>
        <w:bottom w:val="single" w:color="8FB8F7" w:themeColor="accent6" w:themeTint="66" w:sz="4" w:space="0"/>
        <w:right w:val="single" w:color="8FB8F7" w:themeColor="accent6" w:themeTint="66" w:sz="4" w:space="0"/>
        <w:insideH w:val="single" w:color="8FB8F7" w:themeColor="accent6" w:themeTint="66" w:sz="4" w:space="0"/>
        <w:insideV w:val="single" w:color="8FB8F7" w:themeColor="accent6" w:themeTint="66" w:sz="4" w:space="0"/>
      </w:tblBorders>
      <w:tblCellMar>
        <w:top w:w="29" w:type="dxa"/>
        <w:bottom w:w="29" w:type="dxa"/>
      </w:tblCellMar>
    </w:tblPr>
    <w:tblStylePr w:type="firstRow">
      <w:rPr>
        <w:b/>
        <w:bCs/>
      </w:rPr>
      <w:tblPr/>
      <w:tcPr>
        <w:tcBorders>
          <w:bottom w:val="single" w:color="5795F3" w:themeColor="accent6" w:themeTint="99" w:sz="12" w:space="0"/>
        </w:tcBorders>
      </w:tcPr>
    </w:tblStylePr>
    <w:tblStylePr w:type="lastRow">
      <w:rPr>
        <w:b/>
        <w:bCs/>
      </w:rPr>
      <w:tblPr/>
      <w:tcPr>
        <w:tcBorders>
          <w:top w:val="double" w:color="5795F3" w:themeColor="accent6" w:themeTint="99" w:sz="2" w:space="0"/>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color="5795F3" w:themeColor="accent6" w:themeTint="99" w:sz="4" w:space="0"/>
        </w:tcBorders>
      </w:tcPr>
    </w:tblStylePr>
    <w:tblStylePr w:type="lastRow">
      <w:rPr>
        <w:b/>
        <w:bCs/>
      </w:rPr>
      <w:tblPr/>
      <w:tcPr>
        <w:tcBorders>
          <w:top w:val="single" w:color="5795F3" w:themeColor="accent6" w:themeTint="99" w:sz="4" w:space="0"/>
        </w:tcBorders>
      </w:tcPr>
    </w:tblStylePr>
    <w:tblStylePr w:type="firstCol">
      <w:rPr>
        <w:b/>
        <w:bCs/>
      </w:rPr>
    </w:tblStylePr>
    <w:tblStylePr w:type="lastCol">
      <w:rPr>
        <w:b/>
        <w:bCs/>
      </w:rPr>
    </w:tblStylePr>
    <w:tblStylePr w:type="band1Vert">
      <w:tblPr/>
      <w:tcPr>
        <w:shd w:val="clear" w:color="auto" w:fill="C7DBFB" w:themeFill="accent6" w:themeFillTint="33"/>
      </w:tcPr>
    </w:tblStylePr>
    <w:tblStylePr w:type="band1Horz">
      <w:tblPr/>
      <w:tcPr>
        <w:shd w:val="clear" w:color="auto" w:fill="C7DBFB" w:themeFill="accent6" w:themeFillTint="33"/>
      </w:tcPr>
    </w:tblStylePr>
  </w:style>
  <w:style w:type="paragraph" w:styleId="Header">
    <w:name w:val="header"/>
    <w:basedOn w:val="Normal"/>
    <w:link w:val="HeaderChar"/>
    <w:unhideWhenUsed/>
    <w:pPr>
      <w:spacing w:after="0"/>
      <w:jc w:val="right"/>
    </w:pPr>
  </w:style>
  <w:style w:type="character" w:styleId="HeaderChar" w:customStyle="1">
    <w:name w:val="Header Char"/>
    <w:basedOn w:val="DefaultParagraphFont"/>
    <w:link w:val="Header"/>
    <w:uiPriority w:val="2"/>
  </w:style>
  <w:style w:type="paragraph" w:styleId="Footer">
    <w:name w:val="footer"/>
    <w:basedOn w:val="Normal"/>
    <w:link w:val="FooterChar"/>
    <w:uiPriority w:val="99"/>
    <w:unhideWhenUsed/>
    <w:pPr>
      <w:spacing w:after="0"/>
    </w:pPr>
  </w:style>
  <w:style w:type="character" w:styleId="FooterChar" w:customStyle="1">
    <w:name w:val="Footer Char"/>
    <w:basedOn w:val="DefaultParagraphFont"/>
    <w:link w:val="Footer"/>
    <w:uiPriority w:val="99"/>
  </w:style>
  <w:style w:type="table" w:styleId="Noborders" w:customStyle="1">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color="4A66AC" w:themeColor="accent1" w:sz="4" w:space="0"/>
      </w:tblBorders>
      <w:tblCellMar>
        <w:top w:w="29" w:type="dxa"/>
        <w:bottom w:w="29" w:type="dxa"/>
      </w:tblCellMar>
    </w:tblPr>
    <w:tblStylePr w:type="firstRow">
      <w:rPr>
        <w:b w:val="0"/>
        <w:bCs/>
      </w:rPr>
      <w:tblPr/>
      <w:tcPr>
        <w:tcBorders>
          <w:top w:val="nil"/>
          <w:left w:val="nil"/>
          <w:bottom w:val="single" w:color="4A66AC" w:themeColor="accent1" w:sz="12" w:space="0"/>
          <w:right w:val="nil"/>
          <w:insideH w:val="nil"/>
          <w:insideV w:val="nil"/>
          <w:tl2br w:val="nil"/>
          <w:tr2bl w:val="nil"/>
        </w:tcBorders>
      </w:tcPr>
    </w:tblStylePr>
    <w:tblStylePr w:type="lastRow">
      <w:rPr>
        <w:b/>
        <w:bCs/>
      </w:rPr>
      <w:tblPr/>
      <w:tcPr>
        <w:tcBorders>
          <w:top w:val="double" w:color="90A1CF" w:themeColor="accent1" w:themeTint="99" w:sz="2" w:space="0"/>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color="90A1CF" w:themeColor="accent1" w:themeTint="99" w:sz="2" w:space="0"/>
        <w:bottom w:val="single" w:color="90A1CF" w:themeColor="accent1" w:themeTint="99" w:sz="2" w:space="0"/>
        <w:insideH w:val="single" w:color="90A1CF" w:themeColor="accent1" w:themeTint="99" w:sz="2" w:space="0"/>
        <w:insideV w:val="single" w:color="90A1CF" w:themeColor="accent1" w:themeTint="99" w:sz="2" w:space="0"/>
      </w:tblBorders>
      <w:tblCellMar>
        <w:top w:w="29" w:type="dxa"/>
        <w:bottom w:w="29" w:type="dxa"/>
      </w:tblCellMar>
    </w:tblPr>
    <w:tblStylePr w:type="firstRow">
      <w:rPr>
        <w:b/>
        <w:bCs/>
      </w:rPr>
      <w:tblPr/>
      <w:tcPr>
        <w:tcBorders>
          <w:top w:val="nil"/>
          <w:bottom w:val="single" w:color="90A1CF" w:themeColor="accent1" w:themeTint="99" w:sz="12" w:space="0"/>
          <w:insideH w:val="nil"/>
          <w:insideV w:val="nil"/>
        </w:tcBorders>
        <w:shd w:val="clear" w:color="auto" w:fill="FFFFFF" w:themeFill="background1"/>
      </w:tcPr>
    </w:tblStylePr>
    <w:tblStylePr w:type="lastRow">
      <w:rPr>
        <w:b/>
        <w:bCs/>
      </w:rPr>
      <w:tblPr/>
      <w:tcPr>
        <w:tcBorders>
          <w:top w:val="double" w:color="90A1C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Logo" w:customStyle="1">
    <w:name w:val="Logo"/>
    <w:basedOn w:val="Normal"/>
    <w:uiPriority w:val="1"/>
    <w:qFormat/>
    <w:pPr>
      <w:spacing w:after="1440"/>
      <w:jc w:val="right"/>
    </w:pPr>
    <w:rPr>
      <w:noProof/>
      <w:color w:val="1B1D3D"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color="auto" w:sz="6" w:space="1"/>
      </w:pBdr>
      <w:spacing w:after="0"/>
      <w:jc w:val="center"/>
    </w:pPr>
    <w:rPr>
      <w:rFonts w:ascii="Arial" w:hAnsi="Arial" w:cs="Arial"/>
      <w:vanish/>
      <w:sz w:val="16"/>
      <w:szCs w:val="16"/>
    </w:rPr>
  </w:style>
  <w:style w:type="character" w:styleId="z-TopofFormChar" w:customStyle="1">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color="auto" w:sz="6" w:space="1"/>
      </w:pBdr>
      <w:spacing w:after="0"/>
      <w:jc w:val="center"/>
    </w:pPr>
    <w:rPr>
      <w:rFonts w:ascii="Arial" w:hAnsi="Arial" w:cs="Arial"/>
      <w:vanish/>
      <w:sz w:val="16"/>
      <w:szCs w:val="16"/>
    </w:rPr>
  </w:style>
  <w:style w:type="character" w:styleId="z-BottomofFormChar" w:customStyle="1">
    <w:name w:val="z-Bottom of Form Char"/>
    <w:basedOn w:val="DefaultParagraphFont"/>
    <w:link w:val="z-BottomofForm"/>
    <w:uiPriority w:val="99"/>
    <w:semiHidden/>
    <w:rPr>
      <w:rFonts w:ascii="Arial" w:hAnsi="Arial" w:cs="Arial"/>
      <w:vanish/>
      <w:sz w:val="16"/>
      <w:szCs w:val="16"/>
    </w:rPr>
  </w:style>
  <w:style w:type="paragraph" w:styleId="Contactinfo" w:customStyle="1">
    <w:name w:val="Contact info"/>
    <w:basedOn w:val="Normal"/>
    <w:uiPriority w:val="1"/>
    <w:qFormat/>
    <w:pPr>
      <w:spacing w:after="0"/>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color="0AFF0A" w:themeColor="accent3" w:themeTint="99" w:sz="4" w:space="0"/>
        <w:left w:val="single" w:color="0AFF0A" w:themeColor="accent3" w:themeTint="99" w:sz="4" w:space="0"/>
        <w:bottom w:val="single" w:color="0AFF0A" w:themeColor="accent3" w:themeTint="99" w:sz="4" w:space="0"/>
        <w:right w:val="single" w:color="0AFF0A" w:themeColor="accent3" w:themeTint="99" w:sz="4" w:space="0"/>
        <w:insideH w:val="single" w:color="0AFF0A" w:themeColor="accent3" w:themeTint="99" w:sz="4" w:space="0"/>
        <w:insideV w:val="single" w:color="0AFF0A"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FFAD" w:themeFill="accent3" w:themeFillTint="33"/>
      </w:tcPr>
    </w:tblStylePr>
    <w:tblStylePr w:type="band1Horz">
      <w:tblPr/>
      <w:tcPr>
        <w:shd w:val="clear" w:color="auto" w:fill="ADFFAD" w:themeFill="accent3" w:themeFillTint="33"/>
      </w:tcPr>
    </w:tblStylePr>
    <w:tblStylePr w:type="neCell">
      <w:tblPr/>
      <w:tcPr>
        <w:tcBorders>
          <w:bottom w:val="single" w:color="0AFF0A" w:themeColor="accent3" w:themeTint="99" w:sz="4" w:space="0"/>
        </w:tcBorders>
      </w:tcPr>
    </w:tblStylePr>
    <w:tblStylePr w:type="nwCell">
      <w:tblPr/>
      <w:tcPr>
        <w:tcBorders>
          <w:bottom w:val="single" w:color="0AFF0A" w:themeColor="accent3" w:themeTint="99" w:sz="4" w:space="0"/>
        </w:tcBorders>
      </w:tcPr>
    </w:tblStylePr>
    <w:tblStylePr w:type="seCell">
      <w:tblPr/>
      <w:tcPr>
        <w:tcBorders>
          <w:top w:val="single" w:color="0AFF0A" w:themeColor="accent3" w:themeTint="99" w:sz="4" w:space="0"/>
        </w:tcBorders>
      </w:tcPr>
    </w:tblStylePr>
    <w:tblStylePr w:type="swCell">
      <w:tblPr/>
      <w:tcPr>
        <w:tcBorders>
          <w:top w:val="single" w:color="0AFF0A" w:themeColor="accent3" w:themeTint="99" w:sz="4" w:space="0"/>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ADFFA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6600"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6600"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6600"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6600" w:themeFill="accent3"/>
      </w:tcPr>
    </w:tblStylePr>
    <w:tblStylePr w:type="band1Vert">
      <w:tblPr/>
      <w:tcPr>
        <w:shd w:val="clear" w:color="auto" w:fill="5BFF5B" w:themeFill="accent3" w:themeFillTint="66"/>
      </w:tcPr>
    </w:tblStylePr>
    <w:tblStylePr w:type="band1Horz">
      <w:tblPr/>
      <w:tcPr>
        <w:shd w:val="clear" w:color="auto" w:fill="5BFF5B"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color="5BFF5B" w:themeColor="accent3" w:themeTint="66" w:sz="4" w:space="0"/>
        <w:left w:val="single" w:color="5BFF5B" w:themeColor="accent3" w:themeTint="66" w:sz="4" w:space="0"/>
        <w:bottom w:val="single" w:color="5BFF5B" w:themeColor="accent3" w:themeTint="66" w:sz="4" w:space="0"/>
        <w:right w:val="single" w:color="5BFF5B" w:themeColor="accent3" w:themeTint="66" w:sz="4" w:space="0"/>
        <w:insideH w:val="single" w:color="5BFF5B" w:themeColor="accent3" w:themeTint="66" w:sz="4" w:space="0"/>
        <w:insideV w:val="single" w:color="5BFF5B" w:themeColor="accent3" w:themeTint="66" w:sz="4" w:space="0"/>
      </w:tblBorders>
    </w:tblPr>
    <w:tblStylePr w:type="firstRow">
      <w:rPr>
        <w:b/>
        <w:bCs/>
      </w:rPr>
      <w:tblPr/>
      <w:tcPr>
        <w:tcBorders>
          <w:bottom w:val="single" w:color="0AFF0A" w:themeColor="accent3" w:themeTint="99" w:sz="12" w:space="0"/>
        </w:tcBorders>
      </w:tcPr>
    </w:tblStylePr>
    <w:tblStylePr w:type="lastRow">
      <w:rPr>
        <w:b/>
        <w:bCs/>
      </w:rPr>
      <w:tblPr/>
      <w:tcPr>
        <w:tcBorders>
          <w:top w:val="double" w:color="0AFF0A" w:themeColor="accent3" w:themeTint="99" w:sz="2" w:space="0"/>
        </w:tcBorders>
      </w:tcPr>
    </w:tblStylePr>
    <w:tblStylePr w:type="firstCol">
      <w:rPr>
        <w:b/>
        <w:bCs/>
      </w:rPr>
    </w:tblStylePr>
    <w:tblStylePr w:type="lastCol">
      <w:rPr>
        <w:b/>
        <w:bCs/>
      </w:rPr>
    </w:tblStylePr>
  </w:style>
  <w:style w:type="character" w:styleId="Strong">
    <w:name w:val="Strong"/>
    <w:basedOn w:val="DefaultParagraphFont"/>
    <w:uiPriority w:val="1"/>
    <w:qFormat/>
    <w:rPr>
      <w:b/>
      <w:bCs/>
    </w:rPr>
  </w:style>
  <w:style w:type="paragraph" w:styleId="Tabletext" w:customStyle="1">
    <w:name w:val="Table text"/>
    <w:basedOn w:val="Normal"/>
    <w:uiPriority w:val="1"/>
    <w:qFormat/>
    <w:pPr>
      <w:spacing w:before="120" w:after="0"/>
    </w:pPr>
  </w:style>
  <w:style w:type="table" w:styleId="ListTable6Colorful-Accent2">
    <w:name w:val="List Table 6 Colorful Accent 2"/>
    <w:basedOn w:val="TableNormal"/>
    <w:uiPriority w:val="51"/>
    <w:pPr>
      <w:spacing w:after="0" w:line="240" w:lineRule="auto"/>
    </w:pPr>
    <w:rPr>
      <w:color w:val="720026" w:themeColor="accent2" w:themeShade="BF"/>
    </w:rPr>
    <w:tblPr>
      <w:tblStyleRowBandSize w:val="1"/>
      <w:tblStyleColBandSize w:val="1"/>
      <w:tblBorders>
        <w:top w:val="single" w:color="990033" w:themeColor="accent2" w:sz="4" w:space="0"/>
        <w:bottom w:val="single" w:color="990033" w:themeColor="accent2" w:sz="4" w:space="0"/>
      </w:tblBorders>
    </w:tblPr>
    <w:tblStylePr w:type="firstRow">
      <w:rPr>
        <w:b/>
        <w:bCs/>
      </w:rPr>
      <w:tblPr/>
      <w:tcPr>
        <w:tcBorders>
          <w:bottom w:val="single" w:color="990033" w:themeColor="accent2" w:sz="4" w:space="0"/>
        </w:tcBorders>
      </w:tcPr>
    </w:tblStylePr>
    <w:tblStylePr w:type="lastRow">
      <w:rPr>
        <w:b/>
        <w:bCs/>
      </w:rPr>
      <w:tblPr/>
      <w:tcPr>
        <w:tcBorders>
          <w:top w:val="double" w:color="990033" w:themeColor="accent2" w:sz="4" w:space="0"/>
        </w:tcBorders>
      </w:tcPr>
    </w:tblStylePr>
    <w:tblStylePr w:type="firstCol">
      <w:rPr>
        <w:b/>
        <w:bCs/>
      </w:rPr>
    </w:tblStylePr>
    <w:tblStylePr w:type="lastCol">
      <w:rPr>
        <w:b/>
        <w:bCs/>
      </w:rPr>
    </w:tblStylePr>
    <w:tblStylePr w:type="band1Vert">
      <w:tblPr/>
      <w:tcPr>
        <w:shd w:val="clear" w:color="auto" w:fill="FFB7CF" w:themeFill="accent2" w:themeFillTint="33"/>
      </w:tcPr>
    </w:tblStylePr>
    <w:tblStylePr w:type="band1Horz">
      <w:tblPr/>
      <w:tcPr>
        <w:shd w:val="clear" w:color="auto" w:fill="FFB7CF"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color="FF709F" w:themeColor="accent2" w:themeTint="66" w:sz="4" w:space="0"/>
        <w:left w:val="single" w:color="FF709F" w:themeColor="accent2" w:themeTint="66" w:sz="4" w:space="0"/>
        <w:bottom w:val="single" w:color="FF709F" w:themeColor="accent2" w:themeTint="66" w:sz="4" w:space="0"/>
        <w:right w:val="single" w:color="FF709F" w:themeColor="accent2" w:themeTint="66" w:sz="4" w:space="0"/>
        <w:insideH w:val="single" w:color="FF709F" w:themeColor="accent2" w:themeTint="66" w:sz="4" w:space="0"/>
        <w:insideV w:val="single" w:color="FF709F" w:themeColor="accent2" w:themeTint="66" w:sz="4" w:space="0"/>
      </w:tblBorders>
    </w:tblPr>
    <w:tblStylePr w:type="firstRow">
      <w:rPr>
        <w:b/>
        <w:bCs/>
      </w:rPr>
      <w:tblPr/>
      <w:tcPr>
        <w:tcBorders>
          <w:bottom w:val="single" w:color="FF2870" w:themeColor="accent2" w:themeTint="99" w:sz="12" w:space="0"/>
        </w:tcBorders>
      </w:tcPr>
    </w:tblStylePr>
    <w:tblStylePr w:type="lastRow">
      <w:rPr>
        <w:b/>
        <w:bCs/>
      </w:rPr>
      <w:tblPr/>
      <w:tcPr>
        <w:tcBorders>
          <w:top w:val="double" w:color="FF2870" w:themeColor="accent2" w:themeTint="99" w:sz="2" w:space="0"/>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1"/>
      </w:numPr>
    </w:pPr>
  </w:style>
  <w:style w:type="paragraph" w:styleId="BodyText">
    <w:name w:val="Body Text"/>
    <w:basedOn w:val="Normal"/>
    <w:link w:val="BodyTextChar"/>
    <w:uiPriority w:val="1"/>
    <w:qFormat/>
    <w:rsid w:val="007E5787"/>
    <w:pPr>
      <w:widowControl w:val="0"/>
      <w:spacing w:after="0"/>
      <w:ind w:left="840" w:right="0" w:hanging="360"/>
    </w:pPr>
    <w:rPr>
      <w:rFonts w:ascii="Calibri" w:hAnsi="Calibri" w:eastAsia="Calibri"/>
      <w:kern w:val="0"/>
      <w:szCs w:val="24"/>
      <w:lang w:eastAsia="en-US"/>
      <w14:ligatures w14:val="none"/>
    </w:rPr>
  </w:style>
  <w:style w:type="character" w:styleId="BodyTextChar" w:customStyle="1">
    <w:name w:val="Body Text Char"/>
    <w:basedOn w:val="DefaultParagraphFont"/>
    <w:link w:val="BodyText"/>
    <w:uiPriority w:val="1"/>
    <w:rsid w:val="007E5787"/>
    <w:rPr>
      <w:rFonts w:ascii="Calibri" w:hAnsi="Calibri" w:eastAsia="Calibri"/>
      <w:kern w:val="0"/>
      <w:sz w:val="24"/>
      <w:szCs w:val="24"/>
      <w:lang w:eastAsia="en-US"/>
      <w14:ligatures w14:val="none"/>
    </w:rPr>
  </w:style>
  <w:style w:type="paragraph" w:styleId="TableParagraph" w:customStyle="1">
    <w:name w:val="Table Paragraph"/>
    <w:basedOn w:val="Normal"/>
    <w:uiPriority w:val="1"/>
    <w:qFormat/>
    <w:rsid w:val="007E5787"/>
    <w:pPr>
      <w:widowControl w:val="0"/>
      <w:spacing w:after="0"/>
      <w:ind w:left="0" w:right="0"/>
    </w:pPr>
    <w:rPr>
      <w:rFonts w:eastAsiaTheme="minorHAnsi"/>
      <w:kern w:val="0"/>
      <w:lang w:eastAsia="en-US"/>
      <w14:ligatures w14:val="none"/>
    </w:rPr>
  </w:style>
  <w:style w:type="paragraph" w:styleId="TOC1">
    <w:name w:val="toc 1"/>
    <w:basedOn w:val="Normal"/>
    <w:next w:val="Normal"/>
    <w:autoRedefine/>
    <w:uiPriority w:val="39"/>
    <w:unhideWhenUsed/>
    <w:qFormat/>
    <w:rsid w:val="0027159A"/>
    <w:pPr>
      <w:spacing w:after="100"/>
      <w:ind w:left="0"/>
    </w:pPr>
  </w:style>
  <w:style w:type="paragraph" w:styleId="TOC2">
    <w:name w:val="toc 2"/>
    <w:basedOn w:val="Normal"/>
    <w:next w:val="Normal"/>
    <w:autoRedefine/>
    <w:uiPriority w:val="39"/>
    <w:unhideWhenUsed/>
    <w:qFormat/>
    <w:rsid w:val="0027159A"/>
    <w:pPr>
      <w:spacing w:after="100"/>
      <w:ind w:left="240"/>
    </w:pPr>
  </w:style>
  <w:style w:type="paragraph" w:styleId="TOC3">
    <w:name w:val="toc 3"/>
    <w:basedOn w:val="Normal"/>
    <w:next w:val="Normal"/>
    <w:autoRedefine/>
    <w:uiPriority w:val="39"/>
    <w:unhideWhenUsed/>
    <w:qFormat/>
    <w:rsid w:val="0027159A"/>
    <w:pPr>
      <w:spacing w:after="100"/>
      <w:ind w:left="480"/>
    </w:pPr>
  </w:style>
  <w:style w:type="paragraph" w:styleId="ListParagraph">
    <w:name w:val="List Paragraph"/>
    <w:basedOn w:val="Normal"/>
    <w:uiPriority w:val="34"/>
    <w:qFormat/>
    <w:rsid w:val="0027159A"/>
    <w:pPr>
      <w:widowControl w:val="0"/>
      <w:spacing w:after="0"/>
      <w:ind w:left="0" w:right="0"/>
    </w:pPr>
    <w:rPr>
      <w:rFonts w:eastAsiaTheme="minorHAnsi"/>
      <w:kern w:val="0"/>
      <w:sz w:val="22"/>
      <w:lang w:eastAsia="en-US"/>
      <w14:ligatures w14:val="none"/>
    </w:rPr>
  </w:style>
  <w:style w:type="character" w:styleId="Hyperlink">
    <w:name w:val="Hyperlink"/>
    <w:uiPriority w:val="99"/>
    <w:unhideWhenUsed/>
    <w:rsid w:val="00CB6975"/>
    <w:rPr>
      <w:color w:val="0563C1"/>
      <w:u w:val="single"/>
    </w:rPr>
  </w:style>
  <w:style w:type="paragraph" w:styleId="footer8" w:customStyle="1">
    <w:name w:val="footer 8"/>
    <w:basedOn w:val="Normal"/>
    <w:rsid w:val="00081478"/>
    <w:pPr>
      <w:spacing w:before="100" w:after="100" w:line="260" w:lineRule="exact"/>
      <w:ind w:left="0" w:right="0"/>
    </w:pPr>
    <w:rPr>
      <w:rFonts w:ascii="Times New Roman" w:hAnsi="Times New Roman" w:eastAsia="Times New Roman" w:cs="Times New Roman"/>
      <w:kern w:val="0"/>
      <w:sz w:val="16"/>
      <w:szCs w:val="20"/>
      <w:lang w:eastAsia="en-US"/>
      <w14:ligatures w14:val="none"/>
    </w:rPr>
  </w:style>
  <w:style w:type="paragraph" w:styleId="MedCtr" w:customStyle="1">
    <w:name w:val="MedCtr"/>
    <w:basedOn w:val="Normal"/>
    <w:rsid w:val="00081478"/>
    <w:pPr>
      <w:widowControl w:val="0"/>
      <w:tabs>
        <w:tab w:val="right" w:pos="10080"/>
      </w:tabs>
      <w:spacing w:after="20" w:line="360" w:lineRule="atLeast"/>
      <w:ind w:left="0" w:right="0"/>
    </w:pPr>
    <w:rPr>
      <w:rFonts w:ascii="Times New Roman" w:hAnsi="Times New Roman" w:eastAsia="Times New Roman" w:cs="Times New Roman"/>
      <w:b/>
      <w:kern w:val="0"/>
      <w:sz w:val="36"/>
      <w:szCs w:val="20"/>
      <w:lang w:eastAsia="en-US"/>
      <w14:ligatures w14:val="none"/>
    </w:rPr>
  </w:style>
  <w:style w:type="paragraph" w:styleId="subject" w:customStyle="1">
    <w:name w:val="subject"/>
    <w:basedOn w:val="Normal"/>
    <w:rsid w:val="00081478"/>
    <w:pPr>
      <w:widowControl w:val="0"/>
      <w:tabs>
        <w:tab w:val="left" w:pos="866"/>
      </w:tabs>
      <w:spacing w:before="100" w:after="80" w:line="280" w:lineRule="atLeast"/>
      <w:ind w:left="-101" w:right="0"/>
    </w:pPr>
    <w:rPr>
      <w:rFonts w:ascii="Times New Roman" w:hAnsi="Times New Roman" w:eastAsia="Times New Roman" w:cs="Times New Roman"/>
      <w:kern w:val="0"/>
      <w:sz w:val="16"/>
      <w:szCs w:val="20"/>
      <w:lang w:eastAsia="en-US"/>
      <w14:ligatures w14:val="none"/>
    </w:rPr>
  </w:style>
  <w:style w:type="paragraph" w:styleId="manual" w:customStyle="1">
    <w:name w:val="manual"/>
    <w:basedOn w:val="Normal"/>
    <w:rsid w:val="00081478"/>
    <w:pPr>
      <w:widowControl w:val="0"/>
      <w:spacing w:before="100" w:line="280" w:lineRule="atLeast"/>
      <w:ind w:left="0" w:right="0"/>
    </w:pPr>
    <w:rPr>
      <w:rFonts w:ascii="Times New Roman" w:hAnsi="Times New Roman" w:eastAsia="Times New Roman" w:cs="Times New Roman"/>
      <w:kern w:val="0"/>
      <w:sz w:val="16"/>
      <w:szCs w:val="20"/>
      <w:lang w:eastAsia="en-US"/>
      <w14:ligatures w14:val="none"/>
    </w:rPr>
  </w:style>
  <w:style w:type="paragraph" w:styleId="section" w:customStyle="1">
    <w:name w:val="section"/>
    <w:basedOn w:val="Normal"/>
    <w:rsid w:val="00081478"/>
    <w:pPr>
      <w:widowControl w:val="0"/>
      <w:spacing w:before="80" w:after="0" w:line="280" w:lineRule="atLeast"/>
      <w:ind w:left="0" w:right="0"/>
    </w:pPr>
    <w:rPr>
      <w:rFonts w:ascii="Times New Roman" w:hAnsi="Times New Roman" w:eastAsia="Times New Roman" w:cs="Times New Roman"/>
      <w:kern w:val="0"/>
      <w:sz w:val="16"/>
      <w:szCs w:val="20"/>
      <w:lang w:eastAsia="en-US"/>
      <w14:ligatures w14:val="none"/>
    </w:rPr>
  </w:style>
  <w:style w:type="paragraph" w:styleId="subjecttext" w:customStyle="1">
    <w:name w:val="subject text"/>
    <w:basedOn w:val="Normal"/>
    <w:rsid w:val="00081478"/>
    <w:pPr>
      <w:widowControl w:val="0"/>
      <w:tabs>
        <w:tab w:val="left" w:pos="866"/>
      </w:tabs>
      <w:spacing w:before="120" w:after="80" w:line="280" w:lineRule="atLeast"/>
      <w:ind w:left="-43" w:right="0"/>
    </w:pPr>
    <w:rPr>
      <w:rFonts w:ascii="Times New Roman" w:hAnsi="Times New Roman" w:eastAsia="Times New Roman" w:cs="Times New Roman"/>
      <w:kern w:val="0"/>
      <w:szCs w:val="20"/>
      <w:lang w:eastAsia="en-US"/>
      <w14:ligatures w14:val="none"/>
    </w:rPr>
  </w:style>
  <w:style w:type="paragraph" w:styleId="chapter2" w:customStyle="1">
    <w:name w:val="chapter2"/>
    <w:basedOn w:val="Header"/>
    <w:rsid w:val="00081478"/>
    <w:pPr>
      <w:widowControl w:val="0"/>
      <w:spacing w:before="20" w:after="140" w:line="280" w:lineRule="exact"/>
      <w:ind w:left="0" w:right="-72"/>
      <w:jc w:val="left"/>
    </w:pPr>
    <w:rPr>
      <w:rFonts w:ascii="Times New Roman" w:hAnsi="Times New Roman" w:eastAsia="Times New Roman" w:cs="Times New Roman"/>
      <w:kern w:val="0"/>
      <w:szCs w:val="20"/>
      <w:lang w:eastAsia="en-US"/>
      <w14:ligatures w14:val="none"/>
    </w:rPr>
  </w:style>
  <w:style w:type="paragraph" w:styleId="chapter1" w:customStyle="1">
    <w:name w:val="chapter1"/>
    <w:basedOn w:val="Normal"/>
    <w:rsid w:val="00081478"/>
    <w:pPr>
      <w:widowControl w:val="0"/>
      <w:spacing w:before="100" w:after="0" w:line="280" w:lineRule="atLeast"/>
      <w:ind w:left="0" w:right="0"/>
    </w:pPr>
    <w:rPr>
      <w:rFonts w:ascii="Times New Roman" w:hAnsi="Times New Roman" w:eastAsia="Times New Roman" w:cs="Times New Roman"/>
      <w:kern w:val="0"/>
      <w:szCs w:val="20"/>
      <w:lang w:eastAsia="en-US"/>
      <w14:ligatures w14:val="none"/>
    </w:rPr>
  </w:style>
  <w:style w:type="paragraph" w:styleId="manualname" w:customStyle="1">
    <w:name w:val="manual name"/>
    <w:basedOn w:val="Header"/>
    <w:rsid w:val="00081478"/>
    <w:pPr>
      <w:widowControl w:val="0"/>
      <w:tabs>
        <w:tab w:val="left" w:pos="-1440"/>
        <w:tab w:val="left" w:pos="792"/>
      </w:tabs>
      <w:spacing w:before="120" w:after="120" w:line="280" w:lineRule="exact"/>
      <w:ind w:left="0" w:right="0"/>
      <w:jc w:val="left"/>
    </w:pPr>
    <w:rPr>
      <w:rFonts w:ascii="Times New Roman" w:hAnsi="Times New Roman" w:eastAsia="Times New Roman" w:cs="Times New Roman"/>
      <w:kern w:val="0"/>
      <w:szCs w:val="20"/>
      <w:lang w:eastAsia="en-US"/>
      <w14:ligatures w14:val="none"/>
    </w:rPr>
  </w:style>
  <w:style w:type="paragraph" w:styleId="header8" w:customStyle="1">
    <w:name w:val="header8"/>
    <w:basedOn w:val="footer8"/>
    <w:rsid w:val="00081478"/>
    <w:pPr>
      <w:widowControl w:val="0"/>
      <w:autoSpaceDE w:val="0"/>
      <w:autoSpaceDN w:val="0"/>
      <w:adjustRightInd w:val="0"/>
      <w:spacing w:after="0"/>
    </w:pPr>
    <w:rPr>
      <w:szCs w:val="24"/>
    </w:rPr>
  </w:style>
  <w:style w:type="paragraph" w:styleId="footerinfo" w:customStyle="1">
    <w:name w:val="footer info"/>
    <w:basedOn w:val="Header"/>
    <w:rsid w:val="00081478"/>
    <w:pPr>
      <w:widowControl w:val="0"/>
      <w:spacing w:before="60" w:after="60" w:line="240" w:lineRule="atLeast"/>
      <w:ind w:left="0" w:right="0"/>
      <w:jc w:val="left"/>
    </w:pPr>
    <w:rPr>
      <w:rFonts w:ascii="Times New Roman" w:hAnsi="Times New Roman" w:eastAsia="Times New Roman" w:cs="Times New Roman"/>
      <w:kern w:val="0"/>
      <w:szCs w:val="20"/>
      <w:lang w:eastAsia="en-US"/>
      <w14:ligatures w14:val="none"/>
    </w:rPr>
  </w:style>
  <w:style w:type="paragraph" w:styleId="footertitle" w:customStyle="1">
    <w:name w:val="footer title"/>
    <w:basedOn w:val="Normal"/>
    <w:rsid w:val="00081478"/>
    <w:pPr>
      <w:widowControl w:val="0"/>
      <w:spacing w:before="60" w:after="60" w:line="240" w:lineRule="atLeast"/>
      <w:ind w:left="0" w:right="0"/>
    </w:pPr>
    <w:rPr>
      <w:rFonts w:ascii="Times New Roman" w:hAnsi="Times New Roman" w:eastAsia="Times New Roman" w:cs="Times New Roman"/>
      <w:kern w:val="0"/>
      <w:sz w:val="16"/>
      <w:szCs w:val="20"/>
      <w:lang w:eastAsia="en-US"/>
      <w14:ligatures w14:val="none"/>
    </w:rPr>
  </w:style>
  <w:style w:type="paragraph" w:styleId="NoSpacing">
    <w:name w:val="No Spacing"/>
    <w:uiPriority w:val="1"/>
    <w:qFormat/>
    <w:rsid w:val="00B5437D"/>
    <w:pPr>
      <w:spacing w:after="0" w:line="240" w:lineRule="auto"/>
    </w:pPr>
    <w:rPr>
      <w:rFonts w:ascii="Calibri" w:hAnsi="Calibri" w:eastAsia="Times New Roman" w:cs="Times New Roman"/>
      <w:kern w:val="0"/>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www.emsa.ca.gov/Media/default/HICS/Forms/HICS-Incident%20Action%20Plan%20(IAP)%20Quick%20Start_3.pdf" TargetMode="External" Id="rId13" /><Relationship Type="http://schemas.openxmlformats.org/officeDocument/2006/relationships/hyperlink" Target="http://www.emsa.ca.gov/Media/default/HICS/Forms/HICS%20205A-Communications%20List.pdf" TargetMode="External"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hyperlink" Target="http://www.emsa.ca.gov/Media/default/HICS/Forms/HICS%20221-Demobilization%20Check-Out.pdf" TargetMode="External" Id="rId21" /><Relationship Type="http://schemas.openxmlformats.org/officeDocument/2006/relationships/styles" Target="styles.xml" Id="rId7" /><Relationship Type="http://schemas.openxmlformats.org/officeDocument/2006/relationships/hyperlink" Target="https://training.fema.gov/emiweb/is/icsresource/assets/planningp.pdf" TargetMode="External" Id="rId12" /><Relationship Type="http://schemas.openxmlformats.org/officeDocument/2006/relationships/hyperlink" Target="http://www.emsa.ca.gov/Media/default/HICS/Forms/HICS%20203-Organization%20Assignment%20List.pdf" TargetMode="External" Id="rId17" /><Relationship Type="http://schemas.openxmlformats.org/officeDocument/2006/relationships/image" Target="media/image2.png" Id="rId25" /><Relationship Type="http://schemas.openxmlformats.org/officeDocument/2006/relationships/customXml" Target="../customXml/item2.xml" Id="rId2" /><Relationship Type="http://schemas.openxmlformats.org/officeDocument/2006/relationships/hyperlink" Target="http://www.emsa.ca.gov/Media/default/HICS/Forms/HICS%20202%20Incident%20Objectives_01.pdf" TargetMode="External" Id="rId16" /><Relationship Type="http://schemas.openxmlformats.org/officeDocument/2006/relationships/hyperlink" Target="http://www.emsa.ca.gov/Media/default/HICS/Forms/HICS%20214-Activity%20Log.pdf"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24" /><Relationship Type="http://schemas.openxmlformats.org/officeDocument/2006/relationships/customXml" Target="../customXml/item5.xml" Id="rId5" /><Relationship Type="http://schemas.openxmlformats.org/officeDocument/2006/relationships/hyperlink" Target="http://www.emsa.ca.gov/Media/default/HICS/Forms/HICS%20201-Incident%20Briefing_3.pdf" TargetMode="External" Id="rId15" /><Relationship Type="http://schemas.openxmlformats.org/officeDocument/2006/relationships/header" Target="header1.xml"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hyperlink" Target="http://www.emsa.ca.gov/Media/default/HICS/Forms/HICS%20213-General%20Message.pdf"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www.emsa.ca.gov/hospital_incident_command_system_forms_2014" TargetMode="External" Id="rId14" /><Relationship Type="http://schemas.openxmlformats.org/officeDocument/2006/relationships/image" Target="media/image1.jpeg" Id="rId22" /><Relationship Type="http://schemas.openxmlformats.org/officeDocument/2006/relationships/footer" Target="footer2.xml" Id="rId27" /><Relationship Type="http://schemas.openxmlformats.org/officeDocument/2006/relationships/glossaryDocument" Target="glossary/document.xml" Id="R35c01a1f83e0456d"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f284\AppData\Roaming\Microsoft\Templates\Project%20communication%20plan.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fa0ee22-694f-4c2b-ba6f-18084f5662b5}"/>
      </w:docPartPr>
      <w:docPartBody>
        <w:p w14:paraId="0D1DD0A1">
          <w:r>
            <w:rPr>
              <w:rStyle w:val="PlaceholderText"/>
            </w:rPr>
            <w:t/>
          </w:r>
        </w:p>
      </w:docPartBody>
    </w:docPart>
  </w:docParts>
</w:glossaryDocument>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roject communication plan">
  <a:themeElements>
    <a:clrScheme name="Central Region">
      <a:dk1>
        <a:sysClr val="windowText" lastClr="000000"/>
      </a:dk1>
      <a:lt1>
        <a:sysClr val="window" lastClr="FFFFFF"/>
      </a:lt1>
      <a:dk2>
        <a:srgbClr val="242852"/>
      </a:dk2>
      <a:lt2>
        <a:srgbClr val="33CC33"/>
      </a:lt2>
      <a:accent1>
        <a:srgbClr val="4A66AC"/>
      </a:accent1>
      <a:accent2>
        <a:srgbClr val="990033"/>
      </a:accent2>
      <a:accent3>
        <a:srgbClr val="006600"/>
      </a:accent3>
      <a:accent4>
        <a:srgbClr val="0E57C4"/>
      </a:accent4>
      <a:accent5>
        <a:srgbClr val="660033"/>
      </a:accent5>
      <a:accent6>
        <a:srgbClr val="0E57C4"/>
      </a:accent6>
      <a:hlink>
        <a:srgbClr val="FF0000"/>
      </a:hlink>
      <a:folHlink>
        <a:srgbClr val="84B2F6"/>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658FFCE2972E41B776DAC0D5086AE6" ma:contentTypeVersion="13" ma:contentTypeDescription="Create a new document." ma:contentTypeScope="" ma:versionID="aa4e7831326c77bdfcf0193ff66ae5de">
  <xsd:schema xmlns:xsd="http://www.w3.org/2001/XMLSchema" xmlns:xs="http://www.w3.org/2001/XMLSchema" xmlns:p="http://schemas.microsoft.com/office/2006/metadata/properties" xmlns:ns1="http://schemas.microsoft.com/sharepoint/v3" xmlns:ns2="8df87aae-e328-4986-a8c9-261637ff1b68" xmlns:ns3="153508d8-27db-4d8a-8db6-5a3262c06944" targetNamespace="http://schemas.microsoft.com/office/2006/metadata/properties" ma:root="true" ma:fieldsID="09d2acef67f60a0417222a8a07035922" ns1:_="" ns2:_="" ns3:_="">
    <xsd:import namespace="http://schemas.microsoft.com/sharepoint/v3"/>
    <xsd:import namespace="8df87aae-e328-4986-a8c9-261637ff1b68"/>
    <xsd:import namespace="153508d8-27db-4d8a-8db6-5a3262c069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f87aae-e328-4986-a8c9-261637ff1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508d8-27db-4d8a-8db6-5a3262c069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FD62F0-020A-4639-B224-1D21C0F14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f87aae-e328-4986-a8c9-261637ff1b68"/>
    <ds:schemaRef ds:uri="153508d8-27db-4d8a-8db6-5a3262c06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903BC0-3B2E-4FFA-ADA8-FF7E009FFFAB}">
  <ds:schemaRefs>
    <ds:schemaRef ds:uri="http://schemas.microsoft.com/sharepoint/v3/contenttype/forms"/>
  </ds:schemaRefs>
</ds:datastoreItem>
</file>

<file path=customXml/itemProps4.xml><?xml version="1.0" encoding="utf-8"?>
<ds:datastoreItem xmlns:ds="http://schemas.openxmlformats.org/officeDocument/2006/customXml" ds:itemID="{E1F79A0C-BF77-45CB-AA5F-D17F17E0A447}">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A8CCC896-B49D-40BA-ADD1-42D640B0E5B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Project communication plan</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Appendix 3.3 HCC HMAC Coordination job aids/position descriptions</dc:title>
  <dc:creator>Stoen, Shawn</dc:creator>
  <keywords/>
  <lastModifiedBy>Stoen, Shawn</lastModifiedBy>
  <revision>4</revision>
  <lastPrinted>2018-05-18T20:58:00.0000000Z</lastPrinted>
  <dcterms:created xsi:type="dcterms:W3CDTF">2022-05-15T13:07:00.0000000Z</dcterms:created>
  <dcterms:modified xsi:type="dcterms:W3CDTF">2022-05-20T20:46:51.4314859Z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0x01010006658FFCE2972E41B776DAC0D5086AE6</vt:lpwstr>
  </property>
</Properties>
</file>